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C5" w:rsidRPr="002D2BC5" w:rsidRDefault="002D2BC5" w:rsidP="002D2BC5">
      <w:pPr>
        <w:widowControl w:val="0"/>
        <w:spacing w:after="0"/>
        <w:contextualSpacing/>
        <w:jc w:val="center"/>
        <w:rPr>
          <w:rFonts w:ascii="Times New Roman" w:eastAsia="Times New Roman" w:hAnsi="Times New Roman"/>
          <w:b/>
          <w:i/>
          <w:kern w:val="1"/>
          <w:sz w:val="24"/>
          <w:szCs w:val="24"/>
          <w:lang w:eastAsia="ru-RU" w:bidi="hi-IN"/>
        </w:rPr>
      </w:pPr>
      <w:r w:rsidRPr="002D2BC5">
        <w:rPr>
          <w:rFonts w:ascii="Times New Roman" w:eastAsia="Times New Roman" w:hAnsi="Times New Roman"/>
          <w:b/>
          <w:i/>
          <w:kern w:val="1"/>
          <w:sz w:val="24"/>
          <w:szCs w:val="24"/>
          <w:lang w:eastAsia="ru-RU" w:bidi="hi-IN"/>
        </w:rPr>
        <w:t>Муниципальное бюджетное общеобразовательное учреждение</w:t>
      </w:r>
    </w:p>
    <w:p w:rsidR="002D2BC5" w:rsidRPr="002D2BC5" w:rsidRDefault="002D2BC5" w:rsidP="002D2BC5">
      <w:pPr>
        <w:widowControl w:val="0"/>
        <w:spacing w:after="0"/>
        <w:contextualSpacing/>
        <w:jc w:val="center"/>
        <w:rPr>
          <w:rFonts w:ascii="Times New Roman" w:eastAsia="Times New Roman" w:hAnsi="Times New Roman"/>
          <w:b/>
          <w:i/>
          <w:kern w:val="1"/>
          <w:sz w:val="24"/>
          <w:szCs w:val="24"/>
          <w:lang w:eastAsia="ru-RU" w:bidi="hi-IN"/>
        </w:rPr>
      </w:pPr>
      <w:r w:rsidRPr="002D2BC5">
        <w:rPr>
          <w:rFonts w:ascii="Times New Roman" w:eastAsia="Times New Roman" w:hAnsi="Times New Roman"/>
          <w:b/>
          <w:i/>
          <w:kern w:val="1"/>
          <w:sz w:val="24"/>
          <w:szCs w:val="24"/>
          <w:lang w:eastAsia="ru-RU" w:bidi="hi-IN"/>
        </w:rPr>
        <w:t>Буланихинская средняя общеобразовательная школа</w:t>
      </w:r>
    </w:p>
    <w:p w:rsidR="002D2BC5" w:rsidRPr="002D2BC5" w:rsidRDefault="002D2BC5" w:rsidP="002D2BC5">
      <w:pPr>
        <w:widowControl w:val="0"/>
        <w:spacing w:after="0"/>
        <w:contextualSpacing/>
        <w:jc w:val="center"/>
        <w:rPr>
          <w:rFonts w:ascii="Times New Roman" w:eastAsia="Times New Roman" w:hAnsi="Times New Roman"/>
          <w:b/>
          <w:i/>
          <w:kern w:val="1"/>
          <w:sz w:val="24"/>
          <w:szCs w:val="24"/>
          <w:lang w:eastAsia="ru-RU" w:bidi="hi-IN"/>
        </w:rPr>
      </w:pPr>
      <w:r w:rsidRPr="002D2BC5">
        <w:rPr>
          <w:rFonts w:ascii="Times New Roman" w:eastAsia="Times New Roman" w:hAnsi="Times New Roman"/>
          <w:b/>
          <w:i/>
          <w:kern w:val="1"/>
          <w:sz w:val="24"/>
          <w:szCs w:val="24"/>
          <w:lang w:eastAsia="ru-RU" w:bidi="hi-IN"/>
        </w:rPr>
        <w:t>имени Михаила Михайловича Мокшина</w:t>
      </w:r>
    </w:p>
    <w:p w:rsidR="002D2BC5" w:rsidRPr="002D2BC5" w:rsidRDefault="002D2BC5" w:rsidP="002D2BC5">
      <w:pPr>
        <w:widowControl w:val="0"/>
        <w:spacing w:after="0"/>
        <w:contextualSpacing/>
        <w:jc w:val="center"/>
        <w:rPr>
          <w:rFonts w:ascii="Times New Roman" w:eastAsia="Times New Roman" w:hAnsi="Times New Roman"/>
          <w:b/>
          <w:i/>
          <w:kern w:val="1"/>
          <w:sz w:val="24"/>
          <w:szCs w:val="24"/>
          <w:lang w:eastAsia="ru-RU" w:bidi="hi-IN"/>
        </w:rPr>
      </w:pPr>
      <w:r w:rsidRPr="002D2BC5">
        <w:rPr>
          <w:rFonts w:ascii="Times New Roman" w:eastAsia="Times New Roman" w:hAnsi="Times New Roman"/>
          <w:b/>
          <w:i/>
          <w:kern w:val="1"/>
          <w:sz w:val="24"/>
          <w:szCs w:val="24"/>
          <w:lang w:eastAsia="ru-RU" w:bidi="hi-IN"/>
        </w:rPr>
        <w:t>Зонального района Алтайского края</w:t>
      </w:r>
    </w:p>
    <w:p w:rsidR="002D2BC5" w:rsidRPr="002D2BC5" w:rsidRDefault="002D2BC5" w:rsidP="00B74437">
      <w:pPr>
        <w:widowControl w:val="0"/>
        <w:spacing w:after="0"/>
        <w:contextualSpacing/>
        <w:jc w:val="center"/>
        <w:rPr>
          <w:rFonts w:ascii="Times New Roman" w:eastAsia="Times New Roman" w:hAnsi="Times New Roman"/>
          <w:i/>
          <w:iCs/>
          <w:kern w:val="1"/>
          <w:sz w:val="24"/>
          <w:szCs w:val="24"/>
          <w:lang w:eastAsia="ru-RU" w:bidi="hi-IN"/>
        </w:rPr>
      </w:pPr>
      <w:r w:rsidRPr="002D2BC5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_</w:t>
      </w:r>
      <w:r w:rsidR="00B74437" w:rsidRPr="002D2BC5">
        <w:rPr>
          <w:rFonts w:ascii="Times New Roman" w:eastAsia="Times New Roman" w:hAnsi="Times New Roman"/>
          <w:i/>
          <w:iCs/>
          <w:kern w:val="1"/>
          <w:sz w:val="24"/>
          <w:szCs w:val="24"/>
          <w:lang w:eastAsia="ru-RU" w:bidi="hi-IN"/>
        </w:rPr>
        <w:t xml:space="preserve"> </w:t>
      </w:r>
    </w:p>
    <w:p w:rsidR="002D2BC5" w:rsidRPr="002D2BC5" w:rsidRDefault="001049D5" w:rsidP="002D2BC5">
      <w:pPr>
        <w:widowControl w:val="0"/>
        <w:spacing w:after="0"/>
        <w:contextualSpacing/>
        <w:jc w:val="both"/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ru-RU" w:bidi="hi-IN"/>
        </w:rPr>
      </w:pPr>
      <w:hyperlink r:id="rId5" w:history="1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10"/>
        <w:gridCol w:w="4648"/>
      </w:tblGrid>
      <w:tr w:rsidR="00733029" w:rsidRPr="00C951F9" w:rsidTr="00FE76ED">
        <w:tc>
          <w:tcPr>
            <w:tcW w:w="2358" w:type="pct"/>
          </w:tcPr>
          <w:p w:rsidR="00733029" w:rsidRPr="00C951F9" w:rsidRDefault="00733029" w:rsidP="00FE76E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«СОГЛАСОВАНО»</w:t>
            </w:r>
          </w:p>
          <w:p w:rsidR="00733029" w:rsidRPr="00C951F9" w:rsidRDefault="00B74437" w:rsidP="00FE76E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Педагогический совет </w:t>
            </w:r>
          </w:p>
          <w:p w:rsidR="00733029" w:rsidRPr="00C951F9" w:rsidRDefault="00733029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  <w:p w:rsidR="00733029" w:rsidRPr="00C951F9" w:rsidRDefault="00733029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  <w:p w:rsidR="00733029" w:rsidRPr="00C951F9" w:rsidRDefault="00733029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Прот</w:t>
            </w:r>
            <w:r w:rsidR="00B7443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окол № 1 от 28. 08. </w:t>
            </w:r>
            <w:r w:rsidR="00BD7C4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2024</w:t>
            </w:r>
            <w:r w:rsidRPr="00C951F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г.</w:t>
            </w:r>
          </w:p>
        </w:tc>
        <w:tc>
          <w:tcPr>
            <w:tcW w:w="214" w:type="pct"/>
          </w:tcPr>
          <w:p w:rsidR="00733029" w:rsidRPr="00C951F9" w:rsidRDefault="00733029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28" w:type="pct"/>
          </w:tcPr>
          <w:p w:rsidR="00733029" w:rsidRPr="00C951F9" w:rsidRDefault="00733029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«УТВЕРЖДЕНО»</w:t>
            </w:r>
          </w:p>
          <w:p w:rsidR="00733029" w:rsidRPr="00C951F9" w:rsidRDefault="00733029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Директор МБОУ Буланихинской СОШ им. М.М. Мокшина Зонального района Алтайского края</w:t>
            </w:r>
          </w:p>
          <w:p w:rsidR="00733029" w:rsidRPr="00C951F9" w:rsidRDefault="00733029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___________________Ридель Т.А.</w:t>
            </w:r>
          </w:p>
          <w:p w:rsidR="00733029" w:rsidRPr="00C951F9" w:rsidRDefault="00733029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  <w:p w:rsidR="00733029" w:rsidRPr="00C951F9" w:rsidRDefault="00B74437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Приказ № 98 от 29. 08. </w:t>
            </w:r>
            <w:r w:rsidR="00BD7C4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2024</w:t>
            </w:r>
            <w:r w:rsidR="00733029" w:rsidRPr="00C951F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г.</w:t>
            </w:r>
          </w:p>
        </w:tc>
      </w:tr>
    </w:tbl>
    <w:p w:rsidR="002D2BC5" w:rsidRPr="002D2BC5" w:rsidRDefault="002D2BC5" w:rsidP="002D2BC5">
      <w:pPr>
        <w:widowControl w:val="0"/>
        <w:spacing w:after="0"/>
        <w:contextualSpacing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ru-RU" w:bidi="hi-IN"/>
        </w:rPr>
      </w:pPr>
    </w:p>
    <w:p w:rsidR="002D2BC5" w:rsidRPr="002D2BC5" w:rsidRDefault="002D2BC5" w:rsidP="002D2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63D2" w:rsidRPr="00923791" w:rsidRDefault="000763D2" w:rsidP="000763D2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63D2" w:rsidRPr="006F31E7" w:rsidRDefault="000763D2" w:rsidP="000763D2">
      <w:pPr>
        <w:shd w:val="clear" w:color="auto" w:fill="FFFFFF"/>
        <w:spacing w:before="150" w:after="15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0763D2" w:rsidRDefault="000763D2" w:rsidP="000763D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/>
          <w:bCs/>
          <w:sz w:val="24"/>
          <w:szCs w:val="24"/>
          <w:lang w:eastAsia="ru-RU"/>
        </w:rPr>
        <w:t>по предмету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544C6" w:rsidRPr="000763D2" w:rsidRDefault="000763D2" w:rsidP="00F544C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056470" w:rsidRPr="00076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узыка</w:t>
      </w:r>
    </w:p>
    <w:p w:rsidR="000763D2" w:rsidRPr="006F31E7" w:rsidRDefault="000763D2" w:rsidP="000763D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/>
          <w:bCs/>
          <w:sz w:val="24"/>
          <w:szCs w:val="24"/>
          <w:lang w:eastAsia="ru-RU"/>
        </w:rPr>
        <w:t>для обучающегося с НОДА с ТМНР (вариант 6.4.)</w:t>
      </w:r>
    </w:p>
    <w:p w:rsidR="000763D2" w:rsidRDefault="000763D2" w:rsidP="000763D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35DF" w:rsidRDefault="002C35DF" w:rsidP="000763D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0763D2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876E00">
        <w:rPr>
          <w:rFonts w:ascii="Times New Roman" w:eastAsia="Times New Roman" w:hAnsi="Times New Roman"/>
          <w:bCs/>
          <w:sz w:val="24"/>
          <w:szCs w:val="24"/>
          <w:lang w:eastAsia="ru-RU"/>
        </w:rPr>
        <w:t>ласс 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C35DF" w:rsidRDefault="002C35DF" w:rsidP="000763D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63D2" w:rsidRDefault="002C35DF" w:rsidP="000763D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</w:t>
      </w:r>
      <w:r w:rsidRPr="006F31E7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Программу разработала: Тадышева М. Р.</w:t>
      </w:r>
    </w:p>
    <w:p w:rsidR="002C35DF" w:rsidRPr="006F31E7" w:rsidRDefault="002C35DF" w:rsidP="000763D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63D2" w:rsidRDefault="000763D2" w:rsidP="000763D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63D2" w:rsidRDefault="000763D2" w:rsidP="000763D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63D2" w:rsidRDefault="000763D2" w:rsidP="000763D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2BC5" w:rsidRPr="00FB0698" w:rsidRDefault="002D2BC5" w:rsidP="000763D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3D2" w:rsidRPr="00FB0698" w:rsidRDefault="000763D2" w:rsidP="000763D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3D2" w:rsidRPr="00FB0698" w:rsidRDefault="000763D2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D2" w:rsidRDefault="000763D2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D2" w:rsidRDefault="000763D2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D2" w:rsidRDefault="000763D2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D2" w:rsidRPr="00FB0698" w:rsidRDefault="000763D2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D2" w:rsidRPr="00FB0698" w:rsidRDefault="000763D2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D2" w:rsidRPr="00FB0698" w:rsidRDefault="000763D2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D2" w:rsidRPr="00FB0698" w:rsidRDefault="000763D2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D2" w:rsidRPr="00FB0698" w:rsidRDefault="000763D2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D2" w:rsidRPr="00FB0698" w:rsidRDefault="000763D2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D2" w:rsidRPr="00FB0698" w:rsidRDefault="000763D2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Буланиха</w:t>
      </w:r>
    </w:p>
    <w:p w:rsidR="000763D2" w:rsidRDefault="00BD7C46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0763D2" w:rsidSect="00FB069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544C6" w:rsidRPr="000763D2" w:rsidRDefault="00F544C6" w:rsidP="000763D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І. Пояснительная записка</w:t>
      </w:r>
    </w:p>
    <w:p w:rsidR="00215885" w:rsidRPr="000763D2" w:rsidRDefault="00F544C6" w:rsidP="000763D2">
      <w:pPr>
        <w:spacing w:after="0"/>
        <w:ind w:firstLine="540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0763D2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056470" w:rsidRPr="000763D2">
        <w:rPr>
          <w:rFonts w:ascii="Times New Roman" w:hAnsi="Times New Roman"/>
          <w:sz w:val="24"/>
          <w:szCs w:val="24"/>
        </w:rPr>
        <w:t>музыке</w:t>
      </w:r>
      <w:r w:rsidRPr="000763D2">
        <w:rPr>
          <w:rFonts w:ascii="Times New Roman" w:hAnsi="Times New Roman"/>
          <w:sz w:val="24"/>
          <w:szCs w:val="24"/>
        </w:rPr>
        <w:t xml:space="preserve"> составлена на основе </w:t>
      </w:r>
      <w:r w:rsidR="00215885" w:rsidRPr="000763D2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</w:t>
      </w:r>
      <w:r w:rsidR="00215885" w:rsidRPr="000763D2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с использованием:</w:t>
      </w:r>
    </w:p>
    <w:p w:rsidR="00215885" w:rsidRPr="000763D2" w:rsidRDefault="00215885" w:rsidP="000763D2">
      <w:pPr>
        <w:spacing w:after="0"/>
        <w:ind w:firstLine="540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- программы специальных (коррекционных) образовательных учреждений </w:t>
      </w:r>
      <w:r w:rsidRPr="000763D2">
        <w:rPr>
          <w:rFonts w:ascii="Times New Roman" w:eastAsia="Times New Roman" w:hAnsi="Times New Roman"/>
          <w:bCs/>
          <w:kern w:val="2"/>
          <w:sz w:val="24"/>
          <w:szCs w:val="24"/>
          <w:lang w:val="en-US" w:eastAsia="ru-RU"/>
        </w:rPr>
        <w:t>VIII</w:t>
      </w:r>
      <w:r w:rsidRPr="000763D2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вида под редакцией В.В. Воронковой.</w:t>
      </w: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44C6" w:rsidRPr="000763D2" w:rsidRDefault="00215885" w:rsidP="000763D2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- программы для подготовительного, 0 – 4 классов специальных (коррекционных) образовательных учреждений VIII вида под редакцией И. М. Бгажноковой.</w:t>
      </w:r>
    </w:p>
    <w:p w:rsidR="0026290C" w:rsidRPr="000763D2" w:rsidRDefault="00F544C6" w:rsidP="000763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763D2">
        <w:rPr>
          <w:rFonts w:ascii="Times New Roman" w:hAnsi="Times New Roman"/>
          <w:b/>
          <w:sz w:val="24"/>
          <w:szCs w:val="24"/>
        </w:rPr>
        <w:t>Цель:</w:t>
      </w:r>
      <w:r w:rsidRPr="000763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763D2">
        <w:rPr>
          <w:rFonts w:ascii="Times New Roman" w:hAnsi="Times New Roman"/>
          <w:sz w:val="24"/>
          <w:szCs w:val="24"/>
        </w:rPr>
        <w:t>эмоционально-двигательная отзывчивость на музыку и использование приобретенного музыкального опыта в жизни.</w:t>
      </w:r>
    </w:p>
    <w:p w:rsidR="00F544C6" w:rsidRPr="000763D2" w:rsidRDefault="00F544C6" w:rsidP="000763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763D2">
        <w:rPr>
          <w:rFonts w:ascii="Times New Roman" w:hAnsi="Times New Roman"/>
          <w:b/>
          <w:sz w:val="24"/>
          <w:szCs w:val="24"/>
        </w:rPr>
        <w:t>Задачи:</w:t>
      </w:r>
    </w:p>
    <w:p w:rsidR="00F544C6" w:rsidRPr="000763D2" w:rsidRDefault="00F544C6" w:rsidP="000763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Организация музыкально-речевой среды;</w:t>
      </w:r>
    </w:p>
    <w:p w:rsidR="00F544C6" w:rsidRPr="000763D2" w:rsidRDefault="00F544C6" w:rsidP="000763D2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пробуждение речевой активности учащихся;</w:t>
      </w:r>
    </w:p>
    <w:p w:rsidR="00F544C6" w:rsidRPr="000763D2" w:rsidRDefault="00F544C6" w:rsidP="000763D2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пробуждение интереса к музыкальным занятиям;</w:t>
      </w:r>
    </w:p>
    <w:p w:rsidR="00F544C6" w:rsidRPr="000763D2" w:rsidRDefault="00F544C6" w:rsidP="000763D2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 w:rsidRPr="00076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музыкально-ритмические движений</w:t>
      </w: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44C6" w:rsidRPr="000763D2" w:rsidRDefault="00F544C6" w:rsidP="000763D2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развитие музыкального вкуса.</w:t>
      </w:r>
    </w:p>
    <w:p w:rsidR="00F544C6" w:rsidRPr="000763D2" w:rsidRDefault="00F544C6" w:rsidP="000763D2">
      <w:pPr>
        <w:tabs>
          <w:tab w:val="left" w:pos="2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3D2">
        <w:rPr>
          <w:rFonts w:ascii="Times New Roman" w:hAnsi="Times New Roman"/>
          <w:sz w:val="24"/>
          <w:szCs w:val="24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и взаимодополняющие стороны образовательного процесса.</w:t>
      </w:r>
    </w:p>
    <w:p w:rsidR="00F544C6" w:rsidRPr="000763D2" w:rsidRDefault="00F544C6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Общая характеристика </w:t>
      </w:r>
      <w:r w:rsidR="00215885"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предмета</w:t>
      </w:r>
    </w:p>
    <w:p w:rsidR="00017C10" w:rsidRPr="000763D2" w:rsidRDefault="00017C10" w:rsidP="000763D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  </w:t>
      </w:r>
    </w:p>
    <w:p w:rsidR="00017C10" w:rsidRPr="000763D2" w:rsidRDefault="00017C10" w:rsidP="000763D2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 музыки состоит из четырех частей: вводной, подготовительной, основной и заключительной. В работе с учащимся целесообразно применять специальные педагогические </w:t>
      </w:r>
      <w:r w:rsidRPr="00076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приемы</w:t>
      </w: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на развитие интеллектуальной деятельности: название движений, запоминание комбинаций движений по темпу, объему, усилению, плавности. На уроках широко применяются упражнения, которые требуют четкой дозировки силовых и пространственных компонентов движений. Чтобы учащиеся усвоили алгоритм выполнения упражнений и инструкций педагога, требуется многократное повторение, сочетающееся с правильным показом. </w:t>
      </w:r>
    </w:p>
    <w:p w:rsidR="00017C10" w:rsidRPr="000763D2" w:rsidRDefault="00017C10" w:rsidP="000763D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Программа ориентирована на обязательный учёт индивидуально-психологических особенностей учащегося, поэтому важен не только дифференцированный подход в обучении, но и неоднократное повторение, закрепление.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 w:rsidR="00017C10" w:rsidRPr="000763D2" w:rsidRDefault="00017C10" w:rsidP="000763D2">
      <w:pPr>
        <w:shd w:val="clear" w:color="auto" w:fill="FFFFFF"/>
        <w:spacing w:after="0"/>
        <w:ind w:left="5" w:right="14" w:firstLine="7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lastRenderedPageBreak/>
        <w:t>Процесс обучения неразрывно связан с ре</w:t>
      </w:r>
      <w:r w:rsidRPr="000763D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  <w:t xml:space="preserve">шением </w:t>
      </w:r>
      <w:r w:rsidRPr="000763D2">
        <w:rPr>
          <w:rFonts w:ascii="Times New Roman" w:eastAsia="Times New Roman" w:hAnsi="Times New Roman"/>
          <w:b/>
          <w:i/>
          <w:spacing w:val="-2"/>
          <w:sz w:val="24"/>
          <w:szCs w:val="24"/>
          <w:lang w:eastAsia="ru-RU"/>
        </w:rPr>
        <w:t>специфической задачи</w:t>
      </w:r>
      <w:r w:rsidRPr="000763D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— коррекцией </w:t>
      </w:r>
      <w:r w:rsidRPr="000763D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и развитием познавательной деятельности, личностных ка</w:t>
      </w:r>
      <w:r w:rsidRPr="000763D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softHyphen/>
        <w:t>честв ребенка, а также воспитанием трудолюбия, самостоя</w:t>
      </w:r>
      <w:r w:rsidRPr="000763D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softHyphen/>
      </w:r>
      <w:r w:rsidRPr="000763D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тельности, терпеливости, настойчивости, любознательнос</w:t>
      </w:r>
      <w:r w:rsidRPr="000763D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0763D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ти, формированием умений планировать свою деятельность</w:t>
      </w: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470" w:rsidRPr="000763D2" w:rsidRDefault="00056470" w:rsidP="000763D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программы:</w:t>
      </w:r>
    </w:p>
    <w:p w:rsidR="00056470" w:rsidRPr="000763D2" w:rsidRDefault="00056470" w:rsidP="000763D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Пение</w:t>
      </w:r>
    </w:p>
    <w:p w:rsidR="00056470" w:rsidRPr="000763D2" w:rsidRDefault="00056470" w:rsidP="000763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Соблюдать певческую установку: правильно сидеть при пении, сохраняя прямое без напряжения положение корпуса и головы.</w:t>
      </w:r>
    </w:p>
    <w:p w:rsidR="00056470" w:rsidRPr="000763D2" w:rsidRDefault="00056470" w:rsidP="000763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Учить детей артикуляции гласных звуков, как основы работы над певческой дикцией и звукообразованием.</w:t>
      </w:r>
    </w:p>
    <w:p w:rsidR="00056470" w:rsidRPr="000763D2" w:rsidRDefault="00056470" w:rsidP="000763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Развивать слуховое внимание и чувство ритма на специальных мелодических по</w:t>
      </w:r>
      <w:r w:rsidR="001049D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bookmarkStart w:id="0" w:name="_GoBack"/>
      <w:bookmarkEnd w:id="0"/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певках. </w:t>
      </w:r>
    </w:p>
    <w:p w:rsidR="00056470" w:rsidRPr="000763D2" w:rsidRDefault="00056470" w:rsidP="000763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Учить детей вместе начинать и заканчивать песню, понимать основные дирижерские жесты: внимание, вдох, начало и окончание пения.</w:t>
      </w:r>
    </w:p>
    <w:p w:rsidR="00056470" w:rsidRPr="000763D2" w:rsidRDefault="00056470" w:rsidP="000763D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Слушание музыки</w:t>
      </w:r>
    </w:p>
    <w:p w:rsidR="00056470" w:rsidRPr="000763D2" w:rsidRDefault="00056470" w:rsidP="000763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Вызывать у детей интерес к музыке в процессе пения и музыкально-ритмической деятельности. Учить реагировать на начало и окончание музыки, различать музыку грустную и веселую.  </w:t>
      </w:r>
    </w:p>
    <w:p w:rsidR="00F544C6" w:rsidRPr="000763D2" w:rsidRDefault="00F544C6" w:rsidP="000763D2">
      <w:pPr>
        <w:tabs>
          <w:tab w:val="left" w:pos="234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Для гарантированного получения школьного образования ребенка с ограниченными возможностями здоровья по рекомендациям ПМПК за основу взят вариант 6.4.,  который отвечает его общим и особым образовательным потребностям.</w:t>
      </w:r>
    </w:p>
    <w:p w:rsidR="00F544C6" w:rsidRPr="000763D2" w:rsidRDefault="00F544C6" w:rsidP="000763D2">
      <w:pPr>
        <w:tabs>
          <w:tab w:val="left" w:pos="1800"/>
        </w:tabs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</w:t>
      </w:r>
      <w:r w:rsidR="00215885"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предмета</w:t>
      </w:r>
      <w:r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1CF8"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</w:t>
      </w:r>
      <w:r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учебном плане</w:t>
      </w:r>
    </w:p>
    <w:p w:rsidR="00F544C6" w:rsidRPr="000763D2" w:rsidRDefault="00F544C6" w:rsidP="000763D2">
      <w:pPr>
        <w:tabs>
          <w:tab w:val="left" w:pos="1800"/>
        </w:tabs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Программа по предмету</w:t>
      </w:r>
      <w:r w:rsidR="00056470"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</w:t>
      </w: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в рамках индивидуального обу</w:t>
      </w:r>
      <w:r w:rsidR="00F97EAE"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чения </w:t>
      </w:r>
      <w:r w:rsidR="002975CF"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дому и рассчитана на </w:t>
      </w:r>
      <w:r w:rsidR="001049D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год.</w:t>
      </w:r>
    </w:p>
    <w:p w:rsidR="00F544C6" w:rsidRPr="000763D2" w:rsidRDefault="00F544C6" w:rsidP="000763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ценностных ориентиров содержания</w:t>
      </w: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учебного предмета</w:t>
      </w:r>
    </w:p>
    <w:p w:rsidR="00F544C6" w:rsidRPr="000763D2" w:rsidRDefault="00F544C6" w:rsidP="000763D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Cs/>
          <w:sz w:val="24"/>
          <w:szCs w:val="24"/>
          <w:lang w:eastAsia="ru-RU"/>
        </w:rPr>
        <w:t>Ценностные ориентиры – одна из задач образования, в том числе учащегося с ОВЗ. Они прививаются в доступной форме и включают: Ценность жизни</w:t>
      </w: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763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Ценность добра, Ценность свободы, чести и достоинства, Ценность природы,  Ценность красоты и гармонии, </w:t>
      </w: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3D2">
        <w:rPr>
          <w:rFonts w:ascii="Times New Roman" w:eastAsia="Times New Roman" w:hAnsi="Times New Roman"/>
          <w:bCs/>
          <w:sz w:val="24"/>
          <w:szCs w:val="24"/>
          <w:lang w:eastAsia="ru-RU"/>
        </w:rPr>
        <w:t>Ценность истины, Ценность семьи, Ценность труда и творчества, Ценность гражданственности,  Ценность патриотизма, Ценность человечества.</w:t>
      </w:r>
    </w:p>
    <w:p w:rsidR="00F544C6" w:rsidRPr="000763D2" w:rsidRDefault="00F544C6" w:rsidP="000763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4C6" w:rsidRPr="000763D2" w:rsidRDefault="00215885" w:rsidP="000763D2">
      <w:pPr>
        <w:spacing w:after="0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ІІ. </w:t>
      </w:r>
      <w:r w:rsidRPr="00076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</w:t>
      </w:r>
      <w:r w:rsidR="00F544C6" w:rsidRPr="00076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 освоения учебного предмета</w:t>
      </w:r>
    </w:p>
    <w:p w:rsidR="00F544C6" w:rsidRPr="000763D2" w:rsidRDefault="00F544C6" w:rsidP="000763D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Возможные личностные результаты:</w:t>
      </w:r>
    </w:p>
    <w:p w:rsidR="00F544C6" w:rsidRPr="000763D2" w:rsidRDefault="00F544C6" w:rsidP="000763D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F544C6" w:rsidRPr="000763D2" w:rsidRDefault="00F544C6" w:rsidP="000763D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F544C6" w:rsidRPr="000763D2" w:rsidRDefault="00F544C6" w:rsidP="000763D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понимание собственных возможностей и ограничений, умение сообщать о нездоровье, опасности и т.д.;</w:t>
      </w:r>
    </w:p>
    <w:p w:rsidR="00F544C6" w:rsidRPr="000763D2" w:rsidRDefault="00F544C6" w:rsidP="000763D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владение элементарными навыками коммуникации и принятыми нормами взаимодействия;</w:t>
      </w:r>
    </w:p>
    <w:p w:rsidR="00F544C6" w:rsidRPr="000763D2" w:rsidRDefault="00F544C6" w:rsidP="000763D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способность к осмыслению социального окружения;</w:t>
      </w:r>
    </w:p>
    <w:p w:rsidR="00F544C6" w:rsidRPr="000763D2" w:rsidRDefault="00F544C6" w:rsidP="000763D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самостоятельности;</w:t>
      </w:r>
    </w:p>
    <w:p w:rsidR="00F544C6" w:rsidRPr="000763D2" w:rsidRDefault="00F544C6" w:rsidP="000763D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овладение общепринятыми правилами поведения;</w:t>
      </w:r>
    </w:p>
    <w:p w:rsidR="00F544C6" w:rsidRPr="000763D2" w:rsidRDefault="00F544C6" w:rsidP="000763D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наличие интереса к практической деятельности</w:t>
      </w:r>
    </w:p>
    <w:p w:rsidR="00F544C6" w:rsidRPr="000763D2" w:rsidRDefault="00F544C6" w:rsidP="000763D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67702F" w:rsidRPr="000763D2" w:rsidRDefault="0067702F" w:rsidP="000763D2">
      <w:pPr>
        <w:widowControl w:val="0"/>
        <w:spacing w:after="0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lastRenderedPageBreak/>
        <w:t>1) Развитие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пении.</w:t>
      </w:r>
    </w:p>
    <w:p w:rsidR="0067702F" w:rsidRPr="000763D2" w:rsidRDefault="0067702F" w:rsidP="000763D2">
      <w:pPr>
        <w:widowControl w:val="0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763D2">
        <w:rPr>
          <w:rFonts w:ascii="Times New Roman" w:eastAsia="Times New Roman" w:hAnsi="Times New Roman"/>
          <w:kern w:val="2"/>
          <w:sz w:val="24"/>
          <w:szCs w:val="24"/>
        </w:rPr>
        <w:t xml:space="preserve">Интерес к различным видам музыкальной деятельности (слушание, пение, движение под музыку, игра на музыкальных инструментах). </w:t>
      </w:r>
    </w:p>
    <w:p w:rsidR="0067702F" w:rsidRPr="000763D2" w:rsidRDefault="0067702F" w:rsidP="000763D2">
      <w:pPr>
        <w:widowControl w:val="0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763D2">
        <w:rPr>
          <w:rFonts w:ascii="Times New Roman" w:eastAsia="Times New Roman" w:hAnsi="Times New Roman"/>
          <w:kern w:val="2"/>
          <w:sz w:val="24"/>
          <w:szCs w:val="24"/>
        </w:rPr>
        <w:t xml:space="preserve">Умение слушать разную по характеру музыку и двигаться в соответствии с характером музыкального произведения. </w:t>
      </w:r>
    </w:p>
    <w:p w:rsidR="0067702F" w:rsidRPr="000763D2" w:rsidRDefault="0067702F" w:rsidP="000763D2">
      <w:pPr>
        <w:widowControl w:val="0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763D2">
        <w:rPr>
          <w:rFonts w:ascii="Times New Roman" w:eastAsia="Times New Roman" w:hAnsi="Times New Roman"/>
          <w:kern w:val="2"/>
          <w:sz w:val="24"/>
          <w:szCs w:val="24"/>
        </w:rPr>
        <w:t xml:space="preserve">Освоение приемов игры на музыкальных инструментах, сопровождение мелодии игрой на музыкальных инструментах. </w:t>
      </w:r>
    </w:p>
    <w:p w:rsidR="0067702F" w:rsidRPr="000763D2" w:rsidRDefault="0067702F" w:rsidP="000763D2">
      <w:pPr>
        <w:widowControl w:val="0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763D2">
        <w:rPr>
          <w:rFonts w:ascii="Times New Roman" w:eastAsia="Times New Roman" w:hAnsi="Times New Roman"/>
          <w:kern w:val="2"/>
          <w:sz w:val="24"/>
          <w:szCs w:val="24"/>
        </w:rPr>
        <w:t>Получение удовольствия, радости от совместной и самостоятельной музыкальной деятельности.</w:t>
      </w:r>
    </w:p>
    <w:p w:rsidR="0067702F" w:rsidRPr="000763D2" w:rsidRDefault="0067702F" w:rsidP="000763D2">
      <w:pPr>
        <w:widowControl w:val="0"/>
        <w:spacing w:after="0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2) Готовность к участию в совместных музыкальных мероприятиях.</w:t>
      </w:r>
    </w:p>
    <w:p w:rsidR="0067702F" w:rsidRPr="000763D2" w:rsidRDefault="0067702F" w:rsidP="000763D2">
      <w:pPr>
        <w:widowControl w:val="0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763D2">
        <w:rPr>
          <w:rFonts w:ascii="Times New Roman" w:eastAsia="Times New Roman" w:hAnsi="Times New Roman"/>
          <w:kern w:val="2"/>
          <w:sz w:val="24"/>
          <w:szCs w:val="24"/>
        </w:rPr>
        <w:t>Умение получать радость от совместной и самостоятельной музыкальной деятельности.</w:t>
      </w:r>
    </w:p>
    <w:p w:rsidR="0067702F" w:rsidRPr="000763D2" w:rsidRDefault="0067702F" w:rsidP="000763D2">
      <w:pPr>
        <w:widowControl w:val="0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763D2">
        <w:rPr>
          <w:rFonts w:ascii="Times New Roman" w:eastAsia="Times New Roman" w:hAnsi="Times New Roman"/>
          <w:kern w:val="2"/>
          <w:sz w:val="24"/>
          <w:szCs w:val="24"/>
        </w:rPr>
        <w:t xml:space="preserve">Умение использовать навыки, полученные на занятиях по музыкальной деятельности, для участия в представлениях, концертах, спектаклях. </w:t>
      </w:r>
    </w:p>
    <w:p w:rsidR="00F544C6" w:rsidRPr="000763D2" w:rsidRDefault="00F544C6" w:rsidP="0067702F">
      <w:pPr>
        <w:widowControl w:val="0"/>
        <w:spacing w:after="0"/>
        <w:ind w:left="1996"/>
        <w:contextualSpacing/>
        <w:rPr>
          <w:rFonts w:ascii="Times New Roman" w:eastAsia="Times New Roman" w:hAnsi="Times New Roman"/>
          <w:kern w:val="2"/>
          <w:sz w:val="24"/>
          <w:szCs w:val="24"/>
        </w:rPr>
      </w:pPr>
    </w:p>
    <w:p w:rsidR="00F544C6" w:rsidRPr="000763D2" w:rsidRDefault="00215885" w:rsidP="00F544C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6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III. </w:t>
      </w:r>
      <w:r w:rsidR="00F544C6" w:rsidRPr="000763D2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B161DD" w:rsidRPr="000763D2" w:rsidRDefault="00F544C6" w:rsidP="00017C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sz w:val="24"/>
          <w:szCs w:val="24"/>
          <w:lang w:eastAsia="ru-RU"/>
        </w:rPr>
        <w:t>Программа представлена следующими разделами</w:t>
      </w:r>
      <w:r w:rsidR="0067702F" w:rsidRPr="000763D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763D2" w:rsidRPr="00C05110" w:rsidRDefault="00344AEA" w:rsidP="00C051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763D2" w:rsidRPr="00C05110" w:rsidSect="000763D2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все уроки музыки включены:</w:t>
      </w:r>
      <w:r w:rsidR="00EE181A" w:rsidRPr="000763D2">
        <w:rPr>
          <w:rFonts w:ascii="Times New Roman" w:hAnsi="Times New Roman"/>
          <w:sz w:val="24"/>
          <w:szCs w:val="24"/>
        </w:rPr>
        <w:t xml:space="preserve"> «Слушание »</w:t>
      </w:r>
      <w:r w:rsidR="0067702F" w:rsidRPr="000763D2">
        <w:rPr>
          <w:rFonts w:ascii="Times New Roman" w:hAnsi="Times New Roman"/>
          <w:sz w:val="24"/>
          <w:szCs w:val="24"/>
        </w:rPr>
        <w:t xml:space="preserve">, </w:t>
      </w:r>
      <w:r w:rsidR="00EE181A" w:rsidRPr="000763D2">
        <w:rPr>
          <w:rFonts w:ascii="Times New Roman" w:hAnsi="Times New Roman"/>
          <w:sz w:val="24"/>
          <w:szCs w:val="24"/>
        </w:rPr>
        <w:t xml:space="preserve">«Движение под музыку», </w:t>
      </w:r>
      <w:r w:rsidR="0067702F" w:rsidRPr="000763D2">
        <w:rPr>
          <w:rFonts w:ascii="Times New Roman" w:hAnsi="Times New Roman"/>
          <w:sz w:val="24"/>
          <w:szCs w:val="24"/>
        </w:rPr>
        <w:t>«Иг</w:t>
      </w:r>
      <w:r>
        <w:rPr>
          <w:rFonts w:ascii="Times New Roman" w:hAnsi="Times New Roman"/>
          <w:sz w:val="24"/>
          <w:szCs w:val="24"/>
        </w:rPr>
        <w:t>ра на музыкальных инструментах»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05B61">
        <w:rPr>
          <w:rFonts w:ascii="Times New Roman" w:eastAsia="Times New Roman" w:hAnsi="Times New Roman"/>
          <w:sz w:val="24"/>
          <w:szCs w:val="24"/>
          <w:lang w:eastAsia="ru-RU"/>
        </w:rPr>
        <w:t>«Пение</w:t>
      </w:r>
    </w:p>
    <w:p w:rsidR="00F544C6" w:rsidRPr="000763D2" w:rsidRDefault="00215885" w:rsidP="00C051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IV. </w:t>
      </w:r>
      <w:r w:rsidR="00F544C6"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F544C6" w:rsidRPr="000763D2" w:rsidRDefault="00F544C6" w:rsidP="00F544C6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5573"/>
        <w:gridCol w:w="2290"/>
      </w:tblGrid>
      <w:tr w:rsidR="000763D2" w:rsidRPr="000763D2" w:rsidTr="000763D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C6" w:rsidRPr="000763D2" w:rsidRDefault="00F5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C6" w:rsidRPr="000763D2" w:rsidRDefault="00F5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C6" w:rsidRPr="000763D2" w:rsidRDefault="00F5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3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763D2" w:rsidRPr="000763D2" w:rsidTr="000763D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C6" w:rsidRPr="000763D2" w:rsidRDefault="00F5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C6" w:rsidRPr="000763D2" w:rsidRDefault="00C05110" w:rsidP="00076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C6" w:rsidRPr="000763D2" w:rsidRDefault="00C05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763D2" w:rsidRPr="000763D2" w:rsidTr="000763D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C6" w:rsidRPr="000763D2" w:rsidRDefault="00F5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C6" w:rsidRPr="000763D2" w:rsidRDefault="00C05110" w:rsidP="00076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под музыку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C6" w:rsidRPr="000763D2" w:rsidRDefault="00C05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5110" w:rsidRPr="000763D2" w:rsidTr="000763D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10" w:rsidRPr="000763D2" w:rsidRDefault="00C05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10" w:rsidRDefault="00C05110" w:rsidP="00076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музыкальных инструментах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10" w:rsidRDefault="00344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5110" w:rsidRPr="000763D2" w:rsidTr="000763D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10" w:rsidRPr="000763D2" w:rsidRDefault="00C05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10" w:rsidRDefault="00C05110" w:rsidP="00076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10" w:rsidRDefault="00104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763D2" w:rsidRPr="000763D2" w:rsidTr="000763D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F" w:rsidRPr="000763D2" w:rsidRDefault="00677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F" w:rsidRPr="000763D2" w:rsidRDefault="0067702F" w:rsidP="000763D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F" w:rsidRPr="000763D2" w:rsidRDefault="001049D5" w:rsidP="00677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7702F" w:rsidRPr="0007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215885" w:rsidRPr="000763D2" w:rsidRDefault="00215885" w:rsidP="00215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4C6" w:rsidRPr="000763D2" w:rsidRDefault="00215885" w:rsidP="00F544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>V</w:t>
      </w:r>
      <w:r w:rsidR="00F544C6" w:rsidRPr="000763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544C6" w:rsidRPr="00076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</w:p>
    <w:p w:rsidR="00F544C6" w:rsidRPr="000763D2" w:rsidRDefault="00F544C6" w:rsidP="00F544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013"/>
        <w:gridCol w:w="7733"/>
      </w:tblGrid>
      <w:tr w:rsidR="000763D2" w:rsidRPr="00733029" w:rsidTr="000763D2">
        <w:trPr>
          <w:trHeight w:val="562"/>
        </w:trPr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CF" w:rsidRPr="00733029" w:rsidRDefault="0029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№</w:t>
            </w:r>
          </w:p>
          <w:p w:rsidR="002975CF" w:rsidRPr="00733029" w:rsidRDefault="0029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CF" w:rsidRPr="00733029" w:rsidRDefault="0029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41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F" w:rsidRPr="00733029" w:rsidRDefault="0029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2975CF" w:rsidRPr="00733029" w:rsidRDefault="0029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Тема урока</w:t>
            </w:r>
          </w:p>
        </w:tc>
      </w:tr>
      <w:tr w:rsidR="000763D2" w:rsidRPr="00733029" w:rsidTr="000763D2">
        <w:trPr>
          <w:trHeight w:val="517"/>
        </w:trPr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5CF" w:rsidRPr="00733029" w:rsidRDefault="002975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5CF" w:rsidRPr="00733029" w:rsidRDefault="002975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1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5CF" w:rsidRPr="00733029" w:rsidRDefault="002975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0763D2" w:rsidRPr="00733029" w:rsidTr="000763D2">
        <w:trPr>
          <w:trHeight w:val="447"/>
        </w:trPr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2975CF" w:rsidP="00920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2975CF" w:rsidP="00920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FA16DB" w:rsidP="001D0E7D">
            <w:pPr>
              <w:pStyle w:val="a5"/>
              <w:spacing w:before="0" w:beforeAutospacing="0" w:after="150" w:afterAutospacing="0"/>
            </w:pPr>
            <w:r w:rsidRPr="00733029">
              <w:t>Как появляется музыка. Мелодия</w:t>
            </w:r>
          </w:p>
        </w:tc>
      </w:tr>
      <w:tr w:rsidR="000763D2" w:rsidRPr="00733029" w:rsidTr="000763D2">
        <w:trPr>
          <w:trHeight w:val="400"/>
        </w:trPr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5CF" w:rsidRPr="00733029" w:rsidRDefault="00297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5CF" w:rsidRPr="00733029" w:rsidRDefault="0029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FA16DB" w:rsidP="005B0F26">
            <w:pP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733029">
              <w:rPr>
                <w:rFonts w:ascii="Times New Roman" w:hAnsi="Times New Roman"/>
                <w:sz w:val="24"/>
                <w:szCs w:val="24"/>
              </w:rPr>
              <w:t>Природа и музыка.</w:t>
            </w:r>
          </w:p>
        </w:tc>
      </w:tr>
      <w:tr w:rsidR="000763D2" w:rsidRPr="00733029" w:rsidTr="000763D2">
        <w:trPr>
          <w:trHeight w:val="542"/>
        </w:trPr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297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29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FA16DB" w:rsidP="001D0E7D">
            <w:pPr>
              <w:pStyle w:val="a5"/>
              <w:spacing w:before="0" w:beforeAutospacing="0" w:after="150" w:afterAutospacing="0"/>
            </w:pPr>
            <w:r w:rsidRPr="00733029">
              <w:t>Расскажи сказку. Колыбельные. Мама</w:t>
            </w:r>
          </w:p>
        </w:tc>
      </w:tr>
      <w:tr w:rsidR="000763D2" w:rsidRPr="00733029" w:rsidTr="000763D2">
        <w:trPr>
          <w:trHeight w:val="580"/>
        </w:trPr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2975CF" w:rsidP="005B0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2975CF" w:rsidP="005B0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C05110" w:rsidP="005B0F26">
            <w:pPr>
              <w:rPr>
                <w:rFonts w:ascii="Times New Roman" w:hAnsi="Times New Roman"/>
                <w:sz w:val="24"/>
                <w:szCs w:val="24"/>
              </w:rPr>
            </w:pPr>
            <w:r w:rsidRPr="00733029">
              <w:rPr>
                <w:rFonts w:ascii="Times New Roman" w:hAnsi="Times New Roman"/>
                <w:sz w:val="24"/>
                <w:szCs w:val="24"/>
              </w:rPr>
              <w:t>Ритмико-гимнастические упражнения.</w:t>
            </w:r>
          </w:p>
        </w:tc>
      </w:tr>
      <w:tr w:rsidR="000763D2" w:rsidRPr="00733029" w:rsidTr="000763D2">
        <w:trPr>
          <w:trHeight w:val="580"/>
        </w:trPr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2975CF" w:rsidP="005B0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2975CF" w:rsidP="005B0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1049D5" w:rsidP="00CF13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</w:t>
            </w:r>
            <w:r w:rsidR="00C05110" w:rsidRPr="00733029">
              <w:rPr>
                <w:rFonts w:ascii="Times New Roman" w:hAnsi="Times New Roman"/>
                <w:sz w:val="24"/>
                <w:szCs w:val="24"/>
              </w:rPr>
              <w:t>итмико-гимнастические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3D2" w:rsidRPr="00733029" w:rsidTr="000763D2">
        <w:trPr>
          <w:trHeight w:val="337"/>
        </w:trPr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297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29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344AEA" w:rsidP="001D0E7D">
            <w:pPr>
              <w:pStyle w:val="a5"/>
              <w:spacing w:before="0" w:beforeAutospacing="0" w:after="150" w:afterAutospacing="0"/>
            </w:pPr>
            <w:r w:rsidRPr="00733029">
              <w:t>На чем играют музыку?</w:t>
            </w:r>
          </w:p>
        </w:tc>
      </w:tr>
      <w:tr w:rsidR="000763D2" w:rsidRPr="00733029" w:rsidTr="000763D2">
        <w:trPr>
          <w:trHeight w:val="337"/>
        </w:trPr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5CF" w:rsidRPr="00733029" w:rsidRDefault="00297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5CF" w:rsidRPr="00733029" w:rsidRDefault="0029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FA16DB" w:rsidP="005B0F26">
            <w:pPr>
              <w:rPr>
                <w:rFonts w:ascii="Times New Roman" w:hAnsi="Times New Roman"/>
                <w:sz w:val="24"/>
                <w:szCs w:val="24"/>
              </w:rPr>
            </w:pPr>
            <w:r w:rsidRPr="00733029">
              <w:rPr>
                <w:rFonts w:ascii="Times New Roman" w:hAnsi="Times New Roman"/>
                <w:sz w:val="24"/>
                <w:szCs w:val="24"/>
              </w:rPr>
              <w:t>Русские народные инструменты. Плясовые наигрыши. Разыграй песню.</w:t>
            </w:r>
          </w:p>
        </w:tc>
      </w:tr>
      <w:tr w:rsidR="000763D2" w:rsidRPr="00733029" w:rsidTr="000763D2">
        <w:trPr>
          <w:trHeight w:val="520"/>
        </w:trPr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5CF" w:rsidRPr="00733029" w:rsidRDefault="00297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5CF" w:rsidRPr="00733029" w:rsidRDefault="0029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3302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CF" w:rsidRPr="00733029" w:rsidRDefault="00FA16DB" w:rsidP="001D0E7D">
            <w:pPr>
              <w:pStyle w:val="a5"/>
              <w:spacing w:before="0" w:beforeAutospacing="0" w:after="150" w:afterAutospacing="0"/>
            </w:pPr>
            <w:r w:rsidRPr="00733029">
              <w:t>Детский музыкальный театр. Опера.</w:t>
            </w:r>
            <w:r w:rsidR="001049D5" w:rsidRPr="00733029">
              <w:t xml:space="preserve"> </w:t>
            </w:r>
            <w:r w:rsidR="001049D5" w:rsidRPr="00733029">
              <w:t>Детский музыкальный театр. Балет</w:t>
            </w:r>
          </w:p>
        </w:tc>
      </w:tr>
    </w:tbl>
    <w:p w:rsidR="00F544C6" w:rsidRPr="000763D2" w:rsidRDefault="00F544C6" w:rsidP="00F544C6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80B" w:rsidRPr="000763D2" w:rsidRDefault="0094080B">
      <w:pPr>
        <w:rPr>
          <w:rFonts w:ascii="Times New Roman" w:hAnsi="Times New Roman"/>
          <w:sz w:val="24"/>
          <w:szCs w:val="24"/>
        </w:rPr>
      </w:pPr>
    </w:p>
    <w:sectPr w:rsidR="0094080B" w:rsidRPr="000763D2" w:rsidSect="000763D2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0945"/>
    <w:multiLevelType w:val="hybridMultilevel"/>
    <w:tmpl w:val="04B028FA"/>
    <w:lvl w:ilvl="0" w:tplc="58BED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12517"/>
    <w:multiLevelType w:val="hybridMultilevel"/>
    <w:tmpl w:val="4BBC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764D3"/>
    <w:multiLevelType w:val="hybridMultilevel"/>
    <w:tmpl w:val="AC36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77481"/>
    <w:multiLevelType w:val="hybridMultilevel"/>
    <w:tmpl w:val="46629616"/>
    <w:lvl w:ilvl="0" w:tplc="6248D3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C6"/>
    <w:rsid w:val="00017C10"/>
    <w:rsid w:val="00056470"/>
    <w:rsid w:val="000763D2"/>
    <w:rsid w:val="000A246E"/>
    <w:rsid w:val="000A6FF7"/>
    <w:rsid w:val="00103623"/>
    <w:rsid w:val="001049D5"/>
    <w:rsid w:val="001D0E7D"/>
    <w:rsid w:val="00215885"/>
    <w:rsid w:val="0026290C"/>
    <w:rsid w:val="002975CF"/>
    <w:rsid w:val="002C35DF"/>
    <w:rsid w:val="002D2BC5"/>
    <w:rsid w:val="00344AEA"/>
    <w:rsid w:val="003C117B"/>
    <w:rsid w:val="003E0B90"/>
    <w:rsid w:val="005179DD"/>
    <w:rsid w:val="005560A0"/>
    <w:rsid w:val="00605B61"/>
    <w:rsid w:val="0067702F"/>
    <w:rsid w:val="00733029"/>
    <w:rsid w:val="00876E00"/>
    <w:rsid w:val="00877B21"/>
    <w:rsid w:val="00920156"/>
    <w:rsid w:val="0094080B"/>
    <w:rsid w:val="009B3045"/>
    <w:rsid w:val="009C538E"/>
    <w:rsid w:val="00A12E83"/>
    <w:rsid w:val="00B161DD"/>
    <w:rsid w:val="00B74437"/>
    <w:rsid w:val="00B77AD8"/>
    <w:rsid w:val="00BD7C46"/>
    <w:rsid w:val="00C05110"/>
    <w:rsid w:val="00C61CF8"/>
    <w:rsid w:val="00CF13AB"/>
    <w:rsid w:val="00D03E74"/>
    <w:rsid w:val="00DA29CB"/>
    <w:rsid w:val="00DA42A3"/>
    <w:rsid w:val="00E123F7"/>
    <w:rsid w:val="00E63EEF"/>
    <w:rsid w:val="00EE181A"/>
    <w:rsid w:val="00F30F80"/>
    <w:rsid w:val="00F544C6"/>
    <w:rsid w:val="00F97EAE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B0A4"/>
  <w15:docId w15:val="{9973D0B9-4BB7-4821-AD95-FD390DA1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C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17C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1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16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763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hu_egf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</dc:creator>
  <cp:lastModifiedBy>Мавлюда Равильевна</cp:lastModifiedBy>
  <cp:revision>38</cp:revision>
  <cp:lastPrinted>2022-10-04T06:43:00Z</cp:lastPrinted>
  <dcterms:created xsi:type="dcterms:W3CDTF">2016-11-21T14:12:00Z</dcterms:created>
  <dcterms:modified xsi:type="dcterms:W3CDTF">2024-09-24T23:22:00Z</dcterms:modified>
</cp:coreProperties>
</file>