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F8" w:rsidRPr="00B10A8D" w:rsidRDefault="00D113F8" w:rsidP="00D113F8">
      <w:pPr>
        <w:spacing w:after="0" w:line="408" w:lineRule="auto"/>
        <w:ind w:left="120"/>
        <w:jc w:val="center"/>
        <w:rPr>
          <w:lang w:val="ru-RU"/>
        </w:rPr>
      </w:pPr>
      <w:r w:rsidRPr="00B10A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13F8" w:rsidRPr="00B10A8D" w:rsidRDefault="00D113F8" w:rsidP="00D113F8">
      <w:pPr>
        <w:spacing w:after="0" w:line="408" w:lineRule="auto"/>
        <w:ind w:left="120"/>
        <w:jc w:val="center"/>
        <w:rPr>
          <w:lang w:val="ru-RU"/>
        </w:rPr>
      </w:pPr>
    </w:p>
    <w:p w:rsidR="00D113F8" w:rsidRPr="00B10A8D" w:rsidRDefault="00D113F8" w:rsidP="00D113F8">
      <w:pPr>
        <w:spacing w:after="0" w:line="408" w:lineRule="auto"/>
        <w:ind w:left="120"/>
        <w:jc w:val="center"/>
        <w:rPr>
          <w:lang w:val="ru-RU"/>
        </w:rPr>
      </w:pPr>
    </w:p>
    <w:p w:rsidR="00D113F8" w:rsidRPr="00B10A8D" w:rsidRDefault="00D113F8" w:rsidP="00D113F8">
      <w:pPr>
        <w:spacing w:after="0" w:line="408" w:lineRule="auto"/>
        <w:ind w:left="120"/>
        <w:jc w:val="center"/>
        <w:rPr>
          <w:lang w:val="ru-RU"/>
        </w:rPr>
      </w:pPr>
      <w:r w:rsidRPr="00B10A8D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B10A8D">
        <w:rPr>
          <w:rFonts w:ascii="Times New Roman" w:hAnsi="Times New Roman"/>
          <w:b/>
          <w:color w:val="000000"/>
          <w:sz w:val="28"/>
          <w:lang w:val="ru-RU"/>
        </w:rPr>
        <w:t>Буланихинская</w:t>
      </w:r>
      <w:proofErr w:type="spellEnd"/>
      <w:r w:rsidRPr="00B10A8D">
        <w:rPr>
          <w:rFonts w:ascii="Times New Roman" w:hAnsi="Times New Roman"/>
          <w:b/>
          <w:color w:val="000000"/>
          <w:sz w:val="28"/>
          <w:lang w:val="ru-RU"/>
        </w:rPr>
        <w:t xml:space="preserve"> СОШ им. М.М. Мокшина Зонального района Алтайского края</w:t>
      </w:r>
    </w:p>
    <w:p w:rsidR="00D113F8" w:rsidRPr="00B10A8D" w:rsidRDefault="00D113F8" w:rsidP="00D113F8">
      <w:pPr>
        <w:spacing w:after="0"/>
        <w:ind w:left="120"/>
        <w:rPr>
          <w:lang w:val="ru-RU"/>
        </w:rPr>
      </w:pPr>
    </w:p>
    <w:p w:rsidR="00D113F8" w:rsidRPr="00B10A8D" w:rsidRDefault="00D113F8" w:rsidP="00D113F8">
      <w:pPr>
        <w:spacing w:after="0"/>
        <w:ind w:left="120"/>
        <w:rPr>
          <w:lang w:val="ru-RU"/>
        </w:rPr>
      </w:pPr>
    </w:p>
    <w:p w:rsidR="00D113F8" w:rsidRPr="00B10A8D" w:rsidRDefault="00D113F8" w:rsidP="00D113F8">
      <w:pPr>
        <w:spacing w:after="0"/>
        <w:ind w:left="120"/>
        <w:rPr>
          <w:lang w:val="ru-RU"/>
        </w:rPr>
      </w:pPr>
    </w:p>
    <w:p w:rsidR="00D113F8" w:rsidRPr="00B10A8D" w:rsidRDefault="00D113F8" w:rsidP="00D113F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113F8" w:rsidRPr="00671994" w:rsidTr="00B7567B">
        <w:tc>
          <w:tcPr>
            <w:tcW w:w="3114" w:type="dxa"/>
          </w:tcPr>
          <w:p w:rsidR="00D113F8" w:rsidRPr="0040209D" w:rsidRDefault="00D113F8" w:rsidP="00C32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113F8" w:rsidRPr="0040209D" w:rsidRDefault="00D113F8" w:rsidP="00B756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113F8" w:rsidRPr="008944ED" w:rsidRDefault="00D113F8" w:rsidP="00B756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113F8" w:rsidRDefault="00D113F8" w:rsidP="00B756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113F8" w:rsidRPr="008944ED" w:rsidRDefault="00D113F8" w:rsidP="00B756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113F8" w:rsidRDefault="00D113F8" w:rsidP="00B75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113F8" w:rsidRPr="0040209D" w:rsidRDefault="00D113F8" w:rsidP="00B756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113F8" w:rsidRDefault="00D113F8" w:rsidP="00B756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113F8" w:rsidRPr="008944ED" w:rsidRDefault="00D113F8" w:rsidP="00B756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113F8" w:rsidRDefault="00D113F8" w:rsidP="00B756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113F8" w:rsidRPr="008944ED" w:rsidRDefault="00D113F8" w:rsidP="00B756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113F8" w:rsidRDefault="00D113F8" w:rsidP="00B75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113F8" w:rsidRPr="0040209D" w:rsidRDefault="00D113F8" w:rsidP="00B756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13F8" w:rsidRPr="00B10A8D" w:rsidRDefault="00D113F8" w:rsidP="00D113F8">
      <w:pPr>
        <w:spacing w:after="0"/>
        <w:ind w:left="120"/>
        <w:rPr>
          <w:lang w:val="ru-RU"/>
        </w:rPr>
      </w:pPr>
    </w:p>
    <w:p w:rsidR="00D113F8" w:rsidRPr="00B10A8D" w:rsidRDefault="00D113F8" w:rsidP="00D113F8">
      <w:pPr>
        <w:spacing w:after="0"/>
        <w:ind w:left="120"/>
        <w:rPr>
          <w:lang w:val="ru-RU"/>
        </w:rPr>
      </w:pPr>
    </w:p>
    <w:p w:rsidR="00D113F8" w:rsidRPr="00B10A8D" w:rsidRDefault="00D113F8" w:rsidP="00D113F8">
      <w:pPr>
        <w:spacing w:after="0"/>
        <w:ind w:left="120"/>
        <w:rPr>
          <w:lang w:val="ru-RU"/>
        </w:rPr>
      </w:pPr>
    </w:p>
    <w:p w:rsidR="00D113F8" w:rsidRPr="00B10A8D" w:rsidRDefault="00D113F8" w:rsidP="00D113F8">
      <w:pPr>
        <w:spacing w:after="0"/>
        <w:ind w:left="120"/>
        <w:rPr>
          <w:lang w:val="ru-RU"/>
        </w:rPr>
      </w:pPr>
    </w:p>
    <w:p w:rsidR="00D113F8" w:rsidRPr="00B10A8D" w:rsidRDefault="00D113F8" w:rsidP="00D113F8">
      <w:pPr>
        <w:spacing w:after="0"/>
        <w:ind w:left="120"/>
        <w:rPr>
          <w:lang w:val="ru-RU"/>
        </w:rPr>
      </w:pPr>
    </w:p>
    <w:p w:rsidR="00D113F8" w:rsidRPr="008F05E6" w:rsidRDefault="00D113F8" w:rsidP="00D113F8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АДАПТИРОВАННАЯ</w:t>
      </w:r>
      <w:r w:rsidRPr="008F05E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РАБОЧАЯ ПРОГРАММА</w:t>
      </w:r>
    </w:p>
    <w:p w:rsidR="00D113F8" w:rsidRPr="00B10A8D" w:rsidRDefault="00D113F8" w:rsidP="00D113F8">
      <w:pPr>
        <w:spacing w:after="0" w:line="408" w:lineRule="auto"/>
        <w:ind w:left="120"/>
        <w:jc w:val="center"/>
        <w:rPr>
          <w:lang w:val="ru-RU"/>
        </w:rPr>
      </w:pPr>
      <w:r w:rsidRPr="00B10A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0A8D">
        <w:rPr>
          <w:rFonts w:ascii="Times New Roman" w:hAnsi="Times New Roman"/>
          <w:color w:val="000000"/>
          <w:sz w:val="28"/>
          <w:lang w:val="ru-RU"/>
        </w:rPr>
        <w:t xml:space="preserve"> 4670266)</w:t>
      </w:r>
    </w:p>
    <w:p w:rsidR="00D113F8" w:rsidRPr="00B10A8D" w:rsidRDefault="00D113F8" w:rsidP="00D113F8">
      <w:pPr>
        <w:spacing w:after="0"/>
        <w:ind w:left="120"/>
        <w:jc w:val="center"/>
        <w:rPr>
          <w:lang w:val="ru-RU"/>
        </w:rPr>
      </w:pPr>
    </w:p>
    <w:p w:rsidR="00D113F8" w:rsidRPr="00B10A8D" w:rsidRDefault="00D113F8" w:rsidP="00D113F8">
      <w:pPr>
        <w:spacing w:after="0" w:line="408" w:lineRule="auto"/>
        <w:ind w:left="120"/>
        <w:jc w:val="center"/>
        <w:rPr>
          <w:lang w:val="ru-RU"/>
        </w:rPr>
      </w:pPr>
      <w:r w:rsidRPr="00B10A8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предмета «Адаптивная физическая культура» </w:t>
      </w:r>
    </w:p>
    <w:p w:rsidR="00D113F8" w:rsidRPr="00B10A8D" w:rsidRDefault="00D113F8" w:rsidP="00D113F8">
      <w:pPr>
        <w:spacing w:after="0" w:line="408" w:lineRule="auto"/>
        <w:ind w:left="120"/>
        <w:jc w:val="center"/>
        <w:rPr>
          <w:lang w:val="ru-RU"/>
        </w:rPr>
      </w:pPr>
      <w:r w:rsidRPr="00B10A8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Pr="00B10A8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113F8" w:rsidRPr="00B10A8D" w:rsidRDefault="00D113F8" w:rsidP="00D113F8">
      <w:pPr>
        <w:spacing w:after="0"/>
        <w:ind w:left="120"/>
        <w:jc w:val="center"/>
        <w:rPr>
          <w:lang w:val="ru-RU"/>
        </w:rPr>
      </w:pPr>
    </w:p>
    <w:p w:rsidR="00D113F8" w:rsidRPr="00B10A8D" w:rsidRDefault="00D113F8" w:rsidP="00D113F8">
      <w:pPr>
        <w:spacing w:after="0"/>
        <w:ind w:left="120"/>
        <w:jc w:val="center"/>
        <w:rPr>
          <w:lang w:val="ru-RU"/>
        </w:rPr>
      </w:pPr>
    </w:p>
    <w:p w:rsidR="00D113F8" w:rsidRPr="00B10A8D" w:rsidRDefault="00D113F8" w:rsidP="00D113F8">
      <w:pPr>
        <w:spacing w:after="0"/>
        <w:ind w:left="120"/>
        <w:jc w:val="center"/>
        <w:rPr>
          <w:lang w:val="ru-RU"/>
        </w:rPr>
      </w:pPr>
    </w:p>
    <w:p w:rsidR="00560AC7" w:rsidRPr="00A978FB" w:rsidRDefault="007D28DC">
      <w:pPr>
        <w:rPr>
          <w:lang w:val="ru-RU"/>
        </w:rPr>
      </w:pPr>
    </w:p>
    <w:p w:rsidR="00D113F8" w:rsidRPr="00A978FB" w:rsidRDefault="00D113F8">
      <w:pPr>
        <w:rPr>
          <w:lang w:val="ru-RU"/>
        </w:rPr>
      </w:pPr>
    </w:p>
    <w:p w:rsidR="00D113F8" w:rsidRPr="00A978FB" w:rsidRDefault="00D113F8">
      <w:pPr>
        <w:rPr>
          <w:lang w:val="ru-RU"/>
        </w:rPr>
      </w:pPr>
    </w:p>
    <w:p w:rsidR="00D113F8" w:rsidRPr="00A978FB" w:rsidRDefault="00D113F8">
      <w:pPr>
        <w:rPr>
          <w:lang w:val="ru-RU"/>
        </w:rPr>
      </w:pPr>
    </w:p>
    <w:p w:rsidR="00D113F8" w:rsidRPr="00A978FB" w:rsidRDefault="00D113F8">
      <w:pPr>
        <w:rPr>
          <w:lang w:val="ru-RU"/>
        </w:rPr>
      </w:pPr>
    </w:p>
    <w:p w:rsidR="00D113F8" w:rsidRPr="00A978FB" w:rsidRDefault="00D113F8">
      <w:pPr>
        <w:rPr>
          <w:lang w:val="ru-RU"/>
        </w:rPr>
      </w:pPr>
    </w:p>
    <w:p w:rsidR="00D113F8" w:rsidRPr="00671994" w:rsidRDefault="00D113F8" w:rsidP="00671994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D113F8" w:rsidRPr="00671994" w:rsidRDefault="00D113F8" w:rsidP="00671994">
      <w:pPr>
        <w:pStyle w:val="a6"/>
        <w:rPr>
          <w:rFonts w:ascii="Times New Roman" w:hAnsi="Times New Roman" w:cs="Times New Roman"/>
          <w:sz w:val="28"/>
          <w:szCs w:val="28"/>
        </w:rPr>
      </w:pPr>
      <w:r w:rsidRPr="00671994">
        <w:rPr>
          <w:rStyle w:val="c37"/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Адаптированная рабочая программа по предмету «физическая культура» для 8 класса составлена на основе «Программы специальных (коррекционных) образовательных учреждений VIII вида для 5-9 класса. Под редакцией В.В. Воронковой – </w:t>
      </w: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М.,</w:t>
      </w:r>
      <w:proofErr w:type="gramEnd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ВЛАДОС, 2011г.</w:t>
      </w:r>
    </w:p>
    <w:p w:rsidR="00D113F8" w:rsidRPr="00671994" w:rsidRDefault="00D113F8" w:rsidP="0067199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Адаптированная рабочая программа - это учебно-методическая документация, определяющая рекомендуемые федеральным государственным образовательным стандартом объем и содержание образования, планируемые результаты освоения программы, примерные условия образовательной деятельности.</w:t>
      </w:r>
      <w:proofErr w:type="gramEnd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Программа разработана с учетом федерального государственного образовательного Стандарта.</w:t>
      </w:r>
      <w:proofErr w:type="gramEnd"/>
    </w:p>
    <w:p w:rsidR="00D113F8" w:rsidRPr="00671994" w:rsidRDefault="00D113F8" w:rsidP="00671994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Адаптированная рабочая программа (АРП) для детей с нарушением интеллекта ― это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адаптацию, разностороннее развитие личности учащихся; способствует их умственному развитию, обеспечивает гражданское, нравственное, трудовое, эстетическое и физическое воспитание.</w:t>
      </w:r>
    </w:p>
    <w:p w:rsidR="00D113F8" w:rsidRPr="00671994" w:rsidRDefault="00D113F8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Изучение учебного предмета «Адаптивная физическая культура» имеет важное значение в онтогенезе </w:t>
      </w:r>
      <w:proofErr w:type="gramStart"/>
      <w:r w:rsidRPr="0067199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113F8" w:rsidRPr="00671994" w:rsidRDefault="00D113F8" w:rsidP="00671994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D28DC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671994">
        <w:rPr>
          <w:rFonts w:ascii="Times New Roman" w:hAnsi="Times New Roman" w:cs="Times New Roman"/>
          <w:sz w:val="28"/>
          <w:szCs w:val="28"/>
        </w:rPr>
        <w:t xml:space="preserve">образования по физической культуре на </w:t>
      </w:r>
      <w:proofErr w:type="gramStart"/>
      <w:r w:rsidRPr="00671994">
        <w:rPr>
          <w:rFonts w:ascii="Times New Roman" w:hAnsi="Times New Roman" w:cs="Times New Roman"/>
          <w:sz w:val="28"/>
          <w:szCs w:val="28"/>
        </w:rPr>
        <w:t>уровне  общего</w:t>
      </w:r>
      <w:proofErr w:type="gramEnd"/>
      <w:r w:rsidRPr="00671994">
        <w:rPr>
          <w:rFonts w:ascii="Times New Roman" w:hAnsi="Times New Roman" w:cs="Times New Roman"/>
          <w:sz w:val="28"/>
          <w:szCs w:val="28"/>
        </w:rPr>
        <w:t xml:space="preserve">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</w:r>
    </w:p>
    <w:p w:rsidR="00D113F8" w:rsidRPr="00671994" w:rsidRDefault="00D113F8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Результативность освоения учебного предмета </w:t>
      </w:r>
      <w:proofErr w:type="gramStart"/>
      <w:r w:rsidRPr="00671994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978FB" w:rsidRPr="00671994" w:rsidRDefault="000F6165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7D28DC">
        <w:rPr>
          <w:rFonts w:ascii="Times New Roman" w:hAnsi="Times New Roman" w:cs="Times New Roman"/>
          <w:b/>
          <w:sz w:val="28"/>
          <w:szCs w:val="28"/>
          <w:lang w:val="ru-RU"/>
        </w:rPr>
        <w:t>Задачи,</w:t>
      </w: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реализуемые в ходе уроков адаптивной физической культуры: 4 • воспитание интереса к физической культуре и спорту; </w:t>
      </w:r>
    </w:p>
    <w:p w:rsidR="00A978FB" w:rsidRPr="00671994" w:rsidRDefault="000F6165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 </w:t>
      </w:r>
    </w:p>
    <w:p w:rsidR="00A978FB" w:rsidRPr="00671994" w:rsidRDefault="000F6165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коррекция недостатков познавательной сферы и психомоторного развития; </w:t>
      </w:r>
    </w:p>
    <w:p w:rsidR="00A978FB" w:rsidRPr="00671994" w:rsidRDefault="000F6165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>• развитие и совершенствование волевой сферы;</w:t>
      </w:r>
    </w:p>
    <w:p w:rsidR="00A978FB" w:rsidRPr="00671994" w:rsidRDefault="000F6165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воспитание нравственных качеств и свойств личности; </w:t>
      </w:r>
    </w:p>
    <w:p w:rsidR="000F6165" w:rsidRPr="00671994" w:rsidRDefault="000F6165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>• содействие военно-патриотической подготовке.</w:t>
      </w:r>
    </w:p>
    <w:p w:rsidR="00D113F8" w:rsidRPr="00671994" w:rsidRDefault="00D113F8" w:rsidP="0067199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71994">
        <w:rPr>
          <w:rFonts w:ascii="Times New Roman" w:hAnsi="Times New Roman" w:cs="Times New Roman"/>
          <w:sz w:val="28"/>
          <w:szCs w:val="28"/>
        </w:rPr>
        <w:t xml:space="preserve">Общее число часов для изучения </w:t>
      </w:r>
      <w:r w:rsidR="00D05422" w:rsidRPr="00671994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671994">
        <w:rPr>
          <w:rFonts w:ascii="Times New Roman" w:hAnsi="Times New Roman" w:cs="Times New Roman"/>
          <w:sz w:val="28"/>
          <w:szCs w:val="28"/>
        </w:rPr>
        <w:t xml:space="preserve">физической культуры на уровне общего образования составляет </w:t>
      </w:r>
      <w:r w:rsidR="00D05422" w:rsidRPr="00671994">
        <w:rPr>
          <w:rFonts w:ascii="Times New Roman" w:hAnsi="Times New Roman" w:cs="Times New Roman"/>
          <w:sz w:val="28"/>
          <w:szCs w:val="28"/>
        </w:rPr>
        <w:t xml:space="preserve">- </w:t>
      </w:r>
      <w:r w:rsidRPr="00671994">
        <w:rPr>
          <w:rFonts w:ascii="Times New Roman" w:hAnsi="Times New Roman" w:cs="Times New Roman"/>
          <w:sz w:val="28"/>
          <w:szCs w:val="28"/>
        </w:rPr>
        <w:t>17 часов.</w:t>
      </w:r>
      <w:proofErr w:type="gramEnd"/>
    </w:p>
    <w:p w:rsidR="00D113F8" w:rsidRPr="00671994" w:rsidRDefault="00D113F8" w:rsidP="006719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6165" w:rsidRPr="00671994" w:rsidRDefault="000F6165" w:rsidP="00671994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</w:t>
      </w:r>
    </w:p>
    <w:p w:rsidR="00117F11" w:rsidRPr="00671994" w:rsidRDefault="000F6165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программы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</w:t>
      </w:r>
      <w:proofErr w:type="gramStart"/>
      <w:r w:rsidRPr="00671994">
        <w:rPr>
          <w:rFonts w:ascii="Times New Roman" w:hAnsi="Times New Roman" w:cs="Times New Roman"/>
          <w:sz w:val="28"/>
          <w:szCs w:val="28"/>
          <w:lang w:val="ru-RU"/>
        </w:rPr>
        <w:t>возможностей</w:t>
      </w:r>
      <w:proofErr w:type="gramEnd"/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 В разделе «Гимнастика» (подраздел «Практический материал») кроме построений и перестроений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изменений, но при этом возрастает их сложность и увеличивается дозировка. К упражнениям с предметами добавляется опорный прыжок, упражнения со скакалками, гантелями и штангой, на преодоление сопротивления, упражнения для корпуса и ног; элементы акробатики.</w:t>
      </w:r>
    </w:p>
    <w:p w:rsidR="00117F11" w:rsidRPr="00671994" w:rsidRDefault="000F6165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71994">
        <w:rPr>
          <w:rFonts w:ascii="Times New Roman" w:hAnsi="Times New Roman" w:cs="Times New Roman"/>
          <w:sz w:val="28"/>
          <w:szCs w:val="28"/>
          <w:lang w:val="ru-RU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(силы, ловкости, быстроты).</w:t>
      </w:r>
      <w:proofErr w:type="gramEnd"/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Освоение раздела «Лыжная подготовка» направлена на дальнейшее совершенствование навыков владения лыжами и коньками, которые способствуют коррекции психомоторной сферы обучающихся. В регионе климатические условия не позволяют систематически заниматься конькобежной подготовкой, заменено занятиями на раздел «Лыжная подготовка». </w:t>
      </w:r>
    </w:p>
    <w:p w:rsidR="00D113F8" w:rsidRPr="00671994" w:rsidRDefault="000F6165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Особое место в системе уроков по физической культуре занимают разделы «Подвижные игры» и «Спортивные игры», которые не только способствуют укреплению здоровья обучающихся и развитию у них необходимых физических качеств, но и формируют навыки коллективного взаимодействия. В качестве электронных образовательных ресурсов используются материалы,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67199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02.08.2022 № 653. </w:t>
      </w:r>
    </w:p>
    <w:p w:rsidR="00CC5BCC" w:rsidRPr="00671994" w:rsidRDefault="00A7559F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A7559F" w:rsidRPr="00671994" w:rsidRDefault="00A7559F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>Содержание разделов</w:t>
      </w:r>
    </w:p>
    <w:tbl>
      <w:tblPr>
        <w:tblStyle w:val="a3"/>
        <w:tblW w:w="0" w:type="auto"/>
        <w:tblLook w:val="04A0"/>
      </w:tblPr>
      <w:tblGrid>
        <w:gridCol w:w="846"/>
        <w:gridCol w:w="4111"/>
        <w:gridCol w:w="4252"/>
      </w:tblGrid>
      <w:tr w:rsidR="00CC0BB6" w:rsidRPr="00671994" w:rsidTr="00CC0BB6">
        <w:tc>
          <w:tcPr>
            <w:tcW w:w="846" w:type="dxa"/>
          </w:tcPr>
          <w:p w:rsidR="00CC0BB6" w:rsidRPr="00671994" w:rsidRDefault="00CC0BB6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111" w:type="dxa"/>
          </w:tcPr>
          <w:p w:rsidR="00CC0BB6" w:rsidRPr="00671994" w:rsidRDefault="00CC0BB6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(раздел)</w:t>
            </w:r>
          </w:p>
        </w:tc>
        <w:tc>
          <w:tcPr>
            <w:tcW w:w="4252" w:type="dxa"/>
          </w:tcPr>
          <w:p w:rsidR="00CC0BB6" w:rsidRPr="00671994" w:rsidRDefault="00CC0BB6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 на изучение</w:t>
            </w:r>
          </w:p>
        </w:tc>
      </w:tr>
      <w:tr w:rsidR="00CC0BB6" w:rsidRPr="00671994" w:rsidTr="00CC0BB6">
        <w:tc>
          <w:tcPr>
            <w:tcW w:w="846" w:type="dxa"/>
          </w:tcPr>
          <w:p w:rsidR="00CC0BB6" w:rsidRPr="00671994" w:rsidRDefault="00CC0BB6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1" w:type="dxa"/>
          </w:tcPr>
          <w:p w:rsidR="00CC0BB6" w:rsidRPr="00671994" w:rsidRDefault="005A6CA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Гимнастика</w:t>
            </w:r>
          </w:p>
        </w:tc>
        <w:tc>
          <w:tcPr>
            <w:tcW w:w="4252" w:type="dxa"/>
          </w:tcPr>
          <w:p w:rsidR="00CC0BB6" w:rsidRPr="00671994" w:rsidRDefault="003C7902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C0BB6" w:rsidRPr="00671994" w:rsidTr="00CC0BB6">
        <w:tc>
          <w:tcPr>
            <w:tcW w:w="846" w:type="dxa"/>
          </w:tcPr>
          <w:p w:rsidR="00CC0BB6" w:rsidRPr="00671994" w:rsidRDefault="00CC0BB6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C0BB6" w:rsidRPr="00671994" w:rsidRDefault="005A6CA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Лёгкая атлетика</w:t>
            </w:r>
          </w:p>
        </w:tc>
        <w:tc>
          <w:tcPr>
            <w:tcW w:w="4252" w:type="dxa"/>
          </w:tcPr>
          <w:p w:rsidR="00CC0BB6" w:rsidRPr="00671994" w:rsidRDefault="003C7902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C0BB6" w:rsidRPr="00671994" w:rsidTr="00CC0BB6">
        <w:tc>
          <w:tcPr>
            <w:tcW w:w="846" w:type="dxa"/>
          </w:tcPr>
          <w:p w:rsidR="00CC0BB6" w:rsidRPr="00671994" w:rsidRDefault="00CC0BB6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1" w:type="dxa"/>
          </w:tcPr>
          <w:p w:rsidR="00CC0BB6" w:rsidRPr="00671994" w:rsidRDefault="003C7902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Лыжная подготовка</w:t>
            </w:r>
          </w:p>
        </w:tc>
        <w:tc>
          <w:tcPr>
            <w:tcW w:w="4252" w:type="dxa"/>
          </w:tcPr>
          <w:p w:rsidR="00CC0BB6" w:rsidRPr="00671994" w:rsidRDefault="003C7902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C0BB6" w:rsidRPr="00671994" w:rsidTr="00CC0BB6">
        <w:tc>
          <w:tcPr>
            <w:tcW w:w="846" w:type="dxa"/>
          </w:tcPr>
          <w:p w:rsidR="00CC0BB6" w:rsidRPr="00671994" w:rsidRDefault="00CC0BB6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11" w:type="dxa"/>
          </w:tcPr>
          <w:p w:rsidR="00CC0BB6" w:rsidRPr="00671994" w:rsidRDefault="003C7902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4252" w:type="dxa"/>
          </w:tcPr>
          <w:p w:rsidR="00CC0BB6" w:rsidRPr="00671994" w:rsidRDefault="003C7902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C0BB6" w:rsidRPr="00671994" w:rsidTr="00CC0BB6">
        <w:tc>
          <w:tcPr>
            <w:tcW w:w="846" w:type="dxa"/>
          </w:tcPr>
          <w:p w:rsidR="00CC0BB6" w:rsidRPr="00671994" w:rsidRDefault="00CC0BB6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11" w:type="dxa"/>
          </w:tcPr>
          <w:p w:rsidR="00CC0BB6" w:rsidRPr="00671994" w:rsidRDefault="003C7902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игры</w:t>
            </w:r>
          </w:p>
        </w:tc>
        <w:tc>
          <w:tcPr>
            <w:tcW w:w="4252" w:type="dxa"/>
          </w:tcPr>
          <w:p w:rsidR="00CC0BB6" w:rsidRPr="00671994" w:rsidRDefault="003C7902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C0BB6" w:rsidRPr="00671994" w:rsidTr="00CC0BB6">
        <w:tc>
          <w:tcPr>
            <w:tcW w:w="846" w:type="dxa"/>
          </w:tcPr>
          <w:p w:rsidR="00CC0BB6" w:rsidRPr="00671994" w:rsidRDefault="00CC0BB6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CC0BB6" w:rsidRPr="00671994" w:rsidRDefault="003C7902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Итого</w:t>
            </w:r>
          </w:p>
        </w:tc>
        <w:tc>
          <w:tcPr>
            <w:tcW w:w="4252" w:type="dxa"/>
          </w:tcPr>
          <w:p w:rsidR="00CC0BB6" w:rsidRPr="00671994" w:rsidRDefault="003C7902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</w:tbl>
    <w:p w:rsidR="00CC5BCC" w:rsidRPr="00671994" w:rsidRDefault="00CC5BCC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CC5BCC" w:rsidRPr="00671994" w:rsidRDefault="00CC5BCC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0F6165" w:rsidRPr="00671994" w:rsidRDefault="00117F11" w:rsidP="00671994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ПРОГРАММЫ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</w:t>
      </w:r>
      <w:r w:rsidR="00377A06" w:rsidRPr="0067199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</w:t>
      </w:r>
      <w:r w:rsidR="00377A06" w:rsidRPr="00671994">
        <w:rPr>
          <w:rFonts w:ascii="Times New Roman" w:hAnsi="Times New Roman" w:cs="Times New Roman"/>
          <w:sz w:val="28"/>
          <w:szCs w:val="28"/>
          <w:lang w:val="ru-RU"/>
        </w:rPr>
        <w:t>Адаптивная ф</w:t>
      </w: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• знание истории физической культуры своего народа, своего края как части наследия народов России и человечества;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• усвоение гуманистических, демократических и традиционных ценностей многонационального российского общества;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• воспитание чувства ответственности и долга перед Родиной;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• формирование ответственного отношения к учению, готовности и </w:t>
      </w:r>
      <w:proofErr w:type="gramStart"/>
      <w:r w:rsidRPr="00671994">
        <w:rPr>
          <w:rFonts w:ascii="Times New Roman" w:hAnsi="Times New Roman" w:cs="Times New Roman"/>
          <w:sz w:val="28"/>
          <w:szCs w:val="28"/>
          <w:lang w:val="ru-RU"/>
        </w:rPr>
        <w:t>способности</w:t>
      </w:r>
      <w:proofErr w:type="gramEnd"/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готовности и способности вести диалог с другими людьми и достигать в нём взаимопонимания;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•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71994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67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 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умение организовывать учебное сотрудничество и совместную деятельность с учителем и сверстниками;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умение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377A06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умение формулировать, аргументировать и отстаивать своё мнение; </w:t>
      </w:r>
    </w:p>
    <w:p w:rsidR="004E4734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sz w:val="28"/>
          <w:szCs w:val="28"/>
          <w:lang w:val="ru-RU"/>
        </w:rPr>
        <w:t xml:space="preserve">•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</w:t>
      </w:r>
      <w:r w:rsidR="004E4734" w:rsidRPr="00671994">
        <w:rPr>
          <w:rFonts w:ascii="Times New Roman" w:hAnsi="Times New Roman" w:cs="Times New Roman"/>
          <w:sz w:val="28"/>
          <w:szCs w:val="28"/>
          <w:lang w:val="ru-RU"/>
        </w:rPr>
        <w:t>и регуляции своей деятельности.</w:t>
      </w:r>
    </w:p>
    <w:p w:rsidR="00D2599C" w:rsidRPr="00671994" w:rsidRDefault="00D2599C" w:rsidP="00671994">
      <w:pPr>
        <w:pStyle w:val="a6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7199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Универсальные учебные действия, формируемые в процессе изучения предмета:</w:t>
      </w:r>
    </w:p>
    <w:p w:rsidR="00D2599C" w:rsidRPr="00671994" w:rsidRDefault="00D2599C" w:rsidP="00671994">
      <w:pPr>
        <w:pStyle w:val="a6"/>
        <w:rPr>
          <w:rFonts w:ascii="Times New Roman" w:hAnsi="Times New Roman" w:cs="Times New Roman"/>
          <w:b/>
          <w:kern w:val="2"/>
          <w:sz w:val="28"/>
          <w:szCs w:val="28"/>
          <w:lang w:val="ru-RU" w:eastAsia="ar-SA"/>
        </w:rPr>
      </w:pPr>
      <w:r w:rsidRPr="00671994">
        <w:rPr>
          <w:rFonts w:ascii="Times New Roman" w:hAnsi="Times New Roman" w:cs="Times New Roman"/>
          <w:b/>
          <w:kern w:val="2"/>
          <w:sz w:val="28"/>
          <w:szCs w:val="28"/>
          <w:u w:val="single"/>
          <w:lang w:val="ru-RU" w:eastAsia="ar-SA"/>
        </w:rPr>
        <w:t>Личностные учебные действия:</w:t>
      </w:r>
    </w:p>
    <w:p w:rsidR="00D2599C" w:rsidRPr="00671994" w:rsidRDefault="00D2599C" w:rsidP="00671994">
      <w:pPr>
        <w:pStyle w:val="a6"/>
        <w:rPr>
          <w:rFonts w:ascii="Times New Roman" w:hAnsi="Times New Roman" w:cs="Times New Roman"/>
          <w:kern w:val="2"/>
          <w:sz w:val="28"/>
          <w:szCs w:val="28"/>
          <w:u w:val="single"/>
          <w:lang w:val="ru-RU" w:eastAsia="ar-SA"/>
        </w:rPr>
      </w:pPr>
      <w:r w:rsidRPr="00671994">
        <w:rPr>
          <w:rFonts w:ascii="Times New Roman" w:hAnsi="Times New Roman" w:cs="Times New Roman"/>
          <w:kern w:val="2"/>
          <w:sz w:val="28"/>
          <w:szCs w:val="28"/>
          <w:lang w:val="ru-RU" w:eastAsia="ar-SA"/>
        </w:rPr>
        <w:t xml:space="preserve"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</w:t>
      </w:r>
      <w:r w:rsidRPr="00671994">
        <w:rPr>
          <w:rFonts w:ascii="Times New Roman" w:hAnsi="Times New Roman" w:cs="Times New Roman"/>
          <w:kern w:val="2"/>
          <w:sz w:val="28"/>
          <w:szCs w:val="28"/>
          <w:lang w:val="ru-RU" w:eastAsia="ar-SA"/>
        </w:rPr>
        <w:lastRenderedPageBreak/>
        <w:t>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D2599C" w:rsidRPr="00671994" w:rsidRDefault="00D2599C" w:rsidP="00671994">
      <w:pPr>
        <w:pStyle w:val="a6"/>
        <w:rPr>
          <w:rFonts w:ascii="Times New Roman" w:hAnsi="Times New Roman" w:cs="Times New Roman"/>
          <w:b/>
          <w:bCs/>
          <w:kern w:val="2"/>
          <w:sz w:val="28"/>
          <w:szCs w:val="28"/>
          <w:lang w:val="ru-RU" w:eastAsia="ar-SA"/>
        </w:rPr>
      </w:pPr>
      <w:r w:rsidRPr="00671994">
        <w:rPr>
          <w:rFonts w:ascii="Times New Roman" w:hAnsi="Times New Roman" w:cs="Times New Roman"/>
          <w:b/>
          <w:kern w:val="2"/>
          <w:sz w:val="28"/>
          <w:szCs w:val="28"/>
          <w:u w:val="single"/>
          <w:lang w:val="ru-RU" w:eastAsia="ar-SA"/>
        </w:rPr>
        <w:t>Коммуникативные учебные действия:</w:t>
      </w:r>
    </w:p>
    <w:p w:rsidR="00D2599C" w:rsidRPr="00671994" w:rsidRDefault="00D2599C" w:rsidP="00671994">
      <w:pPr>
        <w:pStyle w:val="a6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u w:val="single"/>
          <w:lang w:val="ru-RU" w:eastAsia="ar-SA"/>
        </w:rPr>
      </w:pPr>
      <w:r w:rsidRPr="00671994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D2599C" w:rsidRPr="00671994" w:rsidRDefault="00D2599C" w:rsidP="00671994">
      <w:pPr>
        <w:pStyle w:val="a6"/>
        <w:rPr>
          <w:rFonts w:ascii="Times New Roman" w:hAnsi="Times New Roman" w:cs="Times New Roman"/>
          <w:b/>
          <w:bCs/>
          <w:kern w:val="2"/>
          <w:sz w:val="28"/>
          <w:szCs w:val="28"/>
          <w:lang w:val="ru-RU" w:eastAsia="ar-SA"/>
        </w:rPr>
      </w:pPr>
      <w:r w:rsidRPr="00671994">
        <w:rPr>
          <w:rFonts w:ascii="Times New Roman" w:hAnsi="Times New Roman" w:cs="Times New Roman"/>
          <w:b/>
          <w:kern w:val="2"/>
          <w:sz w:val="28"/>
          <w:szCs w:val="28"/>
          <w:u w:val="single"/>
          <w:lang w:val="ru-RU" w:eastAsia="ar-SA"/>
        </w:rPr>
        <w:t>Регулятивные учебные действия:</w:t>
      </w:r>
    </w:p>
    <w:p w:rsidR="00D2599C" w:rsidRPr="00671994" w:rsidRDefault="00D2599C" w:rsidP="00671994">
      <w:pPr>
        <w:pStyle w:val="a6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u w:val="single"/>
          <w:lang w:val="ru-RU" w:eastAsia="ar-SA"/>
        </w:rPr>
      </w:pPr>
      <w:r w:rsidRPr="00671994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 w:rsidRPr="00671994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ar-SA"/>
        </w:rPr>
        <w:t xml:space="preserve">готовностью к осуществлению самоконтроля в процессе деятельности; </w:t>
      </w:r>
      <w:r w:rsidRPr="00671994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D2599C" w:rsidRPr="00671994" w:rsidRDefault="00D2599C" w:rsidP="00671994">
      <w:pPr>
        <w:pStyle w:val="a6"/>
        <w:rPr>
          <w:rFonts w:ascii="Times New Roman" w:hAnsi="Times New Roman" w:cs="Times New Roman"/>
          <w:b/>
          <w:kern w:val="2"/>
          <w:sz w:val="28"/>
          <w:szCs w:val="28"/>
          <w:lang w:val="ru-RU" w:eastAsia="ar-SA"/>
        </w:rPr>
      </w:pPr>
      <w:r w:rsidRPr="00671994">
        <w:rPr>
          <w:rFonts w:ascii="Times New Roman" w:hAnsi="Times New Roman" w:cs="Times New Roman"/>
          <w:b/>
          <w:kern w:val="2"/>
          <w:sz w:val="28"/>
          <w:szCs w:val="28"/>
          <w:u w:val="single"/>
          <w:lang w:val="ru-RU" w:eastAsia="ar-SA"/>
        </w:rPr>
        <w:t>Познавательные учебные действия:</w:t>
      </w:r>
    </w:p>
    <w:p w:rsidR="00D2599C" w:rsidRPr="00671994" w:rsidRDefault="00D2599C" w:rsidP="00671994">
      <w:pPr>
        <w:pStyle w:val="a6"/>
        <w:rPr>
          <w:rFonts w:ascii="Times New Roman" w:eastAsia="Arial Unicode MS" w:hAnsi="Times New Roman" w:cs="Times New Roman"/>
          <w:kern w:val="2"/>
          <w:sz w:val="28"/>
          <w:szCs w:val="28"/>
          <w:lang w:val="ru-RU" w:eastAsia="ar-SA"/>
        </w:rPr>
      </w:pPr>
      <w:r w:rsidRPr="00671994">
        <w:rPr>
          <w:rFonts w:ascii="Times New Roman" w:eastAsia="Arial Unicode MS" w:hAnsi="Times New Roman" w:cs="Times New Roman"/>
          <w:kern w:val="2"/>
          <w:sz w:val="28"/>
          <w:szCs w:val="28"/>
          <w:lang w:val="ru-RU" w:eastAsia="ar-SA"/>
        </w:rPr>
        <w:t>Дифференцированно воспринимать окружающий мир, его временно-про</w:t>
      </w:r>
      <w:r w:rsidRPr="00671994">
        <w:rPr>
          <w:rFonts w:ascii="Times New Roman" w:eastAsia="Arial Unicode MS" w:hAnsi="Times New Roman" w:cs="Times New Roman"/>
          <w:kern w:val="2"/>
          <w:sz w:val="28"/>
          <w:szCs w:val="28"/>
          <w:lang w:val="ru-RU" w:eastAsia="ar-SA"/>
        </w:rPr>
        <w:softHyphen/>
        <w:t xml:space="preserve">странственную организацию; </w:t>
      </w:r>
    </w:p>
    <w:p w:rsidR="00D2599C" w:rsidRPr="00671994" w:rsidRDefault="00D2599C" w:rsidP="00671994">
      <w:pPr>
        <w:pStyle w:val="a6"/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</w:pPr>
      <w:proofErr w:type="gramStart"/>
      <w:r w:rsidRPr="00671994">
        <w:rPr>
          <w:rFonts w:ascii="Times New Roman" w:eastAsia="Arial Unicode MS" w:hAnsi="Times New Roman" w:cs="Times New Roman"/>
          <w:kern w:val="2"/>
          <w:sz w:val="28"/>
          <w:szCs w:val="28"/>
          <w:lang w:val="ru-RU" w:eastAsia="ar-SA"/>
        </w:rPr>
        <w:t xml:space="preserve">использовать усвоенные </w:t>
      </w:r>
      <w:r w:rsidRPr="00671994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t>логические операции (сравнение, ана</w:t>
      </w:r>
      <w:r w:rsidRPr="00671994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softHyphen/>
        <w:t>лиз, синтез, обобщение, классификацию, установление аналогий, закономерностей, при</w:t>
      </w:r>
      <w:r w:rsidRPr="00671994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softHyphen/>
        <w:t>чинно-следственных связей) на наглядном, доступном вербальном материале, ос</w:t>
      </w:r>
      <w:r w:rsidRPr="00671994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softHyphen/>
        <w:t>но</w:t>
      </w:r>
      <w:r w:rsidRPr="00671994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softHyphen/>
        <w:t xml:space="preserve">ве практической деятельности в соответствии с индивидуальными возможностями; </w:t>
      </w:r>
      <w:proofErr w:type="gramEnd"/>
    </w:p>
    <w:p w:rsidR="00D2599C" w:rsidRPr="00671994" w:rsidRDefault="00D2599C" w:rsidP="00671994">
      <w:pPr>
        <w:pStyle w:val="a6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val="ru-RU" w:eastAsia="ar-SA"/>
        </w:rPr>
      </w:pPr>
      <w:r w:rsidRPr="00671994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t xml:space="preserve">использовать в жизни и деятельности некоторые </w:t>
      </w:r>
      <w:proofErr w:type="spellStart"/>
      <w:r w:rsidRPr="00671994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t>межпредметные</w:t>
      </w:r>
      <w:proofErr w:type="spellEnd"/>
      <w:r w:rsidRPr="00671994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t xml:space="preserve"> знания, отражающие несложные, доступные существенные связи и отношения между объектами и про</w:t>
      </w:r>
      <w:r w:rsidRPr="00671994">
        <w:rPr>
          <w:rFonts w:ascii="Times New Roman" w:eastAsia="Arial Unicode MS" w:hAnsi="Times New Roman" w:cs="Times New Roman"/>
          <w:bCs/>
          <w:kern w:val="2"/>
          <w:sz w:val="28"/>
          <w:szCs w:val="28"/>
          <w:lang w:val="ru-RU" w:eastAsia="ar-SA"/>
        </w:rPr>
        <w:softHyphen/>
        <w:t>цессами.</w:t>
      </w:r>
    </w:p>
    <w:p w:rsidR="00D2599C" w:rsidRPr="00671994" w:rsidRDefault="00D2599C" w:rsidP="0067199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67199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Pr="006719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71994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proofErr w:type="spellEnd"/>
      <w:r w:rsidRPr="00671994">
        <w:rPr>
          <w:rFonts w:ascii="Times New Roman" w:hAnsi="Times New Roman" w:cs="Times New Roman"/>
          <w:sz w:val="28"/>
          <w:szCs w:val="28"/>
        </w:rPr>
        <w:t>:</w:t>
      </w:r>
    </w:p>
    <w:p w:rsidR="00D2599C" w:rsidRPr="00671994" w:rsidRDefault="00D2599C" w:rsidP="00671994">
      <w:pPr>
        <w:pStyle w:val="a6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bCs/>
          <w:kern w:val="28"/>
          <w:sz w:val="28"/>
          <w:szCs w:val="28"/>
          <w:lang w:val="ru-RU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D2599C" w:rsidRPr="00671994" w:rsidRDefault="00D2599C" w:rsidP="00671994">
      <w:pPr>
        <w:pStyle w:val="a6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овладение умениями организовывать </w:t>
      </w:r>
      <w:proofErr w:type="spellStart"/>
      <w:r w:rsidRPr="00671994">
        <w:rPr>
          <w:rFonts w:ascii="Times New Roman" w:hAnsi="Times New Roman" w:cs="Times New Roman"/>
          <w:kern w:val="28"/>
          <w:sz w:val="28"/>
          <w:szCs w:val="28"/>
          <w:lang w:val="ru-RU"/>
        </w:rPr>
        <w:t>здоровьесберегающую</w:t>
      </w:r>
      <w:proofErr w:type="spellEnd"/>
      <w:r w:rsidRPr="00671994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D2599C" w:rsidRPr="00671994" w:rsidRDefault="00D2599C" w:rsidP="00671994">
      <w:pPr>
        <w:pStyle w:val="a6"/>
        <w:rPr>
          <w:rFonts w:ascii="Times New Roman" w:hAnsi="Times New Roman" w:cs="Times New Roman"/>
          <w:bCs/>
          <w:kern w:val="28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kern w:val="28"/>
          <w:sz w:val="28"/>
          <w:szCs w:val="28"/>
          <w:lang w:val="ru-RU"/>
        </w:rPr>
        <w:t>формирование умения следить за своим физическим состоянием, величиной физических нагрузок.</w:t>
      </w:r>
    </w:p>
    <w:p w:rsidR="00D2599C" w:rsidRPr="00671994" w:rsidRDefault="00D2599C" w:rsidP="00671994">
      <w:pPr>
        <w:pStyle w:val="a6"/>
        <w:rPr>
          <w:rFonts w:ascii="Times New Roman" w:hAnsi="Times New Roman" w:cs="Times New Roman"/>
          <w:bCs/>
          <w:kern w:val="28"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bCs/>
          <w:kern w:val="28"/>
          <w:sz w:val="28"/>
          <w:szCs w:val="28"/>
          <w:lang w:val="ru-RU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4E4734" w:rsidRPr="00671994" w:rsidRDefault="004E4734" w:rsidP="00671994">
      <w:pPr>
        <w:pStyle w:val="a6"/>
        <w:rPr>
          <w:lang w:val="ru-RU"/>
        </w:rPr>
      </w:pPr>
    </w:p>
    <w:p w:rsidR="004E4734" w:rsidRPr="00671994" w:rsidRDefault="004E4734" w:rsidP="00671994">
      <w:pPr>
        <w:pStyle w:val="a6"/>
      </w:pPr>
      <w:r w:rsidRPr="00671994">
        <w:rPr>
          <w:rStyle w:val="c37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671994">
        <w:rPr>
          <w:rStyle w:val="c37"/>
          <w:rFonts w:ascii="Times New Roman" w:hAnsi="Times New Roman" w:cs="Times New Roman"/>
          <w:b/>
          <w:bCs/>
          <w:color w:val="000000"/>
          <w:sz w:val="28"/>
          <w:szCs w:val="28"/>
        </w:rPr>
        <w:t>учащихся :</w:t>
      </w:r>
      <w:proofErr w:type="gramEnd"/>
    </w:p>
    <w:p w:rsidR="004E4734" w:rsidRPr="00671994" w:rsidRDefault="004E4734" w:rsidP="00671994">
      <w:pPr>
        <w:pStyle w:val="a6"/>
      </w:pP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  <w:proofErr w:type="gramEnd"/>
    </w:p>
    <w:p w:rsidR="004E4734" w:rsidRPr="00671994" w:rsidRDefault="004E4734" w:rsidP="00671994">
      <w:pPr>
        <w:pStyle w:val="a6"/>
      </w:pPr>
      <w:r w:rsidRPr="00671994">
        <w:rPr>
          <w:rStyle w:val="c19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Учащиеся должны знать:</w:t>
      </w:r>
    </w:p>
    <w:p w:rsidR="004E4734" w:rsidRPr="00671994" w:rsidRDefault="004E4734" w:rsidP="00671994">
      <w:pPr>
        <w:pStyle w:val="a6"/>
      </w:pPr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истории и особенностях зарождения и развития физической культуры и спорта;</w:t>
      </w:r>
    </w:p>
    <w:p w:rsidR="004E4734" w:rsidRPr="00671994" w:rsidRDefault="004E4734" w:rsidP="00671994">
      <w:pPr>
        <w:pStyle w:val="a6"/>
      </w:pPr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способах и особенностях движений и передвижений;</w:t>
      </w:r>
    </w:p>
    <w:p w:rsidR="004E4734" w:rsidRPr="00671994" w:rsidRDefault="004E4734" w:rsidP="00671994">
      <w:pPr>
        <w:pStyle w:val="a6"/>
      </w:pPr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4E4734" w:rsidRPr="00671994" w:rsidRDefault="004E4734" w:rsidP="00671994">
      <w:pPr>
        <w:pStyle w:val="a6"/>
      </w:pPr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терминологии разучиваемых упражнений, их функциональном смысле и направленности воздействия на организм;</w:t>
      </w:r>
    </w:p>
    <w:p w:rsidR="004E4734" w:rsidRPr="00671994" w:rsidRDefault="004E4734" w:rsidP="00671994">
      <w:pPr>
        <w:pStyle w:val="a6"/>
      </w:pPr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общих и индивидуальных основах личной гигиены, правилах использования закаливающих процедур, профилактике нарушения осанки;</w:t>
      </w:r>
    </w:p>
    <w:p w:rsidR="004E4734" w:rsidRPr="00671994" w:rsidRDefault="004E4734" w:rsidP="00671994">
      <w:pPr>
        <w:pStyle w:val="a6"/>
      </w:pPr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причинах травматизма на занятиях физической культуры.</w:t>
      </w:r>
    </w:p>
    <w:p w:rsidR="004E4734" w:rsidRPr="00671994" w:rsidRDefault="004E4734" w:rsidP="00671994">
      <w:pPr>
        <w:pStyle w:val="a6"/>
      </w:pPr>
      <w:r w:rsidRPr="00671994">
        <w:rPr>
          <w:rStyle w:val="c19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Учащиеся должны </w:t>
      </w:r>
      <w:proofErr w:type="gramStart"/>
      <w:r w:rsidRPr="00671994">
        <w:rPr>
          <w:rStyle w:val="c19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уметь :</w:t>
      </w:r>
      <w:proofErr w:type="gramEnd"/>
    </w:p>
    <w:p w:rsidR="004E4734" w:rsidRPr="00671994" w:rsidRDefault="004E4734" w:rsidP="00671994">
      <w:pPr>
        <w:pStyle w:val="a6"/>
      </w:pPr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составлять</w:t>
      </w:r>
      <w:proofErr w:type="gramEnd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правильно выполнять комплексы физических упражнений на развитие координации , на формирование правильной осанки ;                         - составлять индивидуальные комплексы оздоровительных упражнений с предметами и без предметов для формирования правильной осанки , предупреждения плоскостопия ,снятия утомления ;</w:t>
      </w:r>
    </w:p>
    <w:p w:rsidR="004E4734" w:rsidRPr="00671994" w:rsidRDefault="004E4734" w:rsidP="00671994">
      <w:pPr>
        <w:pStyle w:val="a6"/>
      </w:pPr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-уметь взаимодействовать с одноклассниками в процессе </w:t>
      </w: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урока ;</w:t>
      </w:r>
      <w:proofErr w:type="gramEnd"/>
    </w:p>
    <w:p w:rsidR="004E4734" w:rsidRPr="00671994" w:rsidRDefault="004E4734" w:rsidP="00671994">
      <w:pPr>
        <w:pStyle w:val="a6"/>
      </w:pPr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выполнять</w:t>
      </w:r>
      <w:proofErr w:type="gramEnd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приёмы защиты и самообороны , страховки и </w:t>
      </w:r>
      <w:proofErr w:type="spellStart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самостраховки</w:t>
      </w:r>
      <w:proofErr w:type="spellEnd"/>
      <w:r w:rsidRPr="006719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4E4734" w:rsidRDefault="004E473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Default="00671994" w:rsidP="00671994">
      <w:pPr>
        <w:pStyle w:val="a6"/>
        <w:rPr>
          <w:lang w:val="ru-RU"/>
        </w:rPr>
      </w:pPr>
    </w:p>
    <w:p w:rsidR="00671994" w:rsidRPr="00671994" w:rsidRDefault="00671994" w:rsidP="00671994">
      <w:pPr>
        <w:pStyle w:val="a6"/>
        <w:rPr>
          <w:lang w:val="ru-RU"/>
        </w:rPr>
      </w:pPr>
    </w:p>
    <w:p w:rsidR="004E4734" w:rsidRPr="00671994" w:rsidRDefault="004E4734" w:rsidP="00671994">
      <w:pPr>
        <w:pStyle w:val="a6"/>
        <w:rPr>
          <w:lang w:val="ru-RU"/>
        </w:rPr>
      </w:pPr>
    </w:p>
    <w:p w:rsidR="004E4734" w:rsidRPr="00671994" w:rsidRDefault="004E4734" w:rsidP="0067199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2"/>
        <w:gridCol w:w="3756"/>
        <w:gridCol w:w="926"/>
        <w:gridCol w:w="1831"/>
        <w:gridCol w:w="1898"/>
      </w:tblGrid>
      <w:tr w:rsidR="004E4734" w:rsidRPr="00671994" w:rsidTr="003D114B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4E4734" w:rsidRPr="00671994" w:rsidTr="003D1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гимнастики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Беговые</w:t>
            </w:r>
            <w:proofErr w:type="spellEnd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86E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Предупреждение травм на занятиях лёгкой атлетикой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5A186E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Акробатическая комбинация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6E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подвижной игры «Гонка лодок»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4B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Спортивная игра </w:t>
            </w:r>
            <w:r w:rsidRPr="00671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71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Веселый</w:t>
            </w:r>
            <w:proofErr w:type="spellEnd"/>
            <w:r w:rsidRPr="00671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мяч</w:t>
            </w:r>
            <w:proofErr w:type="spellEnd"/>
            <w:r w:rsidRPr="00671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4B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Спортивная игра </w:t>
            </w:r>
            <w:r w:rsidRPr="00671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71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Запрещенное</w:t>
            </w:r>
            <w:proofErr w:type="spellEnd"/>
            <w:r w:rsidRPr="00671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движение</w:t>
            </w:r>
            <w:proofErr w:type="spellEnd"/>
            <w:r w:rsidRPr="00671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4B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Спортивная игра </w:t>
            </w:r>
            <w:r w:rsidRPr="0067199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7199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Стань</w:t>
            </w:r>
            <w:proofErr w:type="spellEnd"/>
            <w:r w:rsidRPr="0067199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99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первым</w:t>
            </w:r>
            <w:proofErr w:type="spellEnd"/>
            <w:r w:rsidRPr="0067199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4B" w:rsidRPr="00671994" w:rsidTr="003D114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Спортивная игра </w:t>
            </w:r>
            <w:r w:rsidRPr="0067199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7199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Бездомный</w:t>
            </w:r>
            <w:proofErr w:type="spellEnd"/>
            <w:r w:rsidRPr="0067199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99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заяц</w:t>
            </w:r>
            <w:proofErr w:type="spellEnd"/>
            <w:r w:rsidRPr="0067199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14B" w:rsidRPr="00671994" w:rsidRDefault="003D114B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734" w:rsidRPr="00671994" w:rsidTr="003D1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D114B" w:rsidRPr="006719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734" w:rsidRPr="00671994" w:rsidRDefault="004E4734" w:rsidP="006719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1994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</w:tr>
    </w:tbl>
    <w:p w:rsidR="00117F11" w:rsidRPr="00671994" w:rsidRDefault="00117F11" w:rsidP="00671994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17F11" w:rsidRPr="00671994" w:rsidSect="0072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A55"/>
    <w:multiLevelType w:val="multilevel"/>
    <w:tmpl w:val="B36A5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4081F"/>
    <w:multiLevelType w:val="hybridMultilevel"/>
    <w:tmpl w:val="746E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C7"/>
    <w:rsid w:val="000F6165"/>
    <w:rsid w:val="00117F11"/>
    <w:rsid w:val="003625DD"/>
    <w:rsid w:val="00377A06"/>
    <w:rsid w:val="003C7902"/>
    <w:rsid w:val="003D114B"/>
    <w:rsid w:val="004120DB"/>
    <w:rsid w:val="004E4734"/>
    <w:rsid w:val="0054272B"/>
    <w:rsid w:val="005A186E"/>
    <w:rsid w:val="005A6CA4"/>
    <w:rsid w:val="00654A91"/>
    <w:rsid w:val="00671994"/>
    <w:rsid w:val="00726F28"/>
    <w:rsid w:val="007D28DC"/>
    <w:rsid w:val="007E25DB"/>
    <w:rsid w:val="00A7559F"/>
    <w:rsid w:val="00A978FB"/>
    <w:rsid w:val="00B05CED"/>
    <w:rsid w:val="00C32F00"/>
    <w:rsid w:val="00CA50B2"/>
    <w:rsid w:val="00CC0BB6"/>
    <w:rsid w:val="00CC5BCC"/>
    <w:rsid w:val="00CE44C7"/>
    <w:rsid w:val="00D05422"/>
    <w:rsid w:val="00D113F8"/>
    <w:rsid w:val="00D2599C"/>
    <w:rsid w:val="00D34EC7"/>
    <w:rsid w:val="00D67803"/>
    <w:rsid w:val="00E42E9E"/>
    <w:rsid w:val="00EE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F8"/>
    <w:pPr>
      <w:spacing w:after="200" w:line="276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D1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7">
    <w:name w:val="c37"/>
    <w:basedOn w:val="a0"/>
    <w:rsid w:val="00D113F8"/>
  </w:style>
  <w:style w:type="character" w:customStyle="1" w:styleId="c0">
    <w:name w:val="c0"/>
    <w:basedOn w:val="a0"/>
    <w:rsid w:val="00D113F8"/>
  </w:style>
  <w:style w:type="paragraph" w:customStyle="1" w:styleId="c44">
    <w:name w:val="c44"/>
    <w:basedOn w:val="a"/>
    <w:rsid w:val="00D1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113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a3">
    <w:name w:val="Table Grid"/>
    <w:basedOn w:val="a1"/>
    <w:uiPriority w:val="39"/>
    <w:rsid w:val="00CC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4E4734"/>
    <w:pPr>
      <w:ind w:left="720"/>
      <w:contextualSpacing/>
    </w:pPr>
  </w:style>
  <w:style w:type="paragraph" w:customStyle="1" w:styleId="c50">
    <w:name w:val="c50"/>
    <w:basedOn w:val="a"/>
    <w:rsid w:val="004E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4E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4E4734"/>
  </w:style>
  <w:style w:type="paragraph" w:customStyle="1" w:styleId="c24">
    <w:name w:val="c24"/>
    <w:basedOn w:val="a"/>
    <w:rsid w:val="004E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locked/>
    <w:rsid w:val="00D2599C"/>
    <w:rPr>
      <w:lang w:val="en-US"/>
    </w:rPr>
  </w:style>
  <w:style w:type="paragraph" w:styleId="a6">
    <w:name w:val="No Spacing"/>
    <w:uiPriority w:val="1"/>
    <w:qFormat/>
    <w:rsid w:val="00671994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Апарина ЕВ</dc:creator>
  <cp:keywords/>
  <dc:description/>
  <cp:lastModifiedBy>HP</cp:lastModifiedBy>
  <cp:revision>16</cp:revision>
  <dcterms:created xsi:type="dcterms:W3CDTF">2024-09-16T07:46:00Z</dcterms:created>
  <dcterms:modified xsi:type="dcterms:W3CDTF">2024-09-23T13:31:00Z</dcterms:modified>
</cp:coreProperties>
</file>