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D9" w:rsidRP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761" w:rsidRPr="007E2A01" w:rsidRDefault="00871761" w:rsidP="00871761">
      <w:pPr>
        <w:spacing w:after="0" w:line="408" w:lineRule="auto"/>
        <w:ind w:left="120"/>
        <w:jc w:val="center"/>
      </w:pPr>
      <w:r w:rsidRPr="007E2A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71761" w:rsidRPr="007E2A01" w:rsidRDefault="00871761" w:rsidP="00871761">
      <w:pPr>
        <w:spacing w:after="0" w:line="408" w:lineRule="auto"/>
        <w:ind w:left="120"/>
        <w:jc w:val="center"/>
      </w:pPr>
      <w:r w:rsidRPr="007E2A01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 w:rsidRPr="007E2A01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7E2A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71761" w:rsidRPr="007E2A01" w:rsidRDefault="00871761" w:rsidP="00871761">
      <w:pPr>
        <w:spacing w:after="0" w:line="408" w:lineRule="auto"/>
        <w:ind w:left="120"/>
        <w:jc w:val="center"/>
      </w:pPr>
      <w:r w:rsidRPr="007E2A01">
        <w:rPr>
          <w:rFonts w:ascii="Times New Roman" w:hAnsi="Times New Roman"/>
          <w:b/>
          <w:color w:val="000000"/>
          <w:sz w:val="28"/>
        </w:rPr>
        <w:t>‌</w:t>
      </w:r>
      <w:bookmarkStart w:id="1" w:name="7d574f4c-8143-48c3-8ad3-2fcc5bdbaf43"/>
      <w:r w:rsidRPr="007E2A01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 Алтайского края</w:t>
      </w:r>
      <w:bookmarkEnd w:id="1"/>
      <w:r w:rsidRPr="007E2A01">
        <w:rPr>
          <w:rFonts w:ascii="Times New Roman" w:hAnsi="Times New Roman"/>
          <w:b/>
          <w:color w:val="000000"/>
          <w:sz w:val="28"/>
        </w:rPr>
        <w:t>‌</w:t>
      </w:r>
      <w:r w:rsidRPr="007E2A01">
        <w:rPr>
          <w:rFonts w:ascii="Times New Roman" w:hAnsi="Times New Roman"/>
          <w:color w:val="000000"/>
          <w:sz w:val="28"/>
        </w:rPr>
        <w:t>​</w:t>
      </w:r>
    </w:p>
    <w:p w:rsidR="00871761" w:rsidRPr="007E2A01" w:rsidRDefault="00871761" w:rsidP="008717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Pr="007E2A01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Pr="007E2A01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Pr="007E2A01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:rsidR="00871761" w:rsidRPr="007E2A01" w:rsidRDefault="00871761" w:rsidP="00871761">
      <w:pPr>
        <w:spacing w:after="0"/>
        <w:ind w:left="120"/>
      </w:pPr>
    </w:p>
    <w:p w:rsidR="00871761" w:rsidRPr="007E2A01" w:rsidRDefault="00871761" w:rsidP="00871761">
      <w:pPr>
        <w:spacing w:after="0"/>
        <w:ind w:left="120"/>
      </w:pPr>
    </w:p>
    <w:p w:rsidR="00871761" w:rsidRPr="007E2A01" w:rsidRDefault="00871761" w:rsidP="00871761">
      <w:pPr>
        <w:spacing w:after="0"/>
        <w:ind w:left="120"/>
      </w:pPr>
    </w:p>
    <w:p w:rsidR="00871761" w:rsidRPr="007E2A01" w:rsidRDefault="00871761" w:rsidP="008717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8"/>
        <w:gridCol w:w="3103"/>
        <w:gridCol w:w="3115"/>
      </w:tblGrid>
      <w:tr w:rsidR="00871761" w:rsidRPr="00DC53C3" w:rsidTr="00871761">
        <w:tc>
          <w:tcPr>
            <w:tcW w:w="3114" w:type="dxa"/>
          </w:tcPr>
          <w:p w:rsidR="00871761" w:rsidRPr="0040209D" w:rsidRDefault="00871761" w:rsidP="00871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1761" w:rsidRPr="0040209D" w:rsidRDefault="00871761" w:rsidP="00871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71761" w:rsidRPr="008944ED" w:rsidRDefault="00871761" w:rsidP="00871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 совет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1761" w:rsidRPr="0040209D" w:rsidRDefault="00871761" w:rsidP="00871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28.08.2024г.</w:t>
            </w:r>
          </w:p>
        </w:tc>
        <w:tc>
          <w:tcPr>
            <w:tcW w:w="3115" w:type="dxa"/>
          </w:tcPr>
          <w:p w:rsidR="00871761" w:rsidRDefault="00871761" w:rsidP="00871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71761" w:rsidRPr="008944ED" w:rsidRDefault="00871761" w:rsidP="008717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Буланихинской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им. М.М. Мокшина Зо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нального района Алтайского края</w:t>
            </w:r>
          </w:p>
          <w:p w:rsidR="00871761" w:rsidRDefault="00871761" w:rsidP="00871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1761" w:rsidRPr="008944ED" w:rsidRDefault="00871761" w:rsidP="008717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</w:t>
            </w:r>
          </w:p>
          <w:p w:rsidR="00871761" w:rsidRDefault="00871761" w:rsidP="00871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№98 от 29.08.2024г..</w:t>
            </w:r>
          </w:p>
          <w:p w:rsidR="00871761" w:rsidRPr="0040209D" w:rsidRDefault="00871761" w:rsidP="00871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761" w:rsidRDefault="00871761" w:rsidP="006F3FCE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1761" w:rsidRDefault="00871761" w:rsidP="006F3FCE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3FCE" w:rsidRPr="006F3FCE" w:rsidRDefault="00871761" w:rsidP="006F3FCE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Адаптивная</w:t>
      </w:r>
      <w:r w:rsidR="006F3FCE" w:rsidRPr="006F3FC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основная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образовательная</w:t>
      </w:r>
      <w:r w:rsidRPr="008717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3FCE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6F3FCE" w:rsidRPr="006F3FCE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6F3FCE">
        <w:rPr>
          <w:rFonts w:ascii="Times New Roman" w:hAnsi="Times New Roman" w:cs="Times New Roman"/>
          <w:b/>
          <w:sz w:val="36"/>
          <w:szCs w:val="36"/>
        </w:rPr>
        <w:br/>
      </w:r>
      <w:r w:rsidR="006F3FCE" w:rsidRPr="006F3FCE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F3FCE" w:rsidRPr="006F3FCE" w:rsidRDefault="006F3FCE" w:rsidP="006F3FCE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вариант 1</w:t>
      </w:r>
    </w:p>
    <w:p w:rsidR="006F3FCE" w:rsidRPr="006F3FCE" w:rsidRDefault="006F3FCE" w:rsidP="006F3FCE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:rsidR="006F3FCE" w:rsidRPr="006F3FCE" w:rsidRDefault="006F3FCE" w:rsidP="006F3FCE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(для 8 класса)</w:t>
      </w: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534672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71761">
        <w:rPr>
          <w:rFonts w:ascii="Times New Roman" w:hAnsi="Times New Roman" w:cs="Times New Roman"/>
          <w:sz w:val="28"/>
          <w:szCs w:val="28"/>
        </w:rPr>
        <w:t>Буланиха</w:t>
      </w:r>
      <w:r w:rsidR="00871761">
        <w:rPr>
          <w:rFonts w:ascii="Times New Roman" w:hAnsi="Times New Roman" w:cs="Times New Roman"/>
          <w:sz w:val="28"/>
          <w:szCs w:val="28"/>
        </w:rPr>
        <w:br/>
        <w:t>2024</w:t>
      </w:r>
    </w:p>
    <w:p w:rsidR="006F5BD7" w:rsidRDefault="006F5BD7" w:rsidP="00D861E1">
      <w:pPr>
        <w:tabs>
          <w:tab w:val="left" w:pos="426"/>
        </w:tabs>
        <w:spacing w:line="360" w:lineRule="auto"/>
        <w:jc w:val="both"/>
      </w:pPr>
    </w:p>
    <w:p w:rsid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342" w:rsidRDefault="00EA3CD9" w:rsidP="00973321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608233"/>
      <w:bookmarkStart w:id="3" w:name="_Toc144126027"/>
      <w:bookmarkStart w:id="4" w:name="_Hlk127175233"/>
      <w:bookmarkStart w:id="5" w:name="_Hlk130039531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proofErr w:type="gramStart"/>
      <w:r w:rsidRPr="006642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F41A80" w:rsidRPr="0066420D">
        <w:rPr>
          <w:rFonts w:ascii="Times New Roman" w:hAnsi="Times New Roman" w:cs="Times New Roman"/>
          <w:sz w:val="28"/>
          <w:szCs w:val="28"/>
        </w:rPr>
        <w:t xml:space="preserve">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(вариант 1</w:t>
      </w:r>
      <w:proofErr w:type="gramStart"/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адресована</w:t>
      </w:r>
      <w:proofErr w:type="gramEnd"/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«География» в 8 классе рассчитана на 34 учебные </w:t>
      </w:r>
      <w:proofErr w:type="gramStart"/>
      <w:r w:rsidRPr="0066420D">
        <w:rPr>
          <w:rFonts w:ascii="Times New Roman" w:hAnsi="Times New Roman" w:cs="Times New Roman"/>
          <w:sz w:val="28"/>
          <w:szCs w:val="28"/>
        </w:rPr>
        <w:t>недели  и</w:t>
      </w:r>
      <w:proofErr w:type="gramEnd"/>
      <w:r w:rsidRPr="0066420D">
        <w:rPr>
          <w:rFonts w:ascii="Times New Roman" w:hAnsi="Times New Roman" w:cs="Times New Roman"/>
          <w:sz w:val="28"/>
          <w:szCs w:val="28"/>
        </w:rPr>
        <w:t xml:space="preserve"> со</w:t>
      </w:r>
      <w:r w:rsidR="00871761">
        <w:rPr>
          <w:rFonts w:ascii="Times New Roman" w:hAnsi="Times New Roman" w:cs="Times New Roman"/>
          <w:sz w:val="28"/>
          <w:szCs w:val="28"/>
        </w:rPr>
        <w:t>ставляет 17 часов в год (0,5</w:t>
      </w:r>
      <w:r w:rsidRPr="0066420D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>(вариант 1</w:t>
      </w:r>
      <w:proofErr w:type="gramStart"/>
      <w:r w:rsidR="00F41A80" w:rsidRPr="0066420D">
        <w:rPr>
          <w:rFonts w:ascii="Times New Roman" w:hAnsi="Times New Roman" w:cs="Times New Roman"/>
          <w:sz w:val="28"/>
          <w:szCs w:val="28"/>
        </w:rPr>
        <w:t xml:space="preserve">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</w:t>
      </w:r>
      <w:proofErr w:type="gramEnd"/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цель и задачи учебного предмета «География».</w:t>
      </w:r>
    </w:p>
    <w:p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живём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3CD9" w:rsidRPr="005F4A42" w:rsidRDefault="00EA3CD9" w:rsidP="00F41A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4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5342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35608234"/>
      <w:bookmarkStart w:id="7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6"/>
      <w:bookmarkEnd w:id="7"/>
    </w:p>
    <w:p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4"/>
    </w:p>
    <w:p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. Кроме того, в данном курсе изучается и континент Антарктида, при изучении которого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полярников.</w:t>
      </w:r>
    </w:p>
    <w:p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43CA0" w:rsidRPr="0066420D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C653C2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8D269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8D269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71BA1" w:rsidRPr="0066420D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871761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201CA" w:rsidRDefault="008201CA" w:rsidP="008201CA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:rsidR="008201CA" w:rsidRPr="008201CA" w:rsidRDefault="008201CA" w:rsidP="008201CA">
      <w:pPr>
        <w:pStyle w:val="2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6029"/>
      <w:bookmarkStart w:id="9" w:name="_Hlk138962750"/>
      <w:bookmarkStart w:id="10" w:name="_Hlk138961499"/>
      <w:bookmarkStart w:id="11" w:name="_Hlk138967155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8"/>
    </w:p>
    <w:p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2" w:name="_Hlk138962780"/>
      <w:bookmarkEnd w:id="9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28B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328B9">
        <w:rPr>
          <w:rFonts w:ascii="Times New Roman" w:hAnsi="Times New Roman"/>
          <w:sz w:val="28"/>
          <w:szCs w:val="28"/>
        </w:rPr>
        <w:t xml:space="preserve"> уважительного отношения к истории и культуре других народов;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3328B9">
        <w:rPr>
          <w:rFonts w:ascii="Times New Roman" w:hAnsi="Times New Roman"/>
          <w:sz w:val="28"/>
          <w:szCs w:val="28"/>
        </w:rPr>
        <w:t>экологической  культуры</w:t>
      </w:r>
      <w:proofErr w:type="gramEnd"/>
      <w:r w:rsidRPr="003328B9">
        <w:rPr>
          <w:rFonts w:ascii="Times New Roman" w:hAnsi="Times New Roman"/>
          <w:sz w:val="28"/>
          <w:szCs w:val="28"/>
        </w:rPr>
        <w:t>, понимание необходимости охраны редких видов растений и животных;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bookmarkEnd w:id="10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0D">
        <w:rPr>
          <w:rFonts w:ascii="Times New Roman" w:hAnsi="Times New Roman" w:cs="Times New Roman"/>
          <w:sz w:val="28"/>
          <w:szCs w:val="28"/>
        </w:rPr>
        <w:t>называть  океаны</w:t>
      </w:r>
      <w:proofErr w:type="gramEnd"/>
      <w:r w:rsidRPr="0066420D">
        <w:rPr>
          <w:rFonts w:ascii="Times New Roman" w:hAnsi="Times New Roman" w:cs="Times New Roman"/>
          <w:sz w:val="28"/>
          <w:szCs w:val="28"/>
        </w:rPr>
        <w:t xml:space="preserve">  земного шара, их значение;</w:t>
      </w:r>
    </w:p>
    <w:p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материки земного шара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 xml:space="preserve">давать краткую характеристику географического положения океанов и их хозяйственное значение; </w:t>
      </w:r>
      <w:proofErr w:type="spellStart"/>
      <w:r w:rsidRPr="0066420D">
        <w:rPr>
          <w:rFonts w:ascii="Times New Roman" w:hAnsi="Times New Roman" w:cs="Times New Roman"/>
          <w:sz w:val="28"/>
          <w:szCs w:val="28"/>
        </w:rPr>
        <w:t>географическогоположения</w:t>
      </w:r>
      <w:proofErr w:type="spellEnd"/>
      <w:r w:rsidRPr="0066420D">
        <w:rPr>
          <w:rFonts w:ascii="Times New Roman" w:hAnsi="Times New Roman" w:cs="Times New Roman"/>
          <w:sz w:val="28"/>
          <w:szCs w:val="28"/>
        </w:rPr>
        <w:t>, очертания берегов и природных условий и населения материков;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4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5"/>
    <w:p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3328B9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3328B9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6" w:name="_heading=h.ha5t6xo5ig3n"/>
      <w:bookmarkStart w:id="17" w:name="_Hlk127373460"/>
      <w:bookmarkEnd w:id="11"/>
      <w:bookmarkEnd w:id="16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</w:t>
      </w:r>
      <w:proofErr w:type="gramEnd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</w:t>
      </w:r>
      <w:proofErr w:type="gramEnd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</w:t>
      </w:r>
      <w:proofErr w:type="gramEnd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2»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7"/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EA3CD9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7054D5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8" w:name="_Toc135608235"/>
      <w:bookmarkStart w:id="19" w:name="_Toc144126030"/>
      <w:bookmarkStart w:id="20" w:name="_Hlk130040109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8"/>
      <w:bookmarkEnd w:id="19"/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EA3CD9" w:rsidTr="0072568A">
        <w:trPr>
          <w:trHeight w:val="396"/>
        </w:trPr>
        <w:tc>
          <w:tcPr>
            <w:tcW w:w="567" w:type="dxa"/>
            <w:vMerge w:val="restart"/>
          </w:tcPr>
          <w:bookmarkEnd w:id="20"/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2D7661" w:rsidRPr="00EA3CD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993C9C" w:rsidRPr="00EA3CD9" w:rsidTr="0072568A">
        <w:trPr>
          <w:trHeight w:val="500"/>
        </w:trPr>
        <w:tc>
          <w:tcPr>
            <w:tcW w:w="567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материках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света. Повторение и закрепление знаний о географическом положении материков земного шара, их размерах.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Приложением к учебнику.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993C9C" w:rsidRPr="0066420D" w:rsidTr="0072568A">
        <w:trPr>
          <w:trHeight w:val="311"/>
        </w:trPr>
        <w:tc>
          <w:tcPr>
            <w:tcW w:w="14034" w:type="dxa"/>
            <w:gridSpan w:val="6"/>
          </w:tcPr>
          <w:p w:rsidR="00993C9C" w:rsidRPr="0066420D" w:rsidRDefault="00993C9C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2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24341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4341" w:rsidRPr="0066420D" w:rsidRDefault="00993C9C" w:rsidP="0052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Атлантический океан</w:t>
            </w:r>
            <w:r w:rsidR="0052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341"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proofErr w:type="spell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формированияпредставлений</w:t>
            </w:r>
            <w:proofErr w:type="spell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Атлантическом океане. Знакомство с крупными морями, островами и полуостровами Атлантического океана.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Дают определение, что такое «Мировой океан». Называют и показывают на настенной карте части Мирового океана. 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524341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52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обучающихся о морях,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524341" w:rsidRPr="0066420D" w:rsidTr="0072568A">
        <w:tc>
          <w:tcPr>
            <w:tcW w:w="567" w:type="dxa"/>
          </w:tcPr>
          <w:p w:rsidR="00524341" w:rsidRPr="0066420D" w:rsidRDefault="00524341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24341" w:rsidRPr="0066420D" w:rsidRDefault="00524341" w:rsidP="0052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:rsidR="00524341" w:rsidRPr="0066420D" w:rsidRDefault="00524341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морях, островах, полуостровах Тихого океана, расположенных на территории РФ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 Индийском океане.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  <w:vMerge w:val="restart"/>
          </w:tcPr>
          <w:p w:rsidR="00524341" w:rsidRPr="0066420D" w:rsidRDefault="00524341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  <w:p w:rsidR="00524341" w:rsidRPr="0066420D" w:rsidRDefault="00524341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Тихий океан, его крупнейшие острова и полуострова. Описывают океан по предложенному учителем плану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  <w:tr w:rsidR="00524341" w:rsidRPr="0066420D" w:rsidTr="0072568A">
        <w:tc>
          <w:tcPr>
            <w:tcW w:w="567" w:type="dxa"/>
          </w:tcPr>
          <w:p w:rsidR="00524341" w:rsidRPr="0066420D" w:rsidRDefault="00524341" w:rsidP="00524341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24341" w:rsidRPr="0066420D" w:rsidRDefault="00524341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72568A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Материки и части света. Африка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5243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3 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</w:t>
            </w:r>
            <w:r w:rsidR="005243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аса</w:t>
            </w:r>
          </w:p>
        </w:tc>
      </w:tr>
      <w:tr w:rsidR="00524341" w:rsidRPr="0066420D" w:rsidTr="0072568A">
        <w:tc>
          <w:tcPr>
            <w:tcW w:w="567" w:type="dxa"/>
          </w:tcPr>
          <w:p w:rsidR="00524341" w:rsidRPr="0066420D" w:rsidRDefault="00524341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географическим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 Африке. Знакомство с рельефом, климатическими особенностями, реками и озерами изучаемого материка. Совершенствование навыков работы с картой полушарий, глобусом, физической картой Африки</w:t>
            </w:r>
          </w:p>
        </w:tc>
        <w:tc>
          <w:tcPr>
            <w:tcW w:w="3261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Африки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  <w:tr w:rsidR="00524341" w:rsidRPr="0066420D" w:rsidTr="0072568A">
        <w:trPr>
          <w:trHeight w:val="58"/>
        </w:trPr>
        <w:tc>
          <w:tcPr>
            <w:tcW w:w="567" w:type="dxa"/>
          </w:tcPr>
          <w:p w:rsidR="00524341" w:rsidRPr="0066420D" w:rsidRDefault="00524341" w:rsidP="00524341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524341" w:rsidRPr="0066420D" w:rsidTr="0072568A">
        <w:tc>
          <w:tcPr>
            <w:tcW w:w="567" w:type="dxa"/>
          </w:tcPr>
          <w:p w:rsidR="00524341" w:rsidRPr="0066420D" w:rsidRDefault="00524341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24341" w:rsidRPr="0066420D" w:rsidRDefault="00524341" w:rsidP="0052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вотный мир </w:t>
            </w:r>
          </w:p>
        </w:tc>
        <w:tc>
          <w:tcPr>
            <w:tcW w:w="708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4341" w:rsidRPr="0066420D" w:rsidRDefault="00524341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  <w:p w:rsidR="00524341" w:rsidRPr="0066420D" w:rsidRDefault="00524341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261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24341" w:rsidRPr="0066420D" w:rsidRDefault="00524341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Рассказывают, от чего зависит многообразие растительного мира тропического леса Африки. Составляют рассказ об одном из растений, зарисовывают его в тетради. Обозначают зону тропических лесов на контурной карте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 от</w:t>
            </w:r>
            <w:proofErr w:type="gramEnd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524341" w:rsidRPr="0066420D" w:rsidTr="0072568A">
        <w:tc>
          <w:tcPr>
            <w:tcW w:w="567" w:type="dxa"/>
          </w:tcPr>
          <w:p w:rsidR="00524341" w:rsidRPr="00524341" w:rsidRDefault="00524341" w:rsidP="005243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341" w:rsidRPr="0066420D" w:rsidRDefault="00524341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</w:tbl>
    <w:p w:rsidR="0072568A" w:rsidRDefault="0072568A"/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Австралия – 2 часа</w:t>
            </w:r>
          </w:p>
        </w:tc>
      </w:tr>
      <w:tr w:rsidR="00524341" w:rsidRPr="0066420D" w:rsidTr="0072568A">
        <w:tc>
          <w:tcPr>
            <w:tcW w:w="567" w:type="dxa"/>
          </w:tcPr>
          <w:p w:rsidR="00524341" w:rsidRPr="0066420D" w:rsidRDefault="00524341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рельефа, климат, реки и озера</w:t>
            </w:r>
          </w:p>
        </w:tc>
        <w:tc>
          <w:tcPr>
            <w:tcW w:w="708" w:type="dxa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vMerge w:val="restart"/>
          </w:tcPr>
          <w:p w:rsidR="00524341" w:rsidRPr="0066420D" w:rsidRDefault="00524341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 Австралии. Знакомство школьников с географическим положением Австралии. Совершенствование навыков работы с картой полушарий, глобусом, физической картой Австралии</w:t>
            </w:r>
          </w:p>
          <w:p w:rsidR="00524341" w:rsidRPr="0066420D" w:rsidRDefault="00524341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proofErr w:type="spell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формированияпредставлений</w:t>
            </w:r>
            <w:proofErr w:type="spell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 Австралии. Знакомство школьников с рельефом, особенностями климатических условий, водоемами Австралии. Совершенствование навыков показа географических объектов на настенной карте</w:t>
            </w:r>
          </w:p>
        </w:tc>
        <w:tc>
          <w:tcPr>
            <w:tcW w:w="3261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Австралии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  <w:p w:rsidR="00524341" w:rsidRPr="0066420D" w:rsidRDefault="00524341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524341" w:rsidRPr="0066420D" w:rsidTr="0072568A">
        <w:trPr>
          <w:trHeight w:val="466"/>
        </w:trPr>
        <w:tc>
          <w:tcPr>
            <w:tcW w:w="567" w:type="dxa"/>
          </w:tcPr>
          <w:p w:rsidR="00524341" w:rsidRPr="0066420D" w:rsidRDefault="00524341" w:rsidP="00524341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24341" w:rsidRPr="0066420D" w:rsidRDefault="00524341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C9C" w:rsidRPr="0066420D" w:rsidTr="0072568A">
        <w:tc>
          <w:tcPr>
            <w:tcW w:w="567" w:type="dxa"/>
          </w:tcPr>
          <w:p w:rsidR="00993C9C" w:rsidRPr="00524341" w:rsidRDefault="00993C9C" w:rsidP="00524341">
            <w:pPr>
              <w:pStyle w:val="a3"/>
              <w:numPr>
                <w:ilvl w:val="0"/>
                <w:numId w:val="5"/>
              </w:num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proofErr w:type="gramStart"/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–</w:t>
            </w:r>
            <w:r w:rsidR="00524341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1 час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  <w:r w:rsidR="0052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341">
              <w:t xml:space="preserve"> </w:t>
            </w:r>
            <w:r w:rsidR="00524341" w:rsidRPr="0052434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="00524341">
              <w:rPr>
                <w:rFonts w:ascii="Times New Roman" w:hAnsi="Times New Roman" w:cs="Times New Roman"/>
                <w:sz w:val="24"/>
                <w:szCs w:val="24"/>
              </w:rPr>
              <w:t>тие Антарктиды русски</w:t>
            </w:r>
            <w:r w:rsidR="00524341" w:rsidRPr="00524341">
              <w:rPr>
                <w:rFonts w:ascii="Times New Roman" w:hAnsi="Times New Roman" w:cs="Times New Roman"/>
                <w:sz w:val="24"/>
                <w:szCs w:val="24"/>
              </w:rPr>
              <w:t>ми море</w:t>
            </w:r>
            <w:r w:rsidR="00524341">
              <w:rPr>
                <w:rFonts w:ascii="Times New Roman" w:hAnsi="Times New Roman" w:cs="Times New Roman"/>
                <w:sz w:val="24"/>
                <w:szCs w:val="24"/>
              </w:rPr>
              <w:t>плавате</w:t>
            </w:r>
            <w:r w:rsidR="00524341" w:rsidRPr="00524341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r w:rsidR="0052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proofErr w:type="spell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формированияпредставлений</w:t>
            </w:r>
            <w:proofErr w:type="spell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985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14034" w:type="dxa"/>
            <w:gridSpan w:val="7"/>
          </w:tcPr>
          <w:p w:rsidR="00993C9C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Америка-2 часа</w:t>
            </w:r>
          </w:p>
        </w:tc>
      </w:tr>
      <w:tr w:rsidR="00524341" w:rsidRPr="0066420D" w:rsidTr="00524341">
        <w:tc>
          <w:tcPr>
            <w:tcW w:w="709" w:type="dxa"/>
            <w:gridSpan w:val="2"/>
            <w:vMerge w:val="restart"/>
          </w:tcPr>
          <w:p w:rsidR="00524341" w:rsidRPr="0066420D" w:rsidRDefault="00524341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  <w:vMerge w:val="restart"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524341" w:rsidRPr="0066420D" w:rsidRDefault="00524341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материке Северная Америка. Знакомство с географическим положением материка. Закреплять навыки работы с географическими, контурными картами</w:t>
            </w:r>
          </w:p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Северной Америке. Знакомство школьников с рельефом Северной Америки. Показ зависимости климата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524341" w:rsidRPr="0066420D" w:rsidTr="00524341">
        <w:tc>
          <w:tcPr>
            <w:tcW w:w="709" w:type="dxa"/>
            <w:gridSpan w:val="2"/>
            <w:vMerge/>
          </w:tcPr>
          <w:p w:rsidR="00524341" w:rsidRPr="0066420D" w:rsidRDefault="00524341" w:rsidP="00524341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524341" w:rsidRPr="0066420D" w:rsidRDefault="0052434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24341" w:rsidRPr="0066420D" w:rsidRDefault="0052434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93C9C" w:rsidRPr="0066420D" w:rsidTr="00524341">
        <w:tc>
          <w:tcPr>
            <w:tcW w:w="709" w:type="dxa"/>
            <w:gridSpan w:val="2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93C9C" w:rsidRPr="0066420D" w:rsidTr="0072568A">
        <w:tc>
          <w:tcPr>
            <w:tcW w:w="14034" w:type="dxa"/>
            <w:gridSpan w:val="7"/>
          </w:tcPr>
          <w:p w:rsidR="00993C9C" w:rsidRPr="0066420D" w:rsidRDefault="008D269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Америка-1 час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93C9C" w:rsidRPr="008D2691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r w:rsidR="008D26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69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рельефа, климат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6D3F30" w:rsidP="00A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proofErr w:type="spell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spell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материках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Южной Америки, открытии острова Огненная Земля.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993C9C" w:rsidRPr="0066420D" w:rsidTr="0072568A">
        <w:tc>
          <w:tcPr>
            <w:tcW w:w="14034" w:type="dxa"/>
            <w:gridSpan w:val="7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Евразия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8D269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5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C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 как самом крупном материке земного шара.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Евразии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</w:tbl>
    <w:p w:rsidR="0072568A" w:rsidRDefault="0072568A"/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Европы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Евразии, особенностях ее климатических условий.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каких климатических поясах расположен материк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отмечают их в контурной карте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</w:t>
            </w:r>
            <w:r w:rsidR="008D2691">
              <w:rPr>
                <w:rFonts w:ascii="Times New Roman" w:hAnsi="Times New Roman" w:cs="Times New Roman"/>
                <w:sz w:val="24"/>
                <w:szCs w:val="24"/>
              </w:rPr>
              <w:t>разии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proofErr w:type="gramStart"/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Европы по опорным словам</w:t>
            </w:r>
            <w:proofErr w:type="gramEnd"/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993C9C" w:rsidRPr="0066420D" w:rsidTr="0072568A">
        <w:trPr>
          <w:trHeight w:val="391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D2691">
              <w:rPr>
                <w:rFonts w:ascii="Times New Roman" w:hAnsi="Times New Roman" w:cs="Times New Roman"/>
                <w:sz w:val="24"/>
                <w:szCs w:val="24"/>
              </w:rPr>
              <w:t>стительный и животный мир Евразии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</w:tbl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bookmarkStart w:id="21" w:name="_GoBack"/>
      <w:r w:rsidRPr="00EF5A1D">
        <w:rPr>
          <w:b/>
          <w:bCs/>
          <w:color w:val="212529"/>
        </w:rPr>
        <w:t>Материально-техническое обеспечение образовательного процесса.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 xml:space="preserve">Учебники: Лифанова </w:t>
      </w:r>
      <w:proofErr w:type="spellStart"/>
      <w:r w:rsidRPr="00EF5A1D">
        <w:rPr>
          <w:color w:val="212529"/>
        </w:rPr>
        <w:t>Т.М.Соломина</w:t>
      </w:r>
      <w:proofErr w:type="spellEnd"/>
      <w:r w:rsidRPr="00EF5A1D">
        <w:rPr>
          <w:color w:val="212529"/>
        </w:rPr>
        <w:t xml:space="preserve"> Е.Н. Начальный курс физической географии. 6 класс, М. – Просвещение, 2011г.;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 xml:space="preserve">Лифанова </w:t>
      </w:r>
      <w:proofErr w:type="spellStart"/>
      <w:r w:rsidRPr="00EF5A1D">
        <w:rPr>
          <w:color w:val="212529"/>
        </w:rPr>
        <w:t>Т.М.Соломина</w:t>
      </w:r>
      <w:proofErr w:type="spellEnd"/>
      <w:r w:rsidRPr="00EF5A1D">
        <w:rPr>
          <w:color w:val="212529"/>
        </w:rPr>
        <w:t xml:space="preserve"> Е.Н. География России. 7 класс, М. – Просвещение, 2004 г.;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 xml:space="preserve">Лифанова Т.М., География материков и океанов, 8 </w:t>
      </w:r>
      <w:proofErr w:type="spellStart"/>
      <w:proofErr w:type="gramStart"/>
      <w:r w:rsidRPr="00EF5A1D">
        <w:rPr>
          <w:color w:val="212529"/>
        </w:rPr>
        <w:t>кл</w:t>
      </w:r>
      <w:proofErr w:type="spellEnd"/>
      <w:r w:rsidRPr="00EF5A1D">
        <w:rPr>
          <w:color w:val="212529"/>
        </w:rPr>
        <w:t>.,</w:t>
      </w:r>
      <w:proofErr w:type="gramEnd"/>
      <w:r w:rsidRPr="00EF5A1D">
        <w:rPr>
          <w:color w:val="212529"/>
        </w:rPr>
        <w:t xml:space="preserve"> М.,- Просвещение, 2010 г.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 xml:space="preserve">Лифанова Т.М., Соломина Е.М., География материков и океанов (Евразия), 9 </w:t>
      </w:r>
      <w:proofErr w:type="spellStart"/>
      <w:proofErr w:type="gramStart"/>
      <w:r w:rsidRPr="00EF5A1D">
        <w:rPr>
          <w:color w:val="212529"/>
        </w:rPr>
        <w:t>кл</w:t>
      </w:r>
      <w:proofErr w:type="spellEnd"/>
      <w:r w:rsidRPr="00EF5A1D">
        <w:rPr>
          <w:color w:val="212529"/>
        </w:rPr>
        <w:t>.,</w:t>
      </w:r>
      <w:proofErr w:type="gramEnd"/>
      <w:r w:rsidRPr="00EF5A1D">
        <w:rPr>
          <w:color w:val="212529"/>
        </w:rPr>
        <w:t xml:space="preserve"> М., - Просвещение, 2008 г.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>География. Энциклопедия для детей. М. – Махаон, 2000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 xml:space="preserve">Петрова Н.Н. География начальный курс. 6 </w:t>
      </w:r>
      <w:proofErr w:type="spellStart"/>
      <w:r w:rsidRPr="00EF5A1D">
        <w:rPr>
          <w:color w:val="212529"/>
        </w:rPr>
        <w:t>кл</w:t>
      </w:r>
      <w:proofErr w:type="spellEnd"/>
      <w:r w:rsidRPr="00EF5A1D">
        <w:rPr>
          <w:color w:val="212529"/>
        </w:rPr>
        <w:t>. М. – Дрофа, 1997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 xml:space="preserve">Крылова О.В. Методическое пособие по географии материков и океанов. 8 </w:t>
      </w:r>
      <w:proofErr w:type="spellStart"/>
      <w:r w:rsidRPr="00EF5A1D">
        <w:rPr>
          <w:color w:val="212529"/>
        </w:rPr>
        <w:t>кл</w:t>
      </w:r>
      <w:proofErr w:type="spellEnd"/>
      <w:r w:rsidRPr="00EF5A1D">
        <w:rPr>
          <w:color w:val="212529"/>
        </w:rPr>
        <w:t>. М. – Просвещение, 1997г.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proofErr w:type="spellStart"/>
      <w:r w:rsidRPr="00EF5A1D">
        <w:rPr>
          <w:color w:val="212529"/>
        </w:rPr>
        <w:t>Даринский</w:t>
      </w:r>
      <w:proofErr w:type="spellEnd"/>
      <w:r w:rsidRPr="00EF5A1D">
        <w:rPr>
          <w:color w:val="212529"/>
        </w:rPr>
        <w:t xml:space="preserve"> А.В., География России, М., Просвещение, 1994г.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>«Социальная и экономическая география Ивановской области», Верне-Волжское книжное издательство, 2003 г.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>Карты: «Политическая карта мира», «Физическая карта мира», «Физическая карта. Евразия»,» Физическая карта России», «Зоографическая карта», «Климатическая карта мира», «Климатическая карта России», «Природные зоны России».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>Плакат «Виды земной поверхности».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>Глобус.</w:t>
      </w:r>
    </w:p>
    <w:p w:rsidR="00EF5A1D" w:rsidRPr="00EF5A1D" w:rsidRDefault="00EF5A1D" w:rsidP="00EF5A1D">
      <w:pPr>
        <w:pStyle w:val="af4"/>
        <w:shd w:val="clear" w:color="auto" w:fill="FFFFFF"/>
        <w:spacing w:before="0" w:beforeAutospacing="0" w:line="306" w:lineRule="atLeast"/>
        <w:rPr>
          <w:color w:val="212529"/>
        </w:rPr>
      </w:pPr>
      <w:r w:rsidRPr="00EF5A1D">
        <w:rPr>
          <w:color w:val="212529"/>
        </w:rPr>
        <w:t>Ресурсы Интернет.</w:t>
      </w:r>
    </w:p>
    <w:bookmarkEnd w:id="21"/>
    <w:p w:rsidR="00B7551C" w:rsidRDefault="00B7551C" w:rsidP="00F93A2C">
      <w:pPr>
        <w:suppressAutoHyphens/>
        <w:spacing w:line="360" w:lineRule="auto"/>
        <w:jc w:val="center"/>
      </w:pPr>
    </w:p>
    <w:sectPr w:rsidR="00B7551C" w:rsidSect="0097332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E4" w:rsidRDefault="00BF1BE4" w:rsidP="00EA3CD9">
      <w:pPr>
        <w:spacing w:after="0" w:line="240" w:lineRule="auto"/>
      </w:pPr>
      <w:r>
        <w:separator/>
      </w:r>
    </w:p>
  </w:endnote>
  <w:endnote w:type="continuationSeparator" w:id="0">
    <w:p w:rsidR="00BF1BE4" w:rsidRDefault="00BF1BE4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293992"/>
      <w:docPartObj>
        <w:docPartGallery w:val="Page Numbers (Bottom of Page)"/>
        <w:docPartUnique/>
      </w:docPartObj>
    </w:sdtPr>
    <w:sdtEndPr/>
    <w:sdtContent>
      <w:p w:rsidR="00871761" w:rsidRDefault="008717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1D">
          <w:rPr>
            <w:noProof/>
          </w:rPr>
          <w:t>19</w:t>
        </w:r>
        <w:r>
          <w:fldChar w:fldCharType="end"/>
        </w:r>
      </w:p>
    </w:sdtContent>
  </w:sdt>
  <w:p w:rsidR="00871761" w:rsidRDefault="008717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E4" w:rsidRDefault="00BF1BE4" w:rsidP="00EA3CD9">
      <w:pPr>
        <w:spacing w:after="0" w:line="240" w:lineRule="auto"/>
      </w:pPr>
      <w:r>
        <w:separator/>
      </w:r>
    </w:p>
  </w:footnote>
  <w:footnote w:type="continuationSeparator" w:id="0">
    <w:p w:rsidR="00BF1BE4" w:rsidRDefault="00BF1BE4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13"/>
  </w:num>
  <w:num w:numId="4">
    <w:abstractNumId w:val="8"/>
  </w:num>
  <w:num w:numId="5">
    <w:abstractNumId w:val="35"/>
  </w:num>
  <w:num w:numId="6">
    <w:abstractNumId w:val="19"/>
  </w:num>
  <w:num w:numId="7">
    <w:abstractNumId w:val="27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6"/>
  </w:num>
  <w:num w:numId="14">
    <w:abstractNumId w:val="33"/>
  </w:num>
  <w:num w:numId="15">
    <w:abstractNumId w:val="31"/>
  </w:num>
  <w:num w:numId="16">
    <w:abstractNumId w:val="5"/>
  </w:num>
  <w:num w:numId="17">
    <w:abstractNumId w:val="21"/>
  </w:num>
  <w:num w:numId="18">
    <w:abstractNumId w:val="36"/>
  </w:num>
  <w:num w:numId="19">
    <w:abstractNumId w:val="30"/>
  </w:num>
  <w:num w:numId="20">
    <w:abstractNumId w:val="10"/>
  </w:num>
  <w:num w:numId="21">
    <w:abstractNumId w:val="23"/>
  </w:num>
  <w:num w:numId="22">
    <w:abstractNumId w:val="22"/>
  </w:num>
  <w:num w:numId="23">
    <w:abstractNumId w:val="39"/>
  </w:num>
  <w:num w:numId="24">
    <w:abstractNumId w:val="26"/>
  </w:num>
  <w:num w:numId="25">
    <w:abstractNumId w:val="17"/>
  </w:num>
  <w:num w:numId="26">
    <w:abstractNumId w:val="28"/>
  </w:num>
  <w:num w:numId="27">
    <w:abstractNumId w:val="1"/>
  </w:num>
  <w:num w:numId="28">
    <w:abstractNumId w:val="32"/>
  </w:num>
  <w:num w:numId="29">
    <w:abstractNumId w:val="34"/>
  </w:num>
  <w:num w:numId="30">
    <w:abstractNumId w:val="38"/>
  </w:num>
  <w:num w:numId="31">
    <w:abstractNumId w:val="14"/>
  </w:num>
  <w:num w:numId="32">
    <w:abstractNumId w:val="24"/>
  </w:num>
  <w:num w:numId="33">
    <w:abstractNumId w:val="20"/>
  </w:num>
  <w:num w:numId="34">
    <w:abstractNumId w:val="9"/>
  </w:num>
  <w:num w:numId="35">
    <w:abstractNumId w:val="11"/>
  </w:num>
  <w:num w:numId="36">
    <w:abstractNumId w:val="41"/>
  </w:num>
  <w:num w:numId="37">
    <w:abstractNumId w:val="0"/>
  </w:num>
  <w:num w:numId="38">
    <w:abstractNumId w:val="37"/>
  </w:num>
  <w:num w:numId="39">
    <w:abstractNumId w:val="29"/>
  </w:num>
  <w:num w:numId="40">
    <w:abstractNumId w:val="7"/>
  </w:num>
  <w:num w:numId="41">
    <w:abstractNumId w:val="12"/>
  </w:num>
  <w:num w:numId="42">
    <w:abstractNumId w:val="4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601C0"/>
    <w:rsid w:val="001A22AD"/>
    <w:rsid w:val="001F76A0"/>
    <w:rsid w:val="00231BC1"/>
    <w:rsid w:val="00260E60"/>
    <w:rsid w:val="00271BA1"/>
    <w:rsid w:val="0027308B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43F6E"/>
    <w:rsid w:val="004528B4"/>
    <w:rsid w:val="00462C3E"/>
    <w:rsid w:val="004775DA"/>
    <w:rsid w:val="0049428D"/>
    <w:rsid w:val="004B4489"/>
    <w:rsid w:val="004D75F0"/>
    <w:rsid w:val="00501F55"/>
    <w:rsid w:val="00524341"/>
    <w:rsid w:val="00534672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8201CA"/>
    <w:rsid w:val="008309A4"/>
    <w:rsid w:val="0083718F"/>
    <w:rsid w:val="00871761"/>
    <w:rsid w:val="00894A9B"/>
    <w:rsid w:val="008D2691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11461"/>
    <w:rsid w:val="00B22C02"/>
    <w:rsid w:val="00B279D1"/>
    <w:rsid w:val="00B42347"/>
    <w:rsid w:val="00B75243"/>
    <w:rsid w:val="00B7551C"/>
    <w:rsid w:val="00B81777"/>
    <w:rsid w:val="00B949AF"/>
    <w:rsid w:val="00B95C27"/>
    <w:rsid w:val="00BC539D"/>
    <w:rsid w:val="00BF1BE4"/>
    <w:rsid w:val="00C35784"/>
    <w:rsid w:val="00C53E29"/>
    <w:rsid w:val="00C653C2"/>
    <w:rsid w:val="00CE21EA"/>
    <w:rsid w:val="00CE6B71"/>
    <w:rsid w:val="00CF13B8"/>
    <w:rsid w:val="00D05CD4"/>
    <w:rsid w:val="00D07B6D"/>
    <w:rsid w:val="00D4452F"/>
    <w:rsid w:val="00D62E71"/>
    <w:rsid w:val="00D861E1"/>
    <w:rsid w:val="00E03798"/>
    <w:rsid w:val="00E35E1E"/>
    <w:rsid w:val="00E84444"/>
    <w:rsid w:val="00E93EA9"/>
    <w:rsid w:val="00E96FB0"/>
    <w:rsid w:val="00EA3CD9"/>
    <w:rsid w:val="00EC5342"/>
    <w:rsid w:val="00EF4FD1"/>
    <w:rsid w:val="00EF5A1D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7FE710-B437-4DC6-91B9-2FA39319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  <w:style w:type="paragraph" w:styleId="af4">
    <w:name w:val="Normal (Web)"/>
    <w:basedOn w:val="a"/>
    <w:uiPriority w:val="99"/>
    <w:semiHidden/>
    <w:unhideWhenUsed/>
    <w:rsid w:val="00EF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C7E4-3C9D-4A56-B5E8-2FC36465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3943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4</cp:revision>
  <dcterms:created xsi:type="dcterms:W3CDTF">2023-10-12T12:13:00Z</dcterms:created>
  <dcterms:modified xsi:type="dcterms:W3CDTF">2024-09-24T09:13:00Z</dcterms:modified>
</cp:coreProperties>
</file>