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93" w:rsidRDefault="00E262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7193" w:rsidRDefault="00E262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37193" w:rsidRDefault="00E262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Зонального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437193" w:rsidRDefault="00E262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Буланихинская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 им. М.М. Мокшина Зонального района Алтайского края</w:t>
      </w:r>
    </w:p>
    <w:p w:rsidR="00437193" w:rsidRDefault="00437193">
      <w:pPr>
        <w:spacing w:after="0"/>
        <w:ind w:left="120"/>
        <w:rPr>
          <w:lang w:val="ru-RU"/>
        </w:rPr>
      </w:pPr>
    </w:p>
    <w:p w:rsidR="00437193" w:rsidRDefault="00437193">
      <w:pPr>
        <w:spacing w:after="0"/>
        <w:ind w:left="120"/>
        <w:rPr>
          <w:lang w:val="ru-RU"/>
        </w:rPr>
      </w:pPr>
    </w:p>
    <w:p w:rsidR="00437193" w:rsidRDefault="00437193">
      <w:pPr>
        <w:spacing w:after="0"/>
        <w:ind w:left="120"/>
        <w:rPr>
          <w:lang w:val="ru-RU"/>
        </w:rPr>
      </w:pPr>
    </w:p>
    <w:p w:rsidR="00437193" w:rsidRDefault="00437193">
      <w:pPr>
        <w:spacing w:after="0"/>
        <w:ind w:left="120"/>
        <w:rPr>
          <w:lang w:val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37193" w:rsidRPr="000C2C49">
        <w:tc>
          <w:tcPr>
            <w:tcW w:w="3115" w:type="dxa"/>
          </w:tcPr>
          <w:p w:rsidR="00437193" w:rsidRDefault="00437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37193" w:rsidRDefault="00E26217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37193" w:rsidRDefault="00E26217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437193" w:rsidRDefault="00E26217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7193" w:rsidRDefault="00E262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37193" w:rsidRDefault="00E26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[месяц][год] г.</w:t>
            </w:r>
          </w:p>
          <w:p w:rsidR="00437193" w:rsidRDefault="0043719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37193" w:rsidRDefault="00E26217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37193" w:rsidRDefault="00E26217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Буланихинской СОШ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М.М.Мокшина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Зонального района Алтайского края</w:t>
            </w:r>
          </w:p>
          <w:p w:rsidR="00437193" w:rsidRDefault="00E26217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7193" w:rsidRDefault="00E262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Ридель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437193" w:rsidRDefault="00E26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[месяц][год] г.</w:t>
            </w:r>
          </w:p>
          <w:p w:rsidR="00437193" w:rsidRDefault="0043719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7193" w:rsidRDefault="00437193">
      <w:pPr>
        <w:spacing w:after="0"/>
        <w:ind w:left="120"/>
        <w:rPr>
          <w:lang w:val="ru-RU"/>
        </w:rPr>
      </w:pPr>
    </w:p>
    <w:p w:rsidR="00437193" w:rsidRDefault="00E26217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437193" w:rsidRDefault="00437193">
      <w:pPr>
        <w:spacing w:after="0"/>
        <w:ind w:left="120"/>
        <w:rPr>
          <w:lang w:val="ru-RU"/>
        </w:rPr>
      </w:pPr>
    </w:p>
    <w:p w:rsidR="00437193" w:rsidRDefault="00E26217">
      <w:pPr>
        <w:spacing w:after="25" w:line="259" w:lineRule="auto"/>
        <w:ind w:left="865" w:right="709"/>
        <w:jc w:val="center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РАБОЧАЯ ПРОГРАММА «ДОМОВОДСТВО» </w:t>
      </w:r>
    </w:p>
    <w:p w:rsidR="00437193" w:rsidRDefault="00E26217">
      <w:pPr>
        <w:spacing w:after="25" w:line="259" w:lineRule="auto"/>
        <w:ind w:left="865" w:right="709"/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 ГОД ОБУЧЕНИЯ (2 ВАРИАНТ) НА 2024-2025 УЧЕБНЫЙ ГОД</w:t>
      </w:r>
    </w:p>
    <w:p w:rsidR="00437193" w:rsidRDefault="00437193">
      <w:pPr>
        <w:spacing w:after="25" w:line="259" w:lineRule="auto"/>
        <w:ind w:left="865" w:right="706"/>
        <w:jc w:val="center"/>
        <w:rPr>
          <w:lang w:val="ru-RU"/>
        </w:rPr>
      </w:pPr>
    </w:p>
    <w:p w:rsidR="00437193" w:rsidRDefault="00437193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437193" w:rsidRDefault="00437193">
      <w:pPr>
        <w:spacing w:after="0"/>
        <w:ind w:left="120"/>
        <w:jc w:val="center"/>
        <w:rPr>
          <w:lang w:val="ru-RU"/>
        </w:rPr>
      </w:pPr>
    </w:p>
    <w:p w:rsidR="00437193" w:rsidRDefault="00437193">
      <w:pPr>
        <w:spacing w:after="0"/>
        <w:ind w:left="120"/>
        <w:jc w:val="center"/>
        <w:rPr>
          <w:lang w:val="ru-RU"/>
        </w:rPr>
      </w:pPr>
    </w:p>
    <w:p w:rsidR="00437193" w:rsidRDefault="00437193">
      <w:pPr>
        <w:spacing w:after="0"/>
        <w:ind w:left="120"/>
        <w:jc w:val="center"/>
        <w:rPr>
          <w:lang w:val="ru-RU"/>
        </w:rPr>
      </w:pPr>
    </w:p>
    <w:p w:rsidR="00437193" w:rsidRDefault="00437193">
      <w:pPr>
        <w:spacing w:after="0"/>
        <w:ind w:left="120"/>
        <w:jc w:val="center"/>
        <w:rPr>
          <w:lang w:val="ru-RU"/>
        </w:rPr>
      </w:pPr>
    </w:p>
    <w:p w:rsidR="00437193" w:rsidRDefault="00437193">
      <w:pPr>
        <w:spacing w:after="0"/>
        <w:ind w:left="120"/>
        <w:jc w:val="center"/>
        <w:rPr>
          <w:lang w:val="ru-RU"/>
        </w:rPr>
      </w:pPr>
    </w:p>
    <w:p w:rsidR="00437193" w:rsidRDefault="00437193">
      <w:pPr>
        <w:spacing w:after="0"/>
        <w:ind w:left="120"/>
        <w:jc w:val="center"/>
        <w:rPr>
          <w:lang w:val="ru-RU"/>
        </w:rPr>
      </w:pPr>
    </w:p>
    <w:p w:rsidR="00437193" w:rsidRDefault="00437193">
      <w:pPr>
        <w:spacing w:after="0"/>
        <w:ind w:left="120"/>
        <w:jc w:val="center"/>
        <w:rPr>
          <w:lang w:val="ru-RU"/>
        </w:rPr>
      </w:pPr>
    </w:p>
    <w:p w:rsidR="00437193" w:rsidRDefault="00437193">
      <w:pPr>
        <w:spacing w:after="0"/>
        <w:ind w:left="120"/>
        <w:jc w:val="center"/>
        <w:rPr>
          <w:lang w:val="ru-RU"/>
        </w:rPr>
      </w:pPr>
    </w:p>
    <w:p w:rsidR="00437193" w:rsidRDefault="00437193">
      <w:pPr>
        <w:spacing w:after="0"/>
        <w:ind w:left="120"/>
        <w:jc w:val="center"/>
        <w:rPr>
          <w:lang w:val="ru-RU"/>
        </w:rPr>
      </w:pPr>
    </w:p>
    <w:p w:rsidR="00437193" w:rsidRDefault="00437193">
      <w:pPr>
        <w:spacing w:after="0"/>
        <w:ind w:left="120"/>
        <w:jc w:val="center"/>
        <w:rPr>
          <w:lang w:val="ru-RU"/>
        </w:rPr>
      </w:pPr>
    </w:p>
    <w:p w:rsidR="00437193" w:rsidRDefault="00E2621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с. Буланиха 2024 г</w:t>
      </w:r>
    </w:p>
    <w:p w:rsidR="00437193" w:rsidRDefault="00437193">
      <w:pPr>
        <w:spacing w:after="0"/>
        <w:ind w:left="120"/>
        <w:jc w:val="center"/>
        <w:rPr>
          <w:lang w:val="ru-RU"/>
        </w:rPr>
      </w:pPr>
    </w:p>
    <w:p w:rsidR="00437193" w:rsidRDefault="00437193">
      <w:pPr>
        <w:spacing w:after="0"/>
        <w:ind w:left="120"/>
        <w:jc w:val="center"/>
        <w:rPr>
          <w:lang w:val="ru-RU"/>
        </w:rPr>
      </w:pPr>
    </w:p>
    <w:p w:rsidR="00437193" w:rsidRDefault="00437193">
      <w:pPr>
        <w:spacing w:after="0"/>
        <w:ind w:left="120"/>
        <w:jc w:val="center"/>
        <w:rPr>
          <w:lang w:val="ru-RU"/>
        </w:rPr>
      </w:pPr>
    </w:p>
    <w:p w:rsidR="00437193" w:rsidRDefault="00437193">
      <w:pPr>
        <w:spacing w:after="0"/>
        <w:ind w:left="120"/>
        <w:jc w:val="center"/>
        <w:rPr>
          <w:lang w:val="ru-RU"/>
        </w:rPr>
      </w:pPr>
    </w:p>
    <w:p w:rsidR="00437193" w:rsidRDefault="00E2621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1.Пояснительная записка.</w:t>
      </w:r>
    </w:p>
    <w:p w:rsidR="00437193" w:rsidRDefault="00E26217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Адаптированная рабочая программа предмета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« Домоводство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»   для обучающихся 7 класса составлена на основе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Адаптированной основной  образовательной  программы  образования обучающихся с умеренной умственной отсталостью (интеллектуальными нарушениями) (вариант 2) .</w:t>
      </w:r>
    </w:p>
    <w:p w:rsidR="00437193" w:rsidRDefault="00E26217">
      <w:pPr>
        <w:pStyle w:val="af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Обучение ребенка с умственной отсталостью, с ТМНР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навыками 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только снижает зависимость ребёнка от окружающих, но и укрепляет его уверенность в своих силах. Обучение на уроках домоводства опирается на умения и навыки, сформированные у обучающихся в ходе занятий по предметно-практической деятельности, и нацелено на освоение доступных бытовых приёмов самообслуживания, выполнение хозяйственно-бытовых работ и формирование доступных норм социализации в обществе. </w:t>
      </w:r>
    </w:p>
    <w:p w:rsidR="00437193" w:rsidRDefault="00E26217">
      <w:pPr>
        <w:pStyle w:val="af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Цель обучения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повышение самостоятельности детей в выполнении хозяйственно-бытовой деятельности.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37193" w:rsidRDefault="00E26217">
      <w:pPr>
        <w:pStyle w:val="af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Основные задачи: </w:t>
      </w:r>
    </w:p>
    <w:p w:rsidR="00437193" w:rsidRDefault="00E26217">
      <w:pPr>
        <w:pStyle w:val="af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умений обращаться с инвентарем и электроприборами;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 действий по приготовлению пищи, осуществлению покупок, уборке помещения и территории, уходу за вещами.</w:t>
      </w:r>
    </w:p>
    <w:p w:rsidR="00437193" w:rsidRDefault="00E26217">
      <w:pPr>
        <w:pStyle w:val="af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интереса к хозяйственно-бытовой деятельности; </w:t>
      </w:r>
    </w:p>
    <w:p w:rsidR="00437193" w:rsidRDefault="00E26217">
      <w:pPr>
        <w:pStyle w:val="af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навыков самообслуживания и организации быта;</w:t>
      </w:r>
    </w:p>
    <w:p w:rsidR="00437193" w:rsidRDefault="00E26217">
      <w:pPr>
        <w:pStyle w:val="af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 отдельных видов работ с использованием бытовой химии;</w:t>
      </w:r>
    </w:p>
    <w:p w:rsidR="00437193" w:rsidRDefault="00E262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 необходимые правил техники безопасности.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37193" w:rsidRDefault="00E262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рабочей программы предмета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« Домоводство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для 7 класса рассчитана на 33 недели, 4 часов в неделю. Всего 132 часов. </w:t>
      </w:r>
    </w:p>
    <w:p w:rsidR="00437193" w:rsidRDefault="00E26217">
      <w:pPr>
        <w:pStyle w:val="af4"/>
        <w:spacing w:beforeAutospacing="0" w:after="0" w:afterAutospacing="0"/>
        <w:jc w:val="both"/>
        <w:rPr>
          <w:b/>
        </w:rPr>
      </w:pPr>
      <w:r>
        <w:rPr>
          <w:b/>
        </w:rPr>
        <w:tab/>
      </w:r>
    </w:p>
    <w:p w:rsidR="00437193" w:rsidRDefault="00E26217">
      <w:pPr>
        <w:pStyle w:val="af4"/>
        <w:spacing w:beforeAutospacing="0" w:after="0" w:afterAutospacing="0"/>
        <w:jc w:val="both"/>
        <w:rPr>
          <w:rFonts w:eastAsia="Calibri"/>
        </w:rPr>
      </w:pPr>
      <w:r>
        <w:rPr>
          <w:b/>
        </w:rPr>
        <w:t xml:space="preserve">                                                              Требования к уровню подготовки обучающихся</w:t>
      </w:r>
    </w:p>
    <w:p w:rsidR="00437193" w:rsidRDefault="00E26217">
      <w:pPr>
        <w:pStyle w:val="Default"/>
        <w:shd w:val="clear" w:color="auto" w:fill="FFFFFF" w:themeFill="background1"/>
        <w:jc w:val="both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iCs/>
          <w:color w:val="auto"/>
        </w:rPr>
        <w:t xml:space="preserve">-Умение принимать посильное участие в повседневных </w:t>
      </w:r>
      <w:proofErr w:type="gramStart"/>
      <w:r>
        <w:rPr>
          <w:iCs/>
          <w:color w:val="auto"/>
        </w:rPr>
        <w:t>делах  в</w:t>
      </w:r>
      <w:proofErr w:type="gramEnd"/>
      <w:r>
        <w:rPr>
          <w:iCs/>
          <w:color w:val="auto"/>
        </w:rPr>
        <w:t xml:space="preserve"> семье и в школе</w:t>
      </w:r>
      <w:r>
        <w:rPr>
          <w:i/>
          <w:iCs/>
          <w:color w:val="auto"/>
        </w:rPr>
        <w:t>.</w:t>
      </w:r>
    </w:p>
    <w:p w:rsidR="00437193" w:rsidRDefault="00E26217">
      <w:pPr>
        <w:pStyle w:val="af2"/>
        <w:numPr>
          <w:ilvl w:val="0"/>
          <w:numId w:val="10"/>
        </w:numPr>
        <w:shd w:val="clear" w:color="auto" w:fill="FFFFFF" w:themeFill="background1"/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выполнять доступные бытовые поручения (обязанности), связанные с уборкой, уходом за вещами, участием в покупке продуктов и приготовлением пищи и др. </w:t>
      </w:r>
    </w:p>
    <w:p w:rsidR="00437193" w:rsidRDefault="00E26217">
      <w:pPr>
        <w:pStyle w:val="af2"/>
        <w:numPr>
          <w:ilvl w:val="0"/>
          <w:numId w:val="8"/>
        </w:numPr>
        <w:shd w:val="clear" w:color="auto" w:fill="FFFFFF" w:themeFill="background1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выполнять работу качественно, в установленный промежуток времени и оценивать полученный результат, радоваться достижениям. </w:t>
      </w:r>
    </w:p>
    <w:p w:rsidR="00437193" w:rsidRDefault="00E26217">
      <w:pPr>
        <w:pStyle w:val="af2"/>
        <w:numPr>
          <w:ilvl w:val="0"/>
          <w:numId w:val="8"/>
        </w:numPr>
        <w:shd w:val="clear" w:color="auto" w:fill="FFFFFF" w:themeFill="background1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взаимодействовать с окружающими людьми в соответствии с общепринятыми нормами поведения, в доступной форме оказывать поддержку и взаимопомощь, сопереживать, сочувствовать и эмоционально реагировать на различные ситуации в семье и в школе. </w:t>
      </w:r>
    </w:p>
    <w:p w:rsidR="00437193" w:rsidRDefault="00E2621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Занятия проводятся 2 раза в неделю по 2 часа.</w:t>
      </w:r>
    </w:p>
    <w:p w:rsidR="00437193" w:rsidRDefault="00E2621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 Планируемые результаты освоения программы (предметные, БУД, личностные)</w:t>
      </w:r>
    </w:p>
    <w:p w:rsidR="00437193" w:rsidRDefault="00E2621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детей с умеренной умственной отсталостью, тяжелыми и множественными нарушениями развития применительно к варианту 2 адаптированной основной общеобразовательной программы результативность обучения может оцениваться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только строго индивидуально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учетом особенностей психофизического развития и особых образовательных потребностей каждого обучающегося.</w:t>
      </w:r>
    </w:p>
    <w:p w:rsidR="00437193" w:rsidRDefault="00E262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437193" w:rsidRDefault="00E262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организовывать свою работу по устной инструкции учителя; </w:t>
      </w:r>
    </w:p>
    <w:p w:rsidR="00437193" w:rsidRDefault="00E262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называть операции последовательного выполнения изделия по элементам предметной инструкционной карты; </w:t>
      </w:r>
    </w:p>
    <w:p w:rsidR="00437193" w:rsidRDefault="00E262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составлять простейшую композицию макета и делать аппликацию по образцу; </w:t>
      </w:r>
    </w:p>
    <w:p w:rsidR="00437193" w:rsidRDefault="00E262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давать простейшие отчеты о выполненной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называть изделие и материалы, из которых оно выполнено, определять назначение изделия);</w:t>
      </w:r>
    </w:p>
    <w:p w:rsidR="00437193" w:rsidRDefault="00E262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названия и основные свойства материалов; </w:t>
      </w:r>
    </w:p>
    <w:p w:rsidR="00437193" w:rsidRDefault="00E262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названия и назначение инструментов, указанных в программе; </w:t>
      </w:r>
    </w:p>
    <w:p w:rsidR="00437193" w:rsidRDefault="00E262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правила безопасной работы с инструментами. </w:t>
      </w:r>
    </w:p>
    <w:p w:rsidR="00437193" w:rsidRDefault="00E262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37193" w:rsidRDefault="00E262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знание правил организации рабочего места и умение самостоятельно его организовать в зависимости от характера выполняемой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работы,(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рационально располагать инструменты, материалы и приспособления на рабочем столе, сохранять порядок на рабочем месте);</w:t>
      </w:r>
    </w:p>
    <w:p w:rsidR="00437193" w:rsidRDefault="00E262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7193" w:rsidRDefault="00E262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437193" w:rsidRDefault="00E262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437193" w:rsidRDefault="00E262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 приёмов работы (разметки деталей, выделения детали из заготовки, формообразования, соединения деталей, отделки изделия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),используемые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уроках ручного труда;</w:t>
      </w:r>
    </w:p>
    <w:p w:rsidR="00437193" w:rsidRDefault="00E262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437193" w:rsidRDefault="00E262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пользование доступными технологическими(инструкционными)картами;</w:t>
      </w:r>
    </w:p>
    <w:p w:rsidR="00437193" w:rsidRDefault="00E262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составление стандартного плана работы по пунктам;</w:t>
      </w:r>
    </w:p>
    <w:p w:rsidR="00437193" w:rsidRDefault="00E262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некоторыми технологическими приёмами ручной обработки материалов;</w:t>
      </w:r>
    </w:p>
    <w:p w:rsidR="00437193" w:rsidRDefault="00E262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в работе доступных материалов (глиной и пластилином; природными материалами; бумагой и картоном; нитками и тканью; проволокой).</w:t>
      </w:r>
    </w:p>
    <w:p w:rsidR="00437193" w:rsidRDefault="00E262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7193" w:rsidRDefault="00E262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Достаточный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37193" w:rsidRDefault="00E262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 правил рациональной организации труда, включающих упорядоченность действий и самодисциплину;</w:t>
      </w:r>
    </w:p>
    <w:p w:rsidR="00437193" w:rsidRDefault="00E262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 об исторической, культурной и эстетической ценности вещей;</w:t>
      </w:r>
    </w:p>
    <w:p w:rsidR="00437193" w:rsidRDefault="00E262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ремёсел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7193" w:rsidRDefault="00E262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 и 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437193" w:rsidRDefault="00E262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осознанный подбор материалов по их физическим, декоративно-художественным и конструктивным свойствам;</w:t>
      </w:r>
    </w:p>
    <w:p w:rsidR="00437193" w:rsidRDefault="00E262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7193" w:rsidRDefault="00E262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своих изделий (красиво, некрасиво, аккуратно, похоже на образец);</w:t>
      </w:r>
    </w:p>
    <w:p w:rsidR="00437193" w:rsidRDefault="00E262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общественных поручений по уборке класса после уроков трудового обучения.</w:t>
      </w:r>
    </w:p>
    <w:p w:rsidR="00437193" w:rsidRDefault="00E262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37193" w:rsidRDefault="00E262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знаково-символические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7193" w:rsidRDefault="00E262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строить коммуникативные отношения (вербальные, невербальные); </w:t>
      </w:r>
    </w:p>
    <w:p w:rsidR="00437193" w:rsidRDefault="00E262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ориентироваться на разнообразие способов решения задач;</w:t>
      </w:r>
    </w:p>
    <w:p w:rsidR="00437193" w:rsidRDefault="00E262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выделять информацию из художественных текстов;</w:t>
      </w:r>
    </w:p>
    <w:p w:rsidR="00437193" w:rsidRDefault="00E262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осуществлять анализ объектов с выделением признаков;</w:t>
      </w:r>
    </w:p>
    <w:p w:rsidR="00437193" w:rsidRDefault="00E262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7193" w:rsidRDefault="00E262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проводить сравнение и классификацию по заданным критериям;</w:t>
      </w:r>
    </w:p>
    <w:p w:rsidR="00437193" w:rsidRDefault="00E262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устанавливать простейшие причинно-следственные связи;</w:t>
      </w:r>
    </w:p>
    <w:p w:rsidR="00437193" w:rsidRDefault="00E262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строить рассуждения в форме связи простых суждений об объекте, его строении, свойствах;</w:t>
      </w:r>
    </w:p>
    <w:p w:rsidR="00437193" w:rsidRDefault="00E262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7193" w:rsidRDefault="00E262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437193" w:rsidRDefault="00E262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управление своими эмоциями в различных ситуациях;</w:t>
      </w:r>
    </w:p>
    <w:p w:rsidR="00437193" w:rsidRDefault="00E262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437193" w:rsidRDefault="00E262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7193" w:rsidRDefault="00E262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проявлять любознательность, желание узнавать новое;</w:t>
      </w:r>
    </w:p>
    <w:p w:rsidR="00437193" w:rsidRDefault="00E262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принятие и освоение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обучающейся;</w:t>
      </w:r>
    </w:p>
    <w:p w:rsidR="00437193" w:rsidRDefault="00E262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ориентироваться на общение и взаимодействие с учителем;</w:t>
      </w:r>
    </w:p>
    <w:p w:rsidR="00437193" w:rsidRDefault="00E262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437193" w:rsidRDefault="00E262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37193" w:rsidRDefault="00E262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эстетических потребностей, ценностей и чувств.</w:t>
      </w:r>
    </w:p>
    <w:p w:rsidR="00437193" w:rsidRDefault="00E2621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4.Содержание программы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Содержание программы «Домоводство» как учебного предмета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этапе обучения представлено в программе следующими разделами: «Работа с пластилином", «Работа с природными материалами», «Работа с бумагой», «Работа с текстильными материалами», «Работа с древесными материалами», «Работа с металлом», «Комбинированные работы». Учебный материал, в предложенных разделах, располагается «от простого к сложному» и, в достаточной степени, представляет основы ручного труда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Работа с пластилином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Элементарные знания о пластилине (свойства материалов, цвет, форма). Организация рабочего места при выполнении лепных работ. Приемы работы: разминание,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размазывание, раскатывание, скатывание, вытягивание, сплющивание,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прищипывание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примазывание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Лепка из пластилина изделий, имеющих различную форму.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Работа с природными материалами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веточками, желудями, ягодам и рябины,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черноплодки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шишками.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Работа с бумагой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Виды работы с бумагой: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Обрывание бумаги: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отрывание мелких кусочков от листа бумаги, обрывание по контуру, разрывание бумаги по линии сгиба;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сминание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скатывание бумаги;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соединение деталей с помощью клея;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конструирование из плоских деталей различной формы.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Разметка бумаги: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Понятие «шаблон», правила работы с ним.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Работа с текстильными материалами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Элементарные сведения о нитках/вате. Организация рабочего места при работе с текстильными материалами. Инструменты для работы с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текстильными материалами.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Виды работы с нитками: наматывание;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связывание в пучок.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Виды работы с ватой: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скручивание; разрывание; разминание; скатывание.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Работа с металлом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Элементарные сведения об алюминиевой фольге, проволоке. Организация рабочего места при работе с проволокой.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Приемы обработки алюминиевой фольги: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сминание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сгибание, сжимание, скручивание, скатывание, разрывание.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Приемы работы с проволокой: сгибание, сгибание волной, в кольцо, спираль, в несколько раз, намотка на карандаш, сгибание под прямым углом.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Получение контуров геометрических фигур, букв.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Виды работы с бумагой: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Обрывание бумаги: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отрывание мелких кусочков от листа бумаги, обрывание по контуру, разрывание бумаги по линии сгиба;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сминание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скатывание бумаги;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соединение деталей с помощью клея;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конструирование из плоских деталей различной формы.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Разметка бумаги: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«шаблон», правила работы с ним.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Работа с металлом.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Элементарные сведения об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алюминиевой фольге. Приемы обработки алюминиевой фольги: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сминание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>, сгибание, сжимание, скручивание, скатывание, разрывание.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Выполнение аппликаций из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алюминевой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фольги.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Элементарные сведения о проволоке. Сгибание волной, в кольцо.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Приемы работы с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проволокой:,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 xml:space="preserve"> намотка на карандаш.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Выполнение объёмной фигуры.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Вырезание ножницами из бумаги: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lastRenderedPageBreak/>
        <w:t>Ножницы - инструмент для резания бумаги, правила работы с ними. Приемы вырезания ножницами.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Работа с текстильными материалами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Элементарные сведения о нитках/вате. Организация рабочего места при работе с текстильными материалами. Инструменты для работы с текстильными материалами.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Виды работы с нитками: наматывание; связывание в пучок.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Виды работы с ватой: скручивание; разрывание; разминание; скатывание.</w:t>
      </w:r>
    </w:p>
    <w:p w:rsidR="00437193" w:rsidRDefault="00E26217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        Комбинированные работы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Виды работ по комбинированию разных материалов: пластилин и природные материалы, бумага и пластилин, бумага и нитки и т.д.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bCs/>
          <w:lang w:val="ru-RU"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– методическое обеспечение образовательного процесса.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Основные технологии обучения: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В условиях реализации программы актуальными становятся следующие технологии: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Личностно-ориентированные,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подход, уровневая дифференциация, информационно-коммуникативные,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, игровые. 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Методы и приёмы обучения: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Словесные методы: рассказ, объяснение, беседа.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Наглядные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 xml:space="preserve">методы: </w:t>
      </w:r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показ, иллюстрация, демонстрации.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Практические методы: упражнения,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 xml:space="preserve">практические </w:t>
      </w:r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lang w:val="ru-RU"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, дидактические игры, экскурсии.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учащихся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уроке:</w:t>
      </w:r>
    </w:p>
    <w:p w:rsidR="00437193" w:rsidRDefault="00E2621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игровая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437193" w:rsidRDefault="00E2621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предметно-практическая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437193" w:rsidRDefault="00E2621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трудовая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437193" w:rsidRDefault="00E2621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элементарная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учебная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деятельность</w:t>
      </w:r>
      <w:proofErr w:type="spellEnd"/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Оборудование: природный материал, бумага цветная, картон цветной и белый, клей, ножницы, проволока, опилки, деревянные колышки, нож, шило, буравчик, молоток, отвёртка, клещи,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металлоконструктор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>, нитки, окантовка, иголки, наперстки, ткань.</w:t>
      </w:r>
    </w:p>
    <w:p w:rsidR="00437193" w:rsidRDefault="00E26217">
      <w:pPr>
        <w:pStyle w:val="af4"/>
        <w:spacing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Данная программа предполагает ведение наблюдений, организацию и проведение экскурсий, бесед, моделирование реальных </w:t>
      </w:r>
      <w:proofErr w:type="gramStart"/>
      <w:r>
        <w:rPr>
          <w:sz w:val="22"/>
          <w:szCs w:val="22"/>
        </w:rPr>
        <w:t>ситуаций,  дидактических</w:t>
      </w:r>
      <w:proofErr w:type="gramEnd"/>
      <w:r>
        <w:rPr>
          <w:sz w:val="22"/>
          <w:szCs w:val="22"/>
        </w:rPr>
        <w:t>, сюжетно-ролевых, имитирующих игр, упражнений, проблемных ситуации, учебных заданий.</w:t>
      </w: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Настоящая программа составлена с учетом возрастных и психофизических особенностей развития учащихся, уровня их знаний и умений. Материал расположен по принципу усложнения и увеличения объема сведений. Последовательное изучение тем</w:t>
      </w:r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lang w:val="ru-RU" w:eastAsia="ru-RU"/>
        </w:rPr>
        <w:t>обеспечивает возможность систематизировано формировать и совершенствовать у учащихся с ограниченными возможностями здоровья необходимые им</w:t>
      </w:r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lang w:val="ru-RU" w:eastAsia="ru-RU"/>
        </w:rPr>
        <w:t>навыки самообслуживания, ведения домашнего хозяйства.</w:t>
      </w:r>
    </w:p>
    <w:p w:rsidR="00E26217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E26217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E26217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437193" w:rsidRDefault="00E2621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lastRenderedPageBreak/>
        <w:t>Календарно-тематическое планирование.</w:t>
      </w:r>
    </w:p>
    <w:tbl>
      <w:tblPr>
        <w:tblStyle w:val="af5"/>
        <w:tblW w:w="10456" w:type="dxa"/>
        <w:tblLook w:val="04A0" w:firstRow="1" w:lastRow="0" w:firstColumn="1" w:lastColumn="0" w:noHBand="0" w:noVBand="1"/>
      </w:tblPr>
      <w:tblGrid>
        <w:gridCol w:w="699"/>
        <w:gridCol w:w="8439"/>
        <w:gridCol w:w="1318"/>
      </w:tblGrid>
      <w:tr w:rsidR="00437193">
        <w:tc>
          <w:tcPr>
            <w:tcW w:w="699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№ п/п</w:t>
            </w:r>
          </w:p>
        </w:tc>
        <w:tc>
          <w:tcPr>
            <w:tcW w:w="8439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Тема урока</w:t>
            </w:r>
          </w:p>
        </w:tc>
        <w:tc>
          <w:tcPr>
            <w:tcW w:w="1318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Количество часов</w:t>
            </w:r>
          </w:p>
        </w:tc>
      </w:tr>
      <w:tr w:rsidR="00437193">
        <w:tc>
          <w:tcPr>
            <w:tcW w:w="699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439" w:type="dxa"/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Элементарные знания о пластилине (свойства материалов, цвет, форма).</w:t>
            </w:r>
          </w:p>
        </w:tc>
        <w:tc>
          <w:tcPr>
            <w:tcW w:w="1318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437193">
        <w:tc>
          <w:tcPr>
            <w:tcW w:w="699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8439" w:type="dxa"/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рабочего места при выполнении лепных работ.</w:t>
            </w:r>
          </w:p>
        </w:tc>
        <w:tc>
          <w:tcPr>
            <w:tcW w:w="1318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437193">
        <w:tc>
          <w:tcPr>
            <w:tcW w:w="699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8439" w:type="dxa"/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Приемы работы: разминание,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размазывание, раскатывание, скатывание, вытягивание, сплющивание,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318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437193">
        <w:tc>
          <w:tcPr>
            <w:tcW w:w="699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8439" w:type="dxa"/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Лепка из пластилина изделий, имеющих различную форму.</w:t>
            </w:r>
          </w:p>
        </w:tc>
        <w:tc>
          <w:tcPr>
            <w:tcW w:w="1318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437193">
        <w:tc>
          <w:tcPr>
            <w:tcW w:w="699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8439" w:type="dxa"/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Элементарные понятия о природных материалах.</w:t>
            </w:r>
          </w:p>
        </w:tc>
        <w:tc>
          <w:tcPr>
            <w:tcW w:w="1318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437193">
        <w:tc>
          <w:tcPr>
            <w:tcW w:w="699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8439" w:type="dxa"/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рабочего места при работе с природными материалами</w:t>
            </w:r>
          </w:p>
        </w:tc>
        <w:tc>
          <w:tcPr>
            <w:tcW w:w="1318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437193">
        <w:tc>
          <w:tcPr>
            <w:tcW w:w="699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8439" w:type="dxa"/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с засушенными листьями, веточками, желудями, ягодам и рябины,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черноплодки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шишками.</w:t>
            </w:r>
          </w:p>
        </w:tc>
        <w:tc>
          <w:tcPr>
            <w:tcW w:w="1318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437193">
        <w:tc>
          <w:tcPr>
            <w:tcW w:w="699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8439" w:type="dxa"/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Элементарные сведения о бумаге</w:t>
            </w:r>
          </w:p>
        </w:tc>
        <w:tc>
          <w:tcPr>
            <w:tcW w:w="1318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437193">
        <w:tc>
          <w:tcPr>
            <w:tcW w:w="699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8439" w:type="dxa"/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Обрывание бумаги: отрывание мелких кусочков от листа бумаги, обрывание по контуру, разрывание бумаги по линии сгиба;</w:t>
            </w:r>
          </w:p>
        </w:tc>
        <w:tc>
          <w:tcPr>
            <w:tcW w:w="1318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437193">
        <w:tc>
          <w:tcPr>
            <w:tcW w:w="699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8439" w:type="dxa"/>
            <w:tcBorders>
              <w:top w:val="nil"/>
            </w:tcBorders>
          </w:tcPr>
          <w:p w:rsidR="00437193" w:rsidRDefault="00E2621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Cминание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скатывание бумаги; соединение деталей с помощью клея</w:t>
            </w:r>
          </w:p>
        </w:tc>
        <w:tc>
          <w:tcPr>
            <w:tcW w:w="1318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437193">
        <w:tc>
          <w:tcPr>
            <w:tcW w:w="699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8439" w:type="dxa"/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«шаблон», правила работы с ним.</w:t>
            </w:r>
          </w:p>
        </w:tc>
        <w:tc>
          <w:tcPr>
            <w:tcW w:w="1318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437193">
        <w:tc>
          <w:tcPr>
            <w:tcW w:w="699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8439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Вырезание деталей по шаблону</w:t>
            </w:r>
          </w:p>
        </w:tc>
        <w:tc>
          <w:tcPr>
            <w:tcW w:w="1318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437193">
        <w:tc>
          <w:tcPr>
            <w:tcW w:w="699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8439" w:type="dxa"/>
          </w:tcPr>
          <w:p w:rsidR="00437193" w:rsidRDefault="00E2621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Элементарные сведения об алюминиевой фольге</w:t>
            </w:r>
          </w:p>
        </w:tc>
        <w:tc>
          <w:tcPr>
            <w:tcW w:w="1318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437193">
        <w:tc>
          <w:tcPr>
            <w:tcW w:w="699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8439" w:type="dxa"/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Приемы обработки алюминиевой фольги: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, сгибание, сжимание, скручивание, скатывание, разрывание.</w:t>
            </w:r>
          </w:p>
        </w:tc>
        <w:tc>
          <w:tcPr>
            <w:tcW w:w="1318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437193">
        <w:tc>
          <w:tcPr>
            <w:tcW w:w="699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8439" w:type="dxa"/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Выполнение аппликаций из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алюминевой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фольги.</w:t>
            </w:r>
          </w:p>
        </w:tc>
        <w:tc>
          <w:tcPr>
            <w:tcW w:w="1318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437193">
        <w:tc>
          <w:tcPr>
            <w:tcW w:w="699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8439" w:type="dxa"/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Элементарные сведения о проволоке. Сгибание волной, в кольцо.</w:t>
            </w:r>
          </w:p>
        </w:tc>
        <w:tc>
          <w:tcPr>
            <w:tcW w:w="1318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437193">
        <w:tc>
          <w:tcPr>
            <w:tcW w:w="699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8439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Приемы работы с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проволокой:,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намотка на карандаш.</w:t>
            </w:r>
          </w:p>
        </w:tc>
        <w:tc>
          <w:tcPr>
            <w:tcW w:w="1318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437193">
        <w:tc>
          <w:tcPr>
            <w:tcW w:w="699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8439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Получение контуров геометрических фигур, букв.</w:t>
            </w:r>
          </w:p>
        </w:tc>
        <w:tc>
          <w:tcPr>
            <w:tcW w:w="1318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437193">
        <w:tc>
          <w:tcPr>
            <w:tcW w:w="699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19</w:t>
            </w:r>
          </w:p>
        </w:tc>
        <w:tc>
          <w:tcPr>
            <w:tcW w:w="8439" w:type="dxa"/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Выполнение объёмной фигуры.</w:t>
            </w:r>
          </w:p>
        </w:tc>
        <w:tc>
          <w:tcPr>
            <w:tcW w:w="1318" w:type="dxa"/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437193">
        <w:trPr>
          <w:trHeight w:val="299"/>
        </w:trPr>
        <w:tc>
          <w:tcPr>
            <w:tcW w:w="699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8439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Ножницы - инструмент для резания бумаги, правила работы с ними. Приемы вырезания ножницами.</w:t>
            </w:r>
          </w:p>
        </w:tc>
        <w:tc>
          <w:tcPr>
            <w:tcW w:w="1318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437193">
        <w:trPr>
          <w:trHeight w:val="299"/>
        </w:trPr>
        <w:tc>
          <w:tcPr>
            <w:tcW w:w="699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</w:p>
        </w:tc>
        <w:tc>
          <w:tcPr>
            <w:tcW w:w="8439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Элементарные сведения о нитках/вате</w:t>
            </w:r>
          </w:p>
        </w:tc>
        <w:tc>
          <w:tcPr>
            <w:tcW w:w="1318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437193">
        <w:trPr>
          <w:trHeight w:val="299"/>
        </w:trPr>
        <w:tc>
          <w:tcPr>
            <w:tcW w:w="699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22</w:t>
            </w:r>
          </w:p>
        </w:tc>
        <w:tc>
          <w:tcPr>
            <w:tcW w:w="8439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Организация рабочего места при работе с текстильными материалами</w:t>
            </w:r>
          </w:p>
        </w:tc>
        <w:tc>
          <w:tcPr>
            <w:tcW w:w="1318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437193">
        <w:trPr>
          <w:trHeight w:val="299"/>
        </w:trPr>
        <w:tc>
          <w:tcPr>
            <w:tcW w:w="699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</w:p>
        </w:tc>
        <w:tc>
          <w:tcPr>
            <w:tcW w:w="8439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Виды работы с нитками: наматывание; связывание в пучок.</w:t>
            </w:r>
          </w:p>
        </w:tc>
        <w:tc>
          <w:tcPr>
            <w:tcW w:w="1318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437193">
        <w:trPr>
          <w:trHeight w:val="299"/>
        </w:trPr>
        <w:tc>
          <w:tcPr>
            <w:tcW w:w="699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</w:p>
        </w:tc>
        <w:tc>
          <w:tcPr>
            <w:tcW w:w="8439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Виды работы с ватой: скручивание; разрывание; разминание; скатывание.</w:t>
            </w:r>
          </w:p>
        </w:tc>
        <w:tc>
          <w:tcPr>
            <w:tcW w:w="1318" w:type="dxa"/>
            <w:tcBorders>
              <w:top w:val="nil"/>
            </w:tcBorders>
          </w:tcPr>
          <w:p w:rsidR="00437193" w:rsidRDefault="00E2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</w:tbl>
    <w:p w:rsidR="00437193" w:rsidRDefault="00437193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437193" w:rsidRPr="000C2C49" w:rsidRDefault="000C2C49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Учебно-методическое обеспечение</w:t>
      </w:r>
      <w:bookmarkStart w:id="2" w:name="_GoBack"/>
      <w:bookmarkEnd w:id="2"/>
    </w:p>
    <w:p w:rsidR="00437193" w:rsidRDefault="00E262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Примерная адаптированная основная общеобразовательная программа образования обучающихся с умственной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отсталостью(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интеллектуальными нарушениями)/М-во образования и науки Рос.Федерации.-М.:Просвещение,2017.</w:t>
      </w:r>
    </w:p>
    <w:p w:rsidR="00437193" w:rsidRDefault="00E262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Методика преподавания ручного труда в младших классах коррекционных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школ</w:t>
      </w:r>
      <w:r>
        <w:rPr>
          <w:rFonts w:ascii="Times New Roman" w:eastAsia="Times New Roman" w:hAnsi="Times New Roman" w:cs="Times New Roman"/>
          <w:lang w:eastAsia="ru-RU"/>
        </w:rPr>
        <w:t>  VIII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lang w:val="ru-RU" w:eastAsia="ru-RU"/>
        </w:rPr>
        <w:t xml:space="preserve">вида.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Учебное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пособие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Т.С.Жидкина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М.: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Академия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2005.</w:t>
      </w:r>
    </w:p>
    <w:p w:rsidR="00437193" w:rsidRDefault="00E262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Кикбуш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>. Поделки из природных материалов, М: «РОСМЕН», 2007.</w:t>
      </w:r>
    </w:p>
    <w:p w:rsidR="00437193" w:rsidRDefault="00E262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Л.А.Кузнецова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>. Методические рекомендации. Пособие для учителей специальных (коррекционных) образовательных учреждений</w:t>
      </w:r>
      <w:r>
        <w:rPr>
          <w:rFonts w:ascii="Times New Roman" w:eastAsia="Times New Roman" w:hAnsi="Times New Roman" w:cs="Times New Roman"/>
          <w:lang w:eastAsia="ru-RU"/>
        </w:rPr>
        <w:t> VIII </w:t>
      </w:r>
      <w:r>
        <w:rPr>
          <w:rFonts w:ascii="Times New Roman" w:eastAsia="Times New Roman" w:hAnsi="Times New Roman" w:cs="Times New Roman"/>
          <w:lang w:val="ru-RU" w:eastAsia="ru-RU"/>
        </w:rPr>
        <w:t xml:space="preserve">вида и родителей.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М.: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Просвещение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2011.</w:t>
      </w:r>
    </w:p>
    <w:p w:rsidR="00437193" w:rsidRDefault="00E262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С.Ю. </w:t>
      </w:r>
      <w:proofErr w:type="spellStart"/>
      <w:proofErr w:type="gramStart"/>
      <w:r>
        <w:rPr>
          <w:rFonts w:ascii="Times New Roman" w:eastAsia="Times New Roman" w:hAnsi="Times New Roman" w:cs="Times New Roman"/>
          <w:lang w:val="ru-RU" w:eastAsia="ru-RU"/>
        </w:rPr>
        <w:t>Раделов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 xml:space="preserve"> Лепим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сами..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М.: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Кристалл,2003.</w:t>
      </w:r>
    </w:p>
    <w:p w:rsidR="00437193" w:rsidRDefault="0043719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437193" w:rsidRDefault="004371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193" w:rsidRDefault="004371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lock-5371946"/>
      <w:bookmarkEnd w:id="3"/>
    </w:p>
    <w:p w:rsidR="00437193" w:rsidRDefault="00437193">
      <w:pPr>
        <w:spacing w:after="0"/>
        <w:ind w:left="120"/>
        <w:jc w:val="center"/>
        <w:rPr>
          <w:lang w:val="ru-RU"/>
        </w:rPr>
      </w:pPr>
    </w:p>
    <w:sectPr w:rsidR="00437193">
      <w:pgSz w:w="11906" w:h="16383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54C0"/>
    <w:multiLevelType w:val="multilevel"/>
    <w:tmpl w:val="11A6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B3599"/>
    <w:multiLevelType w:val="multilevel"/>
    <w:tmpl w:val="BAB6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AB466A"/>
    <w:multiLevelType w:val="multilevel"/>
    <w:tmpl w:val="24AE99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5AD480E"/>
    <w:multiLevelType w:val="multilevel"/>
    <w:tmpl w:val="04F4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711001"/>
    <w:multiLevelType w:val="multilevel"/>
    <w:tmpl w:val="2E70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6C185B"/>
    <w:multiLevelType w:val="multilevel"/>
    <w:tmpl w:val="14ECFFD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073A5"/>
    <w:multiLevelType w:val="multilevel"/>
    <w:tmpl w:val="8A06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2803FC"/>
    <w:multiLevelType w:val="multilevel"/>
    <w:tmpl w:val="00FC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1B7246"/>
    <w:multiLevelType w:val="multilevel"/>
    <w:tmpl w:val="57F4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93"/>
    <w:rsid w:val="000C2C49"/>
    <w:rsid w:val="00437193"/>
    <w:rsid w:val="00E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4AAF2-1BB4-4909-9141-B5B57578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Без интервала Знак"/>
    <w:basedOn w:val="a0"/>
    <w:uiPriority w:val="1"/>
    <w:qFormat/>
    <w:locked/>
    <w:rsid w:val="006A5CEF"/>
  </w:style>
  <w:style w:type="character" w:customStyle="1" w:styleId="FontStyle12">
    <w:name w:val="Font Style12"/>
    <w:qFormat/>
    <w:rsid w:val="00B413B1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uiPriority w:val="99"/>
    <w:qFormat/>
    <w:rsid w:val="00B413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qFormat/>
    <w:rsid w:val="00B413B1"/>
    <w:rPr>
      <w:rFonts w:ascii="Times New Roman" w:hAnsi="Times New Roman" w:cs="Times New Roman"/>
      <w:b/>
      <w:bCs/>
      <w:sz w:val="34"/>
      <w:szCs w:val="3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1">
    <w:name w:val="Title"/>
    <w:basedOn w:val="a"/>
    <w:next w:val="a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2">
    <w:name w:val="List Paragraph"/>
    <w:basedOn w:val="a"/>
    <w:uiPriority w:val="34"/>
    <w:qFormat/>
    <w:rsid w:val="006A5CEF"/>
    <w:pPr>
      <w:ind w:left="720"/>
      <w:contextualSpacing/>
    </w:pPr>
    <w:rPr>
      <w:lang w:val="ru-RU"/>
    </w:rPr>
  </w:style>
  <w:style w:type="paragraph" w:styleId="af3">
    <w:name w:val="No Spacing"/>
    <w:uiPriority w:val="1"/>
    <w:qFormat/>
    <w:rsid w:val="006A5CEF"/>
  </w:style>
  <w:style w:type="paragraph" w:customStyle="1" w:styleId="Style2">
    <w:name w:val="Style2"/>
    <w:basedOn w:val="a"/>
    <w:qFormat/>
    <w:rsid w:val="00B413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7705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77055B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f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rsid w:val="006A5CEF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2251</Words>
  <Characters>12835</Characters>
  <Application>Microsoft Office Word</Application>
  <DocSecurity>0</DocSecurity>
  <Lines>106</Lines>
  <Paragraphs>30</Paragraphs>
  <ScaleCrop>false</ScaleCrop>
  <Company/>
  <LinksUpToDate>false</LinksUpToDate>
  <CharactersWithSpaces>15056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Учительская-2</cp:lastModifiedBy>
  <cp:revision>9</cp:revision>
  <dcterms:created xsi:type="dcterms:W3CDTF">2024-09-23T21:13:00Z</dcterms:created>
  <dcterms:modified xsi:type="dcterms:W3CDTF">2024-09-24T05:54:00Z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