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0F5" w:rsidRPr="006A5CEF" w:rsidRDefault="0072290D">
      <w:pPr>
        <w:spacing w:after="0" w:line="408" w:lineRule="auto"/>
        <w:ind w:left="120"/>
        <w:jc w:val="center"/>
        <w:rPr>
          <w:lang w:val="ru-RU"/>
        </w:rPr>
      </w:pPr>
      <w:bookmarkStart w:id="0" w:name="block-5371946"/>
      <w:r w:rsidRPr="006A5CEF">
        <w:rPr>
          <w:rFonts w:ascii="Times New Roman" w:hAnsi="Times New Roman"/>
          <w:b/>
          <w:color w:val="000000"/>
          <w:sz w:val="28"/>
          <w:lang w:val="ru-RU"/>
        </w:rPr>
        <w:t>МИНИСТЕРСТВО ПРОСВЕЩЕНИЯ РОССИЙСКОЙ ФЕДЕРАЦИИ</w:t>
      </w:r>
    </w:p>
    <w:p w:rsidR="004520F5" w:rsidRPr="006A5CEF" w:rsidRDefault="0072290D">
      <w:pPr>
        <w:spacing w:after="0" w:line="408" w:lineRule="auto"/>
        <w:ind w:left="120"/>
        <w:jc w:val="center"/>
        <w:rPr>
          <w:lang w:val="ru-RU"/>
        </w:rPr>
      </w:pPr>
      <w:r w:rsidRPr="006A5CEF">
        <w:rPr>
          <w:rFonts w:ascii="Times New Roman" w:hAnsi="Times New Roman"/>
          <w:b/>
          <w:color w:val="000000"/>
          <w:sz w:val="28"/>
          <w:lang w:val="ru-RU"/>
        </w:rPr>
        <w:t>‌</w:t>
      </w:r>
      <w:bookmarkStart w:id="1" w:name="f82fad9e-4303-40e0-b615-d8bb07699b65"/>
      <w:r w:rsidRPr="006A5CEF">
        <w:rPr>
          <w:rFonts w:ascii="Times New Roman" w:hAnsi="Times New Roman"/>
          <w:b/>
          <w:color w:val="000000"/>
          <w:sz w:val="28"/>
          <w:lang w:val="ru-RU"/>
        </w:rPr>
        <w:t>МИНИСТЕРСТВО ОБРАЗОВАНИЯ И НАУКИ АЛТАЙСКОГО КРАЯ</w:t>
      </w:r>
      <w:bookmarkEnd w:id="1"/>
      <w:r w:rsidRPr="006A5CEF">
        <w:rPr>
          <w:rFonts w:ascii="Times New Roman" w:hAnsi="Times New Roman"/>
          <w:b/>
          <w:color w:val="000000"/>
          <w:sz w:val="28"/>
          <w:lang w:val="ru-RU"/>
        </w:rPr>
        <w:t xml:space="preserve">‌‌ </w:t>
      </w:r>
    </w:p>
    <w:p w:rsidR="004520F5" w:rsidRPr="006A5CEF" w:rsidRDefault="0072290D">
      <w:pPr>
        <w:spacing w:after="0" w:line="408" w:lineRule="auto"/>
        <w:ind w:left="120"/>
        <w:jc w:val="center"/>
        <w:rPr>
          <w:lang w:val="ru-RU"/>
        </w:rPr>
      </w:pPr>
      <w:r w:rsidRPr="006A5CEF">
        <w:rPr>
          <w:rFonts w:ascii="Times New Roman" w:hAnsi="Times New Roman"/>
          <w:b/>
          <w:color w:val="000000"/>
          <w:sz w:val="28"/>
          <w:lang w:val="ru-RU"/>
        </w:rPr>
        <w:t>‌</w:t>
      </w:r>
      <w:bookmarkStart w:id="2" w:name="f11d21d1-8bec-4df3-85d2-f4d0bca3e7ae"/>
      <w:r w:rsidRPr="006A5CEF">
        <w:rPr>
          <w:rFonts w:ascii="Times New Roman" w:hAnsi="Times New Roman"/>
          <w:b/>
          <w:color w:val="000000"/>
          <w:sz w:val="28"/>
          <w:lang w:val="ru-RU"/>
        </w:rPr>
        <w:t>Комитет по образованию Администрации Зонального района</w:t>
      </w:r>
      <w:bookmarkEnd w:id="2"/>
      <w:r w:rsidRPr="006A5CEF">
        <w:rPr>
          <w:rFonts w:ascii="Times New Roman" w:hAnsi="Times New Roman"/>
          <w:b/>
          <w:color w:val="000000"/>
          <w:sz w:val="28"/>
          <w:lang w:val="ru-RU"/>
        </w:rPr>
        <w:t>‌</w:t>
      </w:r>
      <w:r w:rsidRPr="006A5CEF">
        <w:rPr>
          <w:rFonts w:ascii="Times New Roman" w:hAnsi="Times New Roman"/>
          <w:color w:val="000000"/>
          <w:sz w:val="28"/>
          <w:lang w:val="ru-RU"/>
        </w:rPr>
        <w:t>​</w:t>
      </w:r>
    </w:p>
    <w:p w:rsidR="004520F5" w:rsidRPr="006A5CEF" w:rsidRDefault="0072290D">
      <w:pPr>
        <w:spacing w:after="0" w:line="408" w:lineRule="auto"/>
        <w:ind w:left="120"/>
        <w:jc w:val="center"/>
        <w:rPr>
          <w:lang w:val="ru-RU"/>
        </w:rPr>
      </w:pPr>
      <w:r w:rsidRPr="006A5CEF">
        <w:rPr>
          <w:rFonts w:ascii="Times New Roman" w:hAnsi="Times New Roman"/>
          <w:b/>
          <w:color w:val="000000"/>
          <w:sz w:val="28"/>
          <w:lang w:val="ru-RU"/>
        </w:rPr>
        <w:t xml:space="preserve">МКОУ </w:t>
      </w:r>
      <w:proofErr w:type="spellStart"/>
      <w:r w:rsidRPr="006A5CEF">
        <w:rPr>
          <w:rFonts w:ascii="Times New Roman" w:hAnsi="Times New Roman"/>
          <w:b/>
          <w:color w:val="000000"/>
          <w:sz w:val="28"/>
          <w:lang w:val="ru-RU"/>
        </w:rPr>
        <w:t>Буланихинская</w:t>
      </w:r>
      <w:proofErr w:type="spellEnd"/>
      <w:r w:rsidRPr="006A5CEF">
        <w:rPr>
          <w:rFonts w:ascii="Times New Roman" w:hAnsi="Times New Roman"/>
          <w:b/>
          <w:color w:val="000000"/>
          <w:sz w:val="28"/>
          <w:lang w:val="ru-RU"/>
        </w:rPr>
        <w:t xml:space="preserve"> СОШ им. М.М. Мокшина Зонального района Алтайского края</w:t>
      </w:r>
    </w:p>
    <w:p w:rsidR="004520F5" w:rsidRPr="006A5CEF" w:rsidRDefault="004520F5">
      <w:pPr>
        <w:spacing w:after="0"/>
        <w:ind w:left="120"/>
        <w:rPr>
          <w:lang w:val="ru-RU"/>
        </w:rPr>
      </w:pPr>
    </w:p>
    <w:p w:rsidR="004520F5" w:rsidRPr="006A5CEF" w:rsidRDefault="004520F5">
      <w:pPr>
        <w:spacing w:after="0"/>
        <w:ind w:left="120"/>
        <w:rPr>
          <w:lang w:val="ru-RU"/>
        </w:rPr>
      </w:pPr>
    </w:p>
    <w:p w:rsidR="004520F5" w:rsidRPr="006A5CEF" w:rsidRDefault="004520F5">
      <w:pPr>
        <w:spacing w:after="0"/>
        <w:ind w:left="120"/>
        <w:rPr>
          <w:lang w:val="ru-RU"/>
        </w:rPr>
      </w:pPr>
    </w:p>
    <w:p w:rsidR="004520F5" w:rsidRPr="006A5CEF" w:rsidRDefault="004520F5">
      <w:pPr>
        <w:spacing w:after="0"/>
        <w:ind w:left="120"/>
        <w:rPr>
          <w:lang w:val="ru-RU"/>
        </w:rPr>
      </w:pPr>
    </w:p>
    <w:tbl>
      <w:tblPr>
        <w:tblW w:w="0" w:type="auto"/>
        <w:tblLook w:val="04A0" w:firstRow="1" w:lastRow="0" w:firstColumn="1" w:lastColumn="0" w:noHBand="0" w:noVBand="1"/>
      </w:tblPr>
      <w:tblGrid>
        <w:gridCol w:w="4678"/>
        <w:gridCol w:w="5528"/>
      </w:tblGrid>
      <w:tr w:rsidR="00087C50" w:rsidRPr="00087C50" w:rsidTr="00087C50">
        <w:tc>
          <w:tcPr>
            <w:tcW w:w="4678" w:type="dxa"/>
          </w:tcPr>
          <w:p w:rsidR="00087C50" w:rsidRPr="0040209D" w:rsidRDefault="00087C5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87C50" w:rsidRPr="008944ED" w:rsidRDefault="00087C5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советом</w:t>
            </w:r>
          </w:p>
          <w:p w:rsidR="00087C50" w:rsidRDefault="00087C5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87C50" w:rsidRPr="008944ED" w:rsidRDefault="00087C5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87C50" w:rsidRDefault="00087C5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087C50" w:rsidRPr="0040209D" w:rsidRDefault="00087C5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5528" w:type="dxa"/>
          </w:tcPr>
          <w:p w:rsidR="00087C50" w:rsidRDefault="00087C5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87C50" w:rsidRPr="008944ED" w:rsidRDefault="00087C5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МБОУ Буланихинской СОШ им. </w:t>
            </w:r>
            <w:proofErr w:type="spellStart"/>
            <w:r w:rsidRPr="008944ED">
              <w:rPr>
                <w:rFonts w:ascii="Times New Roman" w:eastAsia="Times New Roman" w:hAnsi="Times New Roman"/>
                <w:color w:val="000000"/>
                <w:sz w:val="28"/>
                <w:szCs w:val="28"/>
                <w:lang w:val="ru-RU"/>
              </w:rPr>
              <w:t>М.М.Мокшина</w:t>
            </w:r>
            <w:proofErr w:type="spellEnd"/>
            <w:r w:rsidRPr="008944ED">
              <w:rPr>
                <w:rFonts w:ascii="Times New Roman" w:eastAsia="Times New Roman" w:hAnsi="Times New Roman"/>
                <w:color w:val="000000"/>
                <w:sz w:val="28"/>
                <w:szCs w:val="28"/>
                <w:lang w:val="ru-RU"/>
              </w:rPr>
              <w:t xml:space="preserve"> Зонального района Алтайского края</w:t>
            </w:r>
          </w:p>
          <w:p w:rsidR="00087C50" w:rsidRDefault="00087C5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87C50" w:rsidRPr="008944ED" w:rsidRDefault="00087C50"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Ридель</w:t>
            </w:r>
            <w:proofErr w:type="spellEnd"/>
            <w:r w:rsidRPr="008944ED">
              <w:rPr>
                <w:rFonts w:ascii="Times New Roman" w:eastAsia="Times New Roman" w:hAnsi="Times New Roman"/>
                <w:color w:val="000000"/>
                <w:sz w:val="24"/>
                <w:szCs w:val="24"/>
                <w:lang w:val="ru-RU"/>
              </w:rPr>
              <w:t xml:space="preserve"> Т.А.</w:t>
            </w:r>
          </w:p>
          <w:p w:rsidR="00087C50" w:rsidRDefault="00087C5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087C50" w:rsidRPr="0040209D" w:rsidRDefault="00087C5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520F5" w:rsidRPr="006A5CEF" w:rsidRDefault="004520F5">
      <w:pPr>
        <w:spacing w:after="0"/>
        <w:ind w:left="120"/>
        <w:rPr>
          <w:lang w:val="ru-RU"/>
        </w:rPr>
      </w:pPr>
    </w:p>
    <w:p w:rsidR="004520F5" w:rsidRPr="006A5CEF" w:rsidRDefault="0072290D">
      <w:pPr>
        <w:spacing w:after="0"/>
        <w:ind w:left="120"/>
        <w:rPr>
          <w:lang w:val="ru-RU"/>
        </w:rPr>
      </w:pPr>
      <w:r w:rsidRPr="006A5CEF">
        <w:rPr>
          <w:rFonts w:ascii="Times New Roman" w:hAnsi="Times New Roman"/>
          <w:color w:val="000000"/>
          <w:sz w:val="28"/>
          <w:lang w:val="ru-RU"/>
        </w:rPr>
        <w:t>‌</w:t>
      </w:r>
    </w:p>
    <w:p w:rsidR="004520F5" w:rsidRPr="006A5CEF" w:rsidRDefault="004520F5">
      <w:pPr>
        <w:spacing w:after="0"/>
        <w:ind w:left="120"/>
        <w:rPr>
          <w:lang w:val="ru-RU"/>
        </w:rPr>
      </w:pPr>
    </w:p>
    <w:p w:rsidR="00F00101" w:rsidRPr="00F00101" w:rsidRDefault="00F00101" w:rsidP="00F00101">
      <w:pPr>
        <w:pStyle w:val="1"/>
        <w:jc w:val="center"/>
        <w:rPr>
          <w:rFonts w:ascii="Times New Roman" w:hAnsi="Times New Roman" w:cs="Times New Roman"/>
          <w:color w:val="000000"/>
          <w:lang w:val="ru-RU"/>
        </w:rPr>
      </w:pPr>
      <w:r w:rsidRPr="00F00101">
        <w:rPr>
          <w:rFonts w:ascii="Times New Roman" w:hAnsi="Times New Roman" w:cs="Times New Roman"/>
          <w:color w:val="000000"/>
          <w:lang w:val="ru-RU"/>
        </w:rPr>
        <w:t xml:space="preserve">Рабочая программа по предмету </w:t>
      </w:r>
    </w:p>
    <w:p w:rsidR="00F00101" w:rsidRPr="00F00101" w:rsidRDefault="00F00101" w:rsidP="00F00101">
      <w:pPr>
        <w:jc w:val="center"/>
        <w:rPr>
          <w:rFonts w:ascii="Times New Roman" w:hAnsi="Times New Roman" w:cs="Times New Roman"/>
          <w:b/>
          <w:bCs/>
          <w:color w:val="000000"/>
          <w:sz w:val="28"/>
          <w:szCs w:val="28"/>
          <w:lang w:val="ru-RU"/>
        </w:rPr>
      </w:pPr>
      <w:r w:rsidRPr="00F00101">
        <w:rPr>
          <w:rFonts w:ascii="Times New Roman" w:hAnsi="Times New Roman" w:cs="Times New Roman"/>
          <w:b/>
          <w:bCs/>
          <w:color w:val="000000"/>
          <w:sz w:val="28"/>
          <w:szCs w:val="28"/>
          <w:lang w:val="ru-RU"/>
        </w:rPr>
        <w:t xml:space="preserve"> «Математика» в </w:t>
      </w:r>
      <w:proofErr w:type="gramStart"/>
      <w:r w:rsidRPr="00F00101">
        <w:rPr>
          <w:rFonts w:ascii="Times New Roman" w:hAnsi="Times New Roman" w:cs="Times New Roman"/>
          <w:b/>
          <w:bCs/>
          <w:color w:val="000000"/>
          <w:sz w:val="28"/>
          <w:szCs w:val="28"/>
          <w:lang w:val="ru-RU"/>
        </w:rPr>
        <w:t>7  классе</w:t>
      </w:r>
      <w:proofErr w:type="gramEnd"/>
      <w:r w:rsidRPr="00F00101">
        <w:rPr>
          <w:rFonts w:ascii="Times New Roman" w:hAnsi="Times New Roman" w:cs="Times New Roman"/>
          <w:b/>
          <w:bCs/>
          <w:color w:val="000000"/>
          <w:sz w:val="28"/>
          <w:szCs w:val="28"/>
          <w:lang w:val="ru-RU"/>
        </w:rPr>
        <w:t>, реализующем  АООП для учащихся с интеллектуальными нарушениями</w:t>
      </w:r>
    </w:p>
    <w:p w:rsidR="00F00101" w:rsidRPr="00F00101" w:rsidRDefault="00F00101" w:rsidP="00F00101">
      <w:pPr>
        <w:jc w:val="center"/>
        <w:rPr>
          <w:rFonts w:ascii="Times New Roman" w:hAnsi="Times New Roman" w:cs="Times New Roman"/>
          <w:color w:val="000000"/>
          <w:sz w:val="28"/>
          <w:szCs w:val="28"/>
          <w:lang w:val="ru-RU"/>
        </w:rPr>
      </w:pPr>
      <w:proofErr w:type="gramStart"/>
      <w:r w:rsidRPr="00F00101">
        <w:rPr>
          <w:rFonts w:ascii="Times New Roman" w:hAnsi="Times New Roman" w:cs="Times New Roman"/>
          <w:b/>
          <w:bCs/>
          <w:color w:val="000000"/>
          <w:sz w:val="28"/>
          <w:szCs w:val="28"/>
          <w:lang w:val="ru-RU"/>
        </w:rPr>
        <w:t>( 2</w:t>
      </w:r>
      <w:proofErr w:type="gramEnd"/>
      <w:r w:rsidRPr="00F00101">
        <w:rPr>
          <w:rFonts w:ascii="Times New Roman" w:hAnsi="Times New Roman" w:cs="Times New Roman"/>
          <w:b/>
          <w:bCs/>
          <w:color w:val="000000"/>
          <w:sz w:val="28"/>
          <w:szCs w:val="28"/>
          <w:lang w:val="ru-RU"/>
        </w:rPr>
        <w:t xml:space="preserve"> вариант)</w:t>
      </w:r>
    </w:p>
    <w:p w:rsidR="004520F5" w:rsidRPr="006A5CEF" w:rsidRDefault="004520F5">
      <w:pPr>
        <w:spacing w:after="0"/>
        <w:ind w:left="120"/>
        <w:jc w:val="center"/>
        <w:rPr>
          <w:lang w:val="ru-RU"/>
        </w:rPr>
      </w:pPr>
    </w:p>
    <w:p w:rsidR="004520F5" w:rsidRPr="006A5CEF" w:rsidRDefault="004520F5">
      <w:pPr>
        <w:spacing w:after="0"/>
        <w:ind w:left="120"/>
        <w:jc w:val="center"/>
        <w:rPr>
          <w:lang w:val="ru-RU"/>
        </w:rPr>
      </w:pPr>
    </w:p>
    <w:p w:rsidR="004520F5" w:rsidRPr="006A5CEF" w:rsidRDefault="004520F5">
      <w:pPr>
        <w:spacing w:after="0"/>
        <w:ind w:left="120"/>
        <w:jc w:val="center"/>
        <w:rPr>
          <w:lang w:val="ru-RU"/>
        </w:rPr>
      </w:pPr>
    </w:p>
    <w:p w:rsidR="004520F5" w:rsidRDefault="004520F5">
      <w:pPr>
        <w:spacing w:after="0"/>
        <w:ind w:left="120"/>
        <w:jc w:val="center"/>
        <w:rPr>
          <w:lang w:val="ru-RU"/>
        </w:rPr>
      </w:pPr>
    </w:p>
    <w:p w:rsidR="002B3C91" w:rsidRDefault="002B3C91">
      <w:pPr>
        <w:spacing w:after="0"/>
        <w:ind w:left="120"/>
        <w:jc w:val="center"/>
        <w:rPr>
          <w:lang w:val="ru-RU"/>
        </w:rPr>
      </w:pPr>
    </w:p>
    <w:p w:rsidR="00087C50" w:rsidRDefault="00087C50">
      <w:pPr>
        <w:spacing w:after="0"/>
        <w:ind w:left="120"/>
        <w:jc w:val="center"/>
        <w:rPr>
          <w:lang w:val="ru-RU"/>
        </w:rPr>
      </w:pPr>
    </w:p>
    <w:p w:rsidR="00087C50" w:rsidRDefault="00087C50">
      <w:pPr>
        <w:spacing w:after="0"/>
        <w:ind w:left="120"/>
        <w:jc w:val="center"/>
        <w:rPr>
          <w:lang w:val="ru-RU"/>
        </w:rPr>
      </w:pPr>
    </w:p>
    <w:p w:rsidR="00087C50" w:rsidRDefault="00087C50">
      <w:pPr>
        <w:spacing w:after="0"/>
        <w:ind w:left="120"/>
        <w:jc w:val="center"/>
        <w:rPr>
          <w:lang w:val="ru-RU"/>
        </w:rPr>
      </w:pPr>
    </w:p>
    <w:p w:rsidR="00087C50" w:rsidRDefault="00087C50">
      <w:pPr>
        <w:spacing w:after="0"/>
        <w:ind w:left="120"/>
        <w:jc w:val="center"/>
        <w:rPr>
          <w:lang w:val="ru-RU"/>
        </w:rPr>
      </w:pPr>
    </w:p>
    <w:p w:rsidR="00087C50" w:rsidRDefault="00087C50">
      <w:pPr>
        <w:spacing w:after="0"/>
        <w:ind w:left="120"/>
        <w:jc w:val="center"/>
        <w:rPr>
          <w:lang w:val="ru-RU"/>
        </w:rPr>
      </w:pPr>
    </w:p>
    <w:p w:rsidR="00087C50" w:rsidRDefault="00087C50">
      <w:pPr>
        <w:spacing w:after="0"/>
        <w:ind w:left="120"/>
        <w:jc w:val="center"/>
        <w:rPr>
          <w:lang w:val="ru-RU"/>
        </w:rPr>
      </w:pPr>
    </w:p>
    <w:p w:rsidR="00087C50" w:rsidRDefault="00087C50">
      <w:pPr>
        <w:spacing w:after="0"/>
        <w:ind w:left="120"/>
        <w:jc w:val="center"/>
        <w:rPr>
          <w:lang w:val="ru-RU"/>
        </w:rPr>
      </w:pPr>
    </w:p>
    <w:p w:rsidR="002B3C91" w:rsidRDefault="002B3C91">
      <w:pPr>
        <w:spacing w:after="0"/>
        <w:ind w:left="120"/>
        <w:jc w:val="center"/>
        <w:rPr>
          <w:lang w:val="ru-RU"/>
        </w:rPr>
      </w:pPr>
      <w:r>
        <w:rPr>
          <w:lang w:val="ru-RU"/>
        </w:rPr>
        <w:t>с. Буланиха 2024 г</w:t>
      </w:r>
    </w:p>
    <w:bookmarkEnd w:id="0"/>
    <w:p w:rsidR="00C6417C" w:rsidRPr="00C6417C" w:rsidRDefault="00C6417C" w:rsidP="00C6417C">
      <w:pPr>
        <w:widowControl w:val="0"/>
        <w:autoSpaceDE w:val="0"/>
        <w:autoSpaceDN w:val="0"/>
        <w:spacing w:before="90"/>
        <w:ind w:left="2620" w:right="3302"/>
        <w:jc w:val="center"/>
        <w:rPr>
          <w:rFonts w:ascii="Times New Roman" w:eastAsia="Times New Roman" w:hAnsi="Times New Roman" w:cs="Times New Roman"/>
          <w:b/>
          <w:sz w:val="24"/>
          <w:szCs w:val="24"/>
          <w:lang w:val="ru-RU" w:eastAsia="ru-RU" w:bidi="ru-RU"/>
        </w:rPr>
      </w:pPr>
      <w:r w:rsidRPr="00C6417C">
        <w:rPr>
          <w:rFonts w:ascii="Times New Roman" w:eastAsia="Times New Roman" w:hAnsi="Times New Roman" w:cs="Times New Roman"/>
          <w:b/>
          <w:sz w:val="24"/>
          <w:szCs w:val="24"/>
          <w:lang w:val="ru-RU" w:eastAsia="ru-RU" w:bidi="ru-RU"/>
        </w:rPr>
        <w:lastRenderedPageBreak/>
        <w:t>1.Пояснительная записка</w:t>
      </w:r>
    </w:p>
    <w:p w:rsidR="00C6417C" w:rsidRPr="00C6417C" w:rsidRDefault="00C6417C" w:rsidP="00C6417C">
      <w:pPr>
        <w:jc w:val="both"/>
        <w:rPr>
          <w:rFonts w:ascii="Times New Roman" w:eastAsia="Andale Sans UI" w:hAnsi="Times New Roman" w:cs="Times New Roman"/>
          <w:sz w:val="24"/>
          <w:szCs w:val="24"/>
          <w:lang w:eastAsia="ja-JP" w:bidi="fa-IR"/>
        </w:rPr>
      </w:pPr>
      <w:proofErr w:type="spellStart"/>
      <w:r w:rsidRPr="00C6417C">
        <w:rPr>
          <w:rFonts w:ascii="Times New Roman" w:eastAsia="Andale Sans UI" w:hAnsi="Times New Roman" w:cs="Times New Roman"/>
          <w:kern w:val="2"/>
          <w:sz w:val="24"/>
          <w:szCs w:val="24"/>
          <w:lang w:val="de-DE" w:eastAsia="ar-SA" w:bidi="fa-IR"/>
        </w:rPr>
        <w:t>Адаптированная</w:t>
      </w:r>
      <w:proofErr w:type="spellEnd"/>
      <w:r w:rsidRPr="00C6417C">
        <w:rPr>
          <w:rFonts w:ascii="Times New Roman" w:eastAsia="Andale Sans UI" w:hAnsi="Times New Roman" w:cs="Times New Roman"/>
          <w:kern w:val="2"/>
          <w:sz w:val="24"/>
          <w:szCs w:val="24"/>
          <w:lang w:val="de-DE" w:eastAsia="ar-SA" w:bidi="fa-IR"/>
        </w:rPr>
        <w:t xml:space="preserve"> </w:t>
      </w:r>
      <w:proofErr w:type="spellStart"/>
      <w:r w:rsidRPr="00C6417C">
        <w:rPr>
          <w:rFonts w:ascii="Times New Roman" w:eastAsia="Andale Sans UI" w:hAnsi="Times New Roman" w:cs="Times New Roman"/>
          <w:kern w:val="2"/>
          <w:sz w:val="24"/>
          <w:szCs w:val="24"/>
          <w:lang w:val="de-DE" w:eastAsia="ar-SA" w:bidi="fa-IR"/>
        </w:rPr>
        <w:t>рабочая</w:t>
      </w:r>
      <w:proofErr w:type="spellEnd"/>
      <w:r w:rsidRPr="00C6417C">
        <w:rPr>
          <w:rFonts w:ascii="Times New Roman" w:eastAsia="Andale Sans UI" w:hAnsi="Times New Roman" w:cs="Times New Roman"/>
          <w:kern w:val="2"/>
          <w:sz w:val="24"/>
          <w:szCs w:val="24"/>
          <w:lang w:val="de-DE" w:eastAsia="ar-SA" w:bidi="fa-IR"/>
        </w:rPr>
        <w:t xml:space="preserve"> </w:t>
      </w:r>
      <w:proofErr w:type="spellStart"/>
      <w:r w:rsidRPr="00C6417C">
        <w:rPr>
          <w:rFonts w:ascii="Times New Roman" w:eastAsia="Andale Sans UI" w:hAnsi="Times New Roman" w:cs="Times New Roman"/>
          <w:kern w:val="2"/>
          <w:sz w:val="24"/>
          <w:szCs w:val="24"/>
          <w:lang w:val="de-DE" w:eastAsia="ar-SA" w:bidi="fa-IR"/>
        </w:rPr>
        <w:t>программа</w:t>
      </w:r>
      <w:proofErr w:type="spellEnd"/>
      <w:r w:rsidRPr="00C6417C">
        <w:rPr>
          <w:rFonts w:ascii="Times New Roman" w:eastAsia="Andale Sans UI" w:hAnsi="Times New Roman" w:cs="Times New Roman"/>
          <w:kern w:val="2"/>
          <w:sz w:val="24"/>
          <w:szCs w:val="24"/>
          <w:lang w:val="de-DE" w:eastAsia="ar-SA" w:bidi="fa-IR"/>
        </w:rPr>
        <w:t xml:space="preserve"> </w:t>
      </w:r>
      <w:proofErr w:type="spellStart"/>
      <w:r w:rsidRPr="00C6417C">
        <w:rPr>
          <w:rFonts w:ascii="Times New Roman" w:eastAsia="Andale Sans UI" w:hAnsi="Times New Roman" w:cs="Times New Roman"/>
          <w:kern w:val="2"/>
          <w:sz w:val="24"/>
          <w:szCs w:val="24"/>
          <w:lang w:val="de-DE" w:eastAsia="ar-SA" w:bidi="fa-IR"/>
        </w:rPr>
        <w:t>по</w:t>
      </w:r>
      <w:proofErr w:type="spellEnd"/>
      <w:r w:rsidRPr="00C6417C">
        <w:rPr>
          <w:rFonts w:ascii="Times New Roman" w:eastAsia="Andale Sans UI" w:hAnsi="Times New Roman" w:cs="Times New Roman"/>
          <w:kern w:val="2"/>
          <w:sz w:val="24"/>
          <w:szCs w:val="24"/>
          <w:lang w:val="de-DE" w:eastAsia="ar-SA" w:bidi="fa-IR"/>
        </w:rPr>
        <w:t xml:space="preserve"> </w:t>
      </w:r>
      <w:r w:rsidRPr="00C6417C">
        <w:rPr>
          <w:rFonts w:ascii="Times New Roman" w:eastAsia="Andale Sans UI" w:hAnsi="Times New Roman" w:cs="Times New Roman"/>
          <w:kern w:val="2"/>
          <w:sz w:val="24"/>
          <w:szCs w:val="24"/>
          <w:lang w:val="ru-RU" w:eastAsia="ar-SA" w:bidi="fa-IR"/>
        </w:rPr>
        <w:t xml:space="preserve">учебному предмету «Окружающий социальный мир» </w:t>
      </w:r>
      <w:r w:rsidRPr="00C6417C">
        <w:rPr>
          <w:rFonts w:ascii="Times New Roman" w:eastAsia="Andale Sans UI" w:hAnsi="Times New Roman" w:cs="Times New Roman"/>
          <w:kern w:val="2"/>
          <w:sz w:val="24"/>
          <w:szCs w:val="24"/>
          <w:lang w:val="de-DE" w:eastAsia="ar-SA" w:bidi="fa-IR"/>
        </w:rPr>
        <w:t xml:space="preserve"> </w:t>
      </w:r>
      <w:proofErr w:type="spellStart"/>
      <w:r w:rsidRPr="00C6417C">
        <w:rPr>
          <w:rFonts w:ascii="Times New Roman" w:eastAsia="Andale Sans UI" w:hAnsi="Times New Roman" w:cs="Times New Roman"/>
          <w:kern w:val="2"/>
          <w:sz w:val="24"/>
          <w:szCs w:val="24"/>
          <w:lang w:val="de-DE" w:eastAsia="ar-SA" w:bidi="fa-IR"/>
        </w:rPr>
        <w:t>для</w:t>
      </w:r>
      <w:proofErr w:type="spellEnd"/>
      <w:r w:rsidRPr="00C6417C">
        <w:rPr>
          <w:rFonts w:ascii="Times New Roman" w:eastAsia="Andale Sans UI" w:hAnsi="Times New Roman" w:cs="Times New Roman"/>
          <w:kern w:val="2"/>
          <w:sz w:val="24"/>
          <w:szCs w:val="24"/>
          <w:lang w:val="de-DE" w:eastAsia="ar-SA" w:bidi="fa-IR"/>
        </w:rPr>
        <w:t xml:space="preserve"> </w:t>
      </w:r>
      <w:proofErr w:type="spellStart"/>
      <w:r w:rsidRPr="00C6417C">
        <w:rPr>
          <w:rFonts w:ascii="Times New Roman" w:eastAsia="Andale Sans UI" w:hAnsi="Times New Roman" w:cs="Times New Roman"/>
          <w:kern w:val="2"/>
          <w:sz w:val="24"/>
          <w:szCs w:val="24"/>
          <w:lang w:val="de-DE" w:eastAsia="ar-SA" w:bidi="fa-IR"/>
        </w:rPr>
        <w:t>обучающихся</w:t>
      </w:r>
      <w:proofErr w:type="spellEnd"/>
      <w:r w:rsidRPr="00C6417C">
        <w:rPr>
          <w:rFonts w:ascii="Times New Roman" w:eastAsia="Andale Sans UI" w:hAnsi="Times New Roman" w:cs="Times New Roman"/>
          <w:kern w:val="2"/>
          <w:sz w:val="24"/>
          <w:szCs w:val="24"/>
          <w:lang w:val="de-DE" w:eastAsia="ar-SA" w:bidi="fa-IR"/>
        </w:rPr>
        <w:t xml:space="preserve"> </w:t>
      </w:r>
      <w:r w:rsidRPr="00C6417C">
        <w:rPr>
          <w:rFonts w:ascii="Times New Roman" w:eastAsia="Andale Sans UI" w:hAnsi="Times New Roman" w:cs="Times New Roman"/>
          <w:sz w:val="24"/>
          <w:szCs w:val="24"/>
          <w:lang w:val="de-DE" w:eastAsia="ja-JP" w:bidi="fa-IR"/>
        </w:rPr>
        <w:t xml:space="preserve">с </w:t>
      </w:r>
      <w:proofErr w:type="spellStart"/>
      <w:r w:rsidRPr="00C6417C">
        <w:rPr>
          <w:rFonts w:ascii="Times New Roman" w:eastAsia="Andale Sans UI" w:hAnsi="Times New Roman" w:cs="Times New Roman"/>
          <w:sz w:val="24"/>
          <w:szCs w:val="24"/>
          <w:lang w:val="de-DE" w:eastAsia="ja-JP" w:bidi="fa-IR"/>
        </w:rPr>
        <w:t>умеренной</w:t>
      </w:r>
      <w:proofErr w:type="spellEnd"/>
      <w:r w:rsidRPr="00C6417C">
        <w:rPr>
          <w:rFonts w:ascii="Times New Roman" w:eastAsia="Andale Sans UI" w:hAnsi="Times New Roman" w:cs="Times New Roman"/>
          <w:sz w:val="24"/>
          <w:szCs w:val="24"/>
          <w:lang w:val="de-DE" w:eastAsia="ja-JP" w:bidi="fa-IR"/>
        </w:rPr>
        <w:t xml:space="preserve">, </w:t>
      </w:r>
      <w:proofErr w:type="spellStart"/>
      <w:r w:rsidRPr="00C6417C">
        <w:rPr>
          <w:rFonts w:ascii="Times New Roman" w:eastAsia="Andale Sans UI" w:hAnsi="Times New Roman" w:cs="Times New Roman"/>
          <w:sz w:val="24"/>
          <w:szCs w:val="24"/>
          <w:lang w:val="de-DE" w:eastAsia="ja-JP" w:bidi="fa-IR"/>
        </w:rPr>
        <w:t>тяжелой</w:t>
      </w:r>
      <w:proofErr w:type="spellEnd"/>
      <w:r w:rsidRPr="00C6417C">
        <w:rPr>
          <w:rFonts w:ascii="Times New Roman" w:eastAsia="Andale Sans UI" w:hAnsi="Times New Roman" w:cs="Times New Roman"/>
          <w:sz w:val="24"/>
          <w:szCs w:val="24"/>
          <w:lang w:val="de-DE" w:eastAsia="ja-JP" w:bidi="fa-IR"/>
        </w:rPr>
        <w:t xml:space="preserve">, </w:t>
      </w:r>
      <w:proofErr w:type="spellStart"/>
      <w:r w:rsidRPr="00C6417C">
        <w:rPr>
          <w:rFonts w:ascii="Times New Roman" w:eastAsia="Andale Sans UI" w:hAnsi="Times New Roman" w:cs="Times New Roman"/>
          <w:sz w:val="24"/>
          <w:szCs w:val="24"/>
          <w:lang w:val="de-DE" w:eastAsia="ja-JP" w:bidi="fa-IR"/>
        </w:rPr>
        <w:t>глубокой</w:t>
      </w:r>
      <w:proofErr w:type="spellEnd"/>
      <w:r w:rsidRPr="00C6417C">
        <w:rPr>
          <w:rFonts w:ascii="Times New Roman" w:eastAsia="Andale Sans UI" w:hAnsi="Times New Roman" w:cs="Times New Roman"/>
          <w:sz w:val="24"/>
          <w:szCs w:val="24"/>
          <w:lang w:val="de-DE" w:eastAsia="ja-JP" w:bidi="fa-IR"/>
        </w:rPr>
        <w:t xml:space="preserve"> </w:t>
      </w:r>
      <w:proofErr w:type="spellStart"/>
      <w:r w:rsidRPr="00C6417C">
        <w:rPr>
          <w:rFonts w:ascii="Times New Roman" w:eastAsia="Andale Sans UI" w:hAnsi="Times New Roman" w:cs="Times New Roman"/>
          <w:sz w:val="24"/>
          <w:szCs w:val="24"/>
          <w:lang w:val="de-DE" w:eastAsia="ja-JP" w:bidi="fa-IR"/>
        </w:rPr>
        <w:t>умственной</w:t>
      </w:r>
      <w:proofErr w:type="spellEnd"/>
      <w:r w:rsidRPr="00C6417C">
        <w:rPr>
          <w:rFonts w:ascii="Times New Roman" w:eastAsia="Andale Sans UI" w:hAnsi="Times New Roman" w:cs="Times New Roman"/>
          <w:sz w:val="24"/>
          <w:szCs w:val="24"/>
          <w:lang w:val="de-DE" w:eastAsia="ja-JP" w:bidi="fa-IR"/>
        </w:rPr>
        <w:t xml:space="preserve"> </w:t>
      </w:r>
      <w:proofErr w:type="spellStart"/>
      <w:r w:rsidRPr="00C6417C">
        <w:rPr>
          <w:rFonts w:ascii="Times New Roman" w:eastAsia="Andale Sans UI" w:hAnsi="Times New Roman" w:cs="Times New Roman"/>
          <w:sz w:val="24"/>
          <w:szCs w:val="24"/>
          <w:lang w:val="de-DE" w:eastAsia="ja-JP" w:bidi="fa-IR"/>
        </w:rPr>
        <w:t>отсталостью</w:t>
      </w:r>
      <w:proofErr w:type="spellEnd"/>
      <w:r w:rsidRPr="00C6417C">
        <w:rPr>
          <w:rFonts w:ascii="Times New Roman" w:eastAsia="Andale Sans UI" w:hAnsi="Times New Roman" w:cs="Times New Roman"/>
          <w:sz w:val="24"/>
          <w:szCs w:val="24"/>
          <w:lang w:val="de-DE" w:eastAsia="ja-JP" w:bidi="fa-IR"/>
        </w:rPr>
        <w:t xml:space="preserve"> (</w:t>
      </w:r>
      <w:proofErr w:type="spellStart"/>
      <w:r w:rsidRPr="00C6417C">
        <w:rPr>
          <w:rFonts w:ascii="Times New Roman" w:eastAsia="Andale Sans UI" w:hAnsi="Times New Roman" w:cs="Times New Roman"/>
          <w:sz w:val="24"/>
          <w:szCs w:val="24"/>
          <w:lang w:val="de-DE" w:eastAsia="ja-JP" w:bidi="fa-IR"/>
        </w:rPr>
        <w:t>интеллектуальными</w:t>
      </w:r>
      <w:proofErr w:type="spellEnd"/>
      <w:r w:rsidRPr="00C6417C">
        <w:rPr>
          <w:rFonts w:ascii="Times New Roman" w:eastAsia="Andale Sans UI" w:hAnsi="Times New Roman" w:cs="Times New Roman"/>
          <w:sz w:val="24"/>
          <w:szCs w:val="24"/>
          <w:lang w:val="de-DE" w:eastAsia="ja-JP" w:bidi="fa-IR"/>
        </w:rPr>
        <w:t xml:space="preserve"> </w:t>
      </w:r>
      <w:proofErr w:type="spellStart"/>
      <w:r w:rsidRPr="00C6417C">
        <w:rPr>
          <w:rFonts w:ascii="Times New Roman" w:eastAsia="Andale Sans UI" w:hAnsi="Times New Roman" w:cs="Times New Roman"/>
          <w:sz w:val="24"/>
          <w:szCs w:val="24"/>
          <w:lang w:val="de-DE" w:eastAsia="ja-JP" w:bidi="fa-IR"/>
        </w:rPr>
        <w:t>нарушениями</w:t>
      </w:r>
      <w:proofErr w:type="spellEnd"/>
      <w:r w:rsidRPr="00C6417C">
        <w:rPr>
          <w:rFonts w:ascii="Times New Roman" w:eastAsia="Andale Sans UI" w:hAnsi="Times New Roman" w:cs="Times New Roman"/>
          <w:sz w:val="24"/>
          <w:szCs w:val="24"/>
          <w:lang w:val="de-DE" w:eastAsia="ja-JP" w:bidi="fa-IR"/>
        </w:rPr>
        <w:t xml:space="preserve">), </w:t>
      </w:r>
      <w:proofErr w:type="spellStart"/>
      <w:r w:rsidRPr="00C6417C">
        <w:rPr>
          <w:rFonts w:ascii="Times New Roman" w:eastAsia="Andale Sans UI" w:hAnsi="Times New Roman" w:cs="Times New Roman"/>
          <w:sz w:val="24"/>
          <w:szCs w:val="24"/>
          <w:lang w:val="de-DE" w:eastAsia="ja-JP" w:bidi="fa-IR"/>
        </w:rPr>
        <w:t>тяжелыми</w:t>
      </w:r>
      <w:proofErr w:type="spellEnd"/>
      <w:r w:rsidRPr="00C6417C">
        <w:rPr>
          <w:rFonts w:ascii="Times New Roman" w:eastAsia="Andale Sans UI" w:hAnsi="Times New Roman" w:cs="Times New Roman"/>
          <w:sz w:val="24"/>
          <w:szCs w:val="24"/>
          <w:lang w:val="de-DE" w:eastAsia="ja-JP" w:bidi="fa-IR"/>
        </w:rPr>
        <w:t xml:space="preserve"> и </w:t>
      </w:r>
      <w:proofErr w:type="spellStart"/>
      <w:r w:rsidRPr="00C6417C">
        <w:rPr>
          <w:rFonts w:ascii="Times New Roman" w:eastAsia="Andale Sans UI" w:hAnsi="Times New Roman" w:cs="Times New Roman"/>
          <w:sz w:val="24"/>
          <w:szCs w:val="24"/>
          <w:lang w:val="de-DE" w:eastAsia="ja-JP" w:bidi="fa-IR"/>
        </w:rPr>
        <w:t>множественными</w:t>
      </w:r>
      <w:proofErr w:type="spellEnd"/>
      <w:r w:rsidRPr="00C6417C">
        <w:rPr>
          <w:rFonts w:ascii="Times New Roman" w:eastAsia="Andale Sans UI" w:hAnsi="Times New Roman" w:cs="Times New Roman"/>
          <w:sz w:val="24"/>
          <w:szCs w:val="24"/>
          <w:lang w:val="de-DE" w:eastAsia="ja-JP" w:bidi="fa-IR"/>
        </w:rPr>
        <w:t xml:space="preserve"> </w:t>
      </w:r>
      <w:proofErr w:type="spellStart"/>
      <w:r w:rsidRPr="00C6417C">
        <w:rPr>
          <w:rFonts w:ascii="Times New Roman" w:eastAsia="Andale Sans UI" w:hAnsi="Times New Roman" w:cs="Times New Roman"/>
          <w:sz w:val="24"/>
          <w:szCs w:val="24"/>
          <w:lang w:val="de-DE" w:eastAsia="ja-JP" w:bidi="fa-IR"/>
        </w:rPr>
        <w:t>нарушениями</w:t>
      </w:r>
      <w:proofErr w:type="spellEnd"/>
      <w:r w:rsidRPr="00C6417C">
        <w:rPr>
          <w:rFonts w:ascii="Times New Roman" w:eastAsia="Andale Sans UI" w:hAnsi="Times New Roman" w:cs="Times New Roman"/>
          <w:sz w:val="24"/>
          <w:szCs w:val="24"/>
          <w:lang w:val="de-DE" w:eastAsia="ja-JP" w:bidi="fa-IR"/>
        </w:rPr>
        <w:t xml:space="preserve"> </w:t>
      </w:r>
      <w:proofErr w:type="spellStart"/>
      <w:r w:rsidRPr="00C6417C">
        <w:rPr>
          <w:rFonts w:ascii="Times New Roman" w:eastAsia="Andale Sans UI" w:hAnsi="Times New Roman" w:cs="Times New Roman"/>
          <w:sz w:val="24"/>
          <w:szCs w:val="24"/>
          <w:lang w:val="de-DE" w:eastAsia="ja-JP" w:bidi="fa-IR"/>
        </w:rPr>
        <w:t>развития</w:t>
      </w:r>
      <w:proofErr w:type="spellEnd"/>
      <w:r w:rsidRPr="00C6417C">
        <w:rPr>
          <w:rFonts w:ascii="Times New Roman" w:eastAsia="Andale Sans UI" w:hAnsi="Times New Roman" w:cs="Times New Roman"/>
          <w:sz w:val="24"/>
          <w:szCs w:val="24"/>
          <w:lang w:val="de-DE" w:eastAsia="ja-JP" w:bidi="fa-IR"/>
        </w:rPr>
        <w:t xml:space="preserve"> </w:t>
      </w:r>
      <w:proofErr w:type="spellStart"/>
      <w:r w:rsidRPr="00C6417C">
        <w:rPr>
          <w:rFonts w:ascii="Times New Roman" w:eastAsia="Andale Sans UI" w:hAnsi="Times New Roman" w:cs="Times New Roman"/>
          <w:kern w:val="2"/>
          <w:sz w:val="24"/>
          <w:szCs w:val="24"/>
          <w:lang w:val="de-DE" w:eastAsia="ar-SA" w:bidi="fa-IR"/>
        </w:rPr>
        <w:t>составлена</w:t>
      </w:r>
      <w:proofErr w:type="spellEnd"/>
      <w:r w:rsidRPr="00C6417C">
        <w:rPr>
          <w:rFonts w:ascii="Times New Roman" w:eastAsia="Andale Sans UI" w:hAnsi="Times New Roman" w:cs="Times New Roman"/>
          <w:kern w:val="2"/>
          <w:sz w:val="24"/>
          <w:szCs w:val="24"/>
          <w:lang w:val="de-DE" w:eastAsia="ar-SA" w:bidi="fa-IR"/>
        </w:rPr>
        <w:t xml:space="preserve"> в </w:t>
      </w:r>
      <w:proofErr w:type="spellStart"/>
      <w:r w:rsidRPr="00C6417C">
        <w:rPr>
          <w:rFonts w:ascii="Times New Roman" w:eastAsia="Andale Sans UI" w:hAnsi="Times New Roman" w:cs="Times New Roman"/>
          <w:kern w:val="2"/>
          <w:sz w:val="24"/>
          <w:szCs w:val="24"/>
          <w:lang w:val="de-DE" w:eastAsia="ar-SA" w:bidi="fa-IR"/>
        </w:rPr>
        <w:t>соответствии</w:t>
      </w:r>
      <w:proofErr w:type="spellEnd"/>
      <w:r w:rsidRPr="00C6417C">
        <w:rPr>
          <w:rFonts w:ascii="Times New Roman" w:eastAsia="Andale Sans UI" w:hAnsi="Times New Roman" w:cs="Times New Roman"/>
          <w:kern w:val="2"/>
          <w:sz w:val="24"/>
          <w:szCs w:val="24"/>
          <w:lang w:val="de-DE" w:eastAsia="ar-SA" w:bidi="fa-IR"/>
        </w:rPr>
        <w:t xml:space="preserve"> с </w:t>
      </w:r>
      <w:proofErr w:type="spellStart"/>
      <w:r w:rsidRPr="00C6417C">
        <w:rPr>
          <w:rFonts w:ascii="Times New Roman" w:eastAsia="Andale Sans UI" w:hAnsi="Times New Roman" w:cs="Times New Roman"/>
          <w:kern w:val="2"/>
          <w:sz w:val="24"/>
          <w:szCs w:val="24"/>
          <w:lang w:val="de-DE" w:eastAsia="ar-SA" w:bidi="fa-IR"/>
        </w:rPr>
        <w:t>требованиями</w:t>
      </w:r>
      <w:proofErr w:type="spellEnd"/>
      <w:r w:rsidRPr="00C6417C">
        <w:rPr>
          <w:rFonts w:ascii="Times New Roman" w:eastAsia="Andale Sans UI" w:hAnsi="Times New Roman" w:cs="Times New Roman"/>
          <w:kern w:val="2"/>
          <w:sz w:val="24"/>
          <w:szCs w:val="24"/>
          <w:lang w:val="de-DE" w:eastAsia="ar-SA" w:bidi="fa-IR"/>
        </w:rPr>
        <w:t xml:space="preserve"> </w:t>
      </w:r>
      <w:proofErr w:type="spellStart"/>
      <w:r w:rsidRPr="00C6417C">
        <w:rPr>
          <w:rFonts w:ascii="Times New Roman" w:eastAsia="Andale Sans UI" w:hAnsi="Times New Roman" w:cs="Times New Roman"/>
          <w:kern w:val="2"/>
          <w:sz w:val="24"/>
          <w:szCs w:val="24"/>
          <w:lang w:val="de-DE" w:eastAsia="ar-SA" w:bidi="fa-IR"/>
        </w:rPr>
        <w:t>федерального</w:t>
      </w:r>
      <w:proofErr w:type="spellEnd"/>
      <w:r w:rsidRPr="00C6417C">
        <w:rPr>
          <w:rFonts w:ascii="Times New Roman" w:eastAsia="Andale Sans UI" w:hAnsi="Times New Roman" w:cs="Times New Roman"/>
          <w:kern w:val="2"/>
          <w:sz w:val="24"/>
          <w:szCs w:val="24"/>
          <w:lang w:val="de-DE" w:eastAsia="ar-SA" w:bidi="fa-IR"/>
        </w:rPr>
        <w:t xml:space="preserve"> </w:t>
      </w:r>
      <w:proofErr w:type="spellStart"/>
      <w:r w:rsidRPr="00C6417C">
        <w:rPr>
          <w:rFonts w:ascii="Times New Roman" w:eastAsia="Andale Sans UI" w:hAnsi="Times New Roman" w:cs="Times New Roman"/>
          <w:kern w:val="2"/>
          <w:sz w:val="24"/>
          <w:szCs w:val="24"/>
          <w:lang w:val="de-DE" w:eastAsia="ar-SA" w:bidi="fa-IR"/>
        </w:rPr>
        <w:t>государственного</w:t>
      </w:r>
      <w:proofErr w:type="spellEnd"/>
      <w:r w:rsidRPr="00C6417C">
        <w:rPr>
          <w:rFonts w:ascii="Times New Roman" w:eastAsia="Andale Sans UI" w:hAnsi="Times New Roman" w:cs="Times New Roman"/>
          <w:kern w:val="2"/>
          <w:sz w:val="24"/>
          <w:szCs w:val="24"/>
          <w:lang w:val="de-DE" w:eastAsia="ar-SA" w:bidi="fa-IR"/>
        </w:rPr>
        <w:t xml:space="preserve"> </w:t>
      </w:r>
      <w:proofErr w:type="spellStart"/>
      <w:r w:rsidRPr="00C6417C">
        <w:rPr>
          <w:rFonts w:ascii="Times New Roman" w:eastAsia="Andale Sans UI" w:hAnsi="Times New Roman" w:cs="Times New Roman"/>
          <w:kern w:val="2"/>
          <w:sz w:val="24"/>
          <w:szCs w:val="24"/>
          <w:lang w:val="de-DE" w:eastAsia="ar-SA" w:bidi="fa-IR"/>
        </w:rPr>
        <w:t>образовательного</w:t>
      </w:r>
      <w:proofErr w:type="spellEnd"/>
      <w:r w:rsidRPr="00C6417C">
        <w:rPr>
          <w:rFonts w:ascii="Times New Roman" w:eastAsia="Andale Sans UI" w:hAnsi="Times New Roman" w:cs="Times New Roman"/>
          <w:kern w:val="2"/>
          <w:sz w:val="24"/>
          <w:szCs w:val="24"/>
          <w:lang w:val="de-DE" w:eastAsia="ar-SA" w:bidi="fa-IR"/>
        </w:rPr>
        <w:t xml:space="preserve"> </w:t>
      </w:r>
      <w:proofErr w:type="spellStart"/>
      <w:r w:rsidRPr="00C6417C">
        <w:rPr>
          <w:rFonts w:ascii="Times New Roman" w:eastAsia="Andale Sans UI" w:hAnsi="Times New Roman" w:cs="Times New Roman"/>
          <w:kern w:val="2"/>
          <w:sz w:val="24"/>
          <w:szCs w:val="24"/>
          <w:lang w:val="de-DE" w:eastAsia="ar-SA" w:bidi="fa-IR"/>
        </w:rPr>
        <w:t>стандарта</w:t>
      </w:r>
      <w:proofErr w:type="spellEnd"/>
      <w:r w:rsidRPr="00C6417C">
        <w:rPr>
          <w:rFonts w:ascii="Times New Roman" w:eastAsia="Andale Sans UI" w:hAnsi="Times New Roman" w:cs="Times New Roman"/>
          <w:kern w:val="2"/>
          <w:sz w:val="24"/>
          <w:szCs w:val="24"/>
          <w:lang w:val="de-DE" w:eastAsia="ar-SA" w:bidi="fa-IR"/>
        </w:rPr>
        <w:t xml:space="preserve"> </w:t>
      </w:r>
      <w:proofErr w:type="spellStart"/>
      <w:r w:rsidRPr="00C6417C">
        <w:rPr>
          <w:rFonts w:ascii="Times New Roman" w:eastAsia="Andale Sans UI" w:hAnsi="Times New Roman" w:cs="Times New Roman"/>
          <w:kern w:val="2"/>
          <w:sz w:val="24"/>
          <w:szCs w:val="24"/>
          <w:lang w:val="de-DE" w:eastAsia="ar-SA" w:bidi="fa-IR"/>
        </w:rPr>
        <w:t>образования</w:t>
      </w:r>
      <w:proofErr w:type="spellEnd"/>
      <w:r w:rsidRPr="00C6417C">
        <w:rPr>
          <w:rFonts w:ascii="Times New Roman" w:eastAsia="Andale Sans UI" w:hAnsi="Times New Roman" w:cs="Times New Roman"/>
          <w:kern w:val="2"/>
          <w:sz w:val="24"/>
          <w:szCs w:val="24"/>
          <w:lang w:val="de-DE" w:eastAsia="ar-SA" w:bidi="fa-IR"/>
        </w:rPr>
        <w:t xml:space="preserve">  </w:t>
      </w:r>
      <w:proofErr w:type="spellStart"/>
      <w:r w:rsidRPr="00C6417C">
        <w:rPr>
          <w:rFonts w:ascii="Times New Roman" w:eastAsia="Andale Sans UI" w:hAnsi="Times New Roman" w:cs="Times New Roman"/>
          <w:kern w:val="2"/>
          <w:sz w:val="24"/>
          <w:szCs w:val="24"/>
          <w:lang w:val="de-DE" w:eastAsia="ar-SA" w:bidi="fa-IR"/>
        </w:rPr>
        <w:t>обучающихся</w:t>
      </w:r>
      <w:proofErr w:type="spellEnd"/>
      <w:r w:rsidRPr="00C6417C">
        <w:rPr>
          <w:rFonts w:ascii="Times New Roman" w:eastAsia="Andale Sans UI" w:hAnsi="Times New Roman" w:cs="Times New Roman"/>
          <w:kern w:val="2"/>
          <w:sz w:val="24"/>
          <w:szCs w:val="24"/>
          <w:lang w:val="de-DE" w:eastAsia="ar-SA" w:bidi="fa-IR"/>
        </w:rPr>
        <w:t xml:space="preserve"> с </w:t>
      </w:r>
      <w:proofErr w:type="spellStart"/>
      <w:r w:rsidRPr="00C6417C">
        <w:rPr>
          <w:rFonts w:ascii="Times New Roman" w:eastAsia="Andale Sans UI" w:hAnsi="Times New Roman" w:cs="Times New Roman"/>
          <w:kern w:val="2"/>
          <w:sz w:val="24"/>
          <w:szCs w:val="24"/>
          <w:lang w:val="de-DE" w:eastAsia="ar-SA" w:bidi="fa-IR"/>
        </w:rPr>
        <w:t>умственной</w:t>
      </w:r>
      <w:proofErr w:type="spellEnd"/>
      <w:r w:rsidRPr="00C6417C">
        <w:rPr>
          <w:rFonts w:ascii="Times New Roman" w:eastAsia="Andale Sans UI" w:hAnsi="Times New Roman" w:cs="Times New Roman"/>
          <w:kern w:val="2"/>
          <w:sz w:val="24"/>
          <w:szCs w:val="24"/>
          <w:lang w:val="de-DE" w:eastAsia="ar-SA" w:bidi="fa-IR"/>
        </w:rPr>
        <w:t xml:space="preserve"> </w:t>
      </w:r>
      <w:proofErr w:type="spellStart"/>
      <w:r w:rsidRPr="00C6417C">
        <w:rPr>
          <w:rFonts w:ascii="Times New Roman" w:eastAsia="Andale Sans UI" w:hAnsi="Times New Roman" w:cs="Times New Roman"/>
          <w:kern w:val="2"/>
          <w:sz w:val="24"/>
          <w:szCs w:val="24"/>
          <w:lang w:val="de-DE" w:eastAsia="ar-SA" w:bidi="fa-IR"/>
        </w:rPr>
        <w:t>отсталостью</w:t>
      </w:r>
      <w:proofErr w:type="spellEnd"/>
      <w:r w:rsidRPr="00C6417C">
        <w:rPr>
          <w:rFonts w:ascii="Times New Roman" w:eastAsia="Andale Sans UI" w:hAnsi="Times New Roman" w:cs="Times New Roman"/>
          <w:kern w:val="2"/>
          <w:sz w:val="24"/>
          <w:szCs w:val="24"/>
          <w:lang w:val="de-DE" w:eastAsia="ar-SA" w:bidi="fa-IR"/>
        </w:rPr>
        <w:t xml:space="preserve"> (</w:t>
      </w:r>
      <w:proofErr w:type="spellStart"/>
      <w:r w:rsidRPr="00C6417C">
        <w:rPr>
          <w:rFonts w:ascii="Times New Roman" w:eastAsia="Andale Sans UI" w:hAnsi="Times New Roman" w:cs="Times New Roman"/>
          <w:kern w:val="2"/>
          <w:sz w:val="24"/>
          <w:szCs w:val="24"/>
          <w:lang w:val="de-DE" w:eastAsia="ar-SA" w:bidi="fa-IR"/>
        </w:rPr>
        <w:t>интеллектуальными</w:t>
      </w:r>
      <w:proofErr w:type="spellEnd"/>
      <w:r w:rsidRPr="00C6417C">
        <w:rPr>
          <w:rFonts w:ascii="Times New Roman" w:eastAsia="Andale Sans UI" w:hAnsi="Times New Roman" w:cs="Times New Roman"/>
          <w:kern w:val="2"/>
          <w:sz w:val="24"/>
          <w:szCs w:val="24"/>
          <w:lang w:val="de-DE" w:eastAsia="ar-SA" w:bidi="fa-IR"/>
        </w:rPr>
        <w:t xml:space="preserve"> </w:t>
      </w:r>
      <w:proofErr w:type="spellStart"/>
      <w:r w:rsidRPr="00C6417C">
        <w:rPr>
          <w:rFonts w:ascii="Times New Roman" w:eastAsia="Andale Sans UI" w:hAnsi="Times New Roman" w:cs="Times New Roman"/>
          <w:kern w:val="2"/>
          <w:sz w:val="24"/>
          <w:szCs w:val="24"/>
          <w:lang w:val="de-DE" w:eastAsia="ar-SA" w:bidi="fa-IR"/>
        </w:rPr>
        <w:t>нарушениями</w:t>
      </w:r>
      <w:proofErr w:type="spellEnd"/>
      <w:r w:rsidRPr="00C6417C">
        <w:rPr>
          <w:rFonts w:ascii="Times New Roman" w:eastAsia="Andale Sans UI" w:hAnsi="Times New Roman" w:cs="Times New Roman"/>
          <w:kern w:val="2"/>
          <w:sz w:val="24"/>
          <w:szCs w:val="24"/>
          <w:lang w:val="de-DE" w:eastAsia="ar-SA" w:bidi="fa-IR"/>
        </w:rPr>
        <w:t xml:space="preserve">) и </w:t>
      </w:r>
      <w:proofErr w:type="spellStart"/>
      <w:r w:rsidRPr="00C6417C">
        <w:rPr>
          <w:rFonts w:ascii="Times New Roman" w:eastAsia="Andale Sans UI" w:hAnsi="Times New Roman" w:cs="Times New Roman"/>
          <w:kern w:val="2"/>
          <w:sz w:val="24"/>
          <w:szCs w:val="24"/>
          <w:lang w:val="de-DE" w:eastAsia="ar-SA" w:bidi="fa-IR"/>
        </w:rPr>
        <w:t>на</w:t>
      </w:r>
      <w:proofErr w:type="spellEnd"/>
      <w:r w:rsidRPr="00C6417C">
        <w:rPr>
          <w:rFonts w:ascii="Times New Roman" w:eastAsia="Andale Sans UI" w:hAnsi="Times New Roman" w:cs="Times New Roman"/>
          <w:kern w:val="2"/>
          <w:sz w:val="24"/>
          <w:szCs w:val="24"/>
          <w:lang w:val="de-DE" w:eastAsia="ar-SA" w:bidi="fa-IR"/>
        </w:rPr>
        <w:t xml:space="preserve"> </w:t>
      </w:r>
      <w:proofErr w:type="spellStart"/>
      <w:r w:rsidRPr="00C6417C">
        <w:rPr>
          <w:rFonts w:ascii="Times New Roman" w:eastAsia="Andale Sans UI" w:hAnsi="Times New Roman" w:cs="Times New Roman"/>
          <w:kern w:val="2"/>
          <w:sz w:val="24"/>
          <w:szCs w:val="24"/>
          <w:lang w:val="de-DE" w:eastAsia="ar-SA" w:bidi="fa-IR"/>
        </w:rPr>
        <w:t>основе</w:t>
      </w:r>
      <w:proofErr w:type="spellEnd"/>
      <w:r w:rsidRPr="00C6417C">
        <w:rPr>
          <w:rFonts w:ascii="Times New Roman" w:eastAsia="Andale Sans UI" w:hAnsi="Times New Roman" w:cs="Times New Roman"/>
          <w:kern w:val="2"/>
          <w:sz w:val="24"/>
          <w:szCs w:val="24"/>
          <w:lang w:val="de-DE" w:eastAsia="ar-SA" w:bidi="fa-IR"/>
        </w:rPr>
        <w:t xml:space="preserve"> </w:t>
      </w:r>
      <w:proofErr w:type="spellStart"/>
      <w:r w:rsidRPr="00C6417C">
        <w:rPr>
          <w:rFonts w:ascii="Times New Roman" w:eastAsia="Andale Sans UI" w:hAnsi="Times New Roman" w:cs="Times New Roman"/>
          <w:kern w:val="2"/>
          <w:sz w:val="24"/>
          <w:szCs w:val="24"/>
          <w:lang w:val="de-DE" w:eastAsia="ar-SA" w:bidi="fa-IR"/>
        </w:rPr>
        <w:t>нормативно-правовых</w:t>
      </w:r>
      <w:proofErr w:type="spellEnd"/>
      <w:r w:rsidRPr="00C6417C">
        <w:rPr>
          <w:rFonts w:ascii="Times New Roman" w:eastAsia="Andale Sans UI" w:hAnsi="Times New Roman" w:cs="Times New Roman"/>
          <w:kern w:val="2"/>
          <w:sz w:val="24"/>
          <w:szCs w:val="24"/>
          <w:lang w:val="de-DE" w:eastAsia="ar-SA" w:bidi="fa-IR"/>
        </w:rPr>
        <w:t xml:space="preserve"> </w:t>
      </w:r>
      <w:proofErr w:type="spellStart"/>
      <w:r w:rsidRPr="00C6417C">
        <w:rPr>
          <w:rFonts w:ascii="Times New Roman" w:eastAsia="Andale Sans UI" w:hAnsi="Times New Roman" w:cs="Times New Roman"/>
          <w:kern w:val="2"/>
          <w:sz w:val="24"/>
          <w:szCs w:val="24"/>
          <w:lang w:val="de-DE" w:eastAsia="ar-SA" w:bidi="fa-IR"/>
        </w:rPr>
        <w:t>документов</w:t>
      </w:r>
      <w:proofErr w:type="spellEnd"/>
      <w:r w:rsidRPr="00C6417C">
        <w:rPr>
          <w:rFonts w:ascii="Times New Roman" w:eastAsia="Andale Sans UI" w:hAnsi="Times New Roman" w:cs="Times New Roman"/>
          <w:kern w:val="2"/>
          <w:sz w:val="24"/>
          <w:szCs w:val="24"/>
          <w:lang w:val="de-DE" w:eastAsia="ar-SA" w:bidi="fa-IR"/>
        </w:rPr>
        <w:t>:</w:t>
      </w:r>
    </w:p>
    <w:p w:rsidR="00C6417C" w:rsidRPr="00C6417C" w:rsidRDefault="00C6417C" w:rsidP="00C6417C">
      <w:pPr>
        <w:tabs>
          <w:tab w:val="left" w:pos="12474"/>
        </w:tabs>
        <w:jc w:val="both"/>
        <w:rPr>
          <w:rFonts w:ascii="Times New Roman" w:eastAsia="Times New Roman" w:hAnsi="Times New Roman" w:cs="Times New Roman"/>
          <w:sz w:val="24"/>
          <w:szCs w:val="24"/>
          <w:lang w:eastAsia="ja-JP" w:bidi="fa-IR"/>
        </w:rPr>
      </w:pPr>
      <w:r w:rsidRPr="00C6417C">
        <w:rPr>
          <w:rFonts w:ascii="Times New Roman" w:eastAsia="Times New Roman" w:hAnsi="Times New Roman" w:cs="Times New Roman"/>
          <w:sz w:val="24"/>
          <w:szCs w:val="24"/>
          <w:lang w:eastAsia="ja-JP" w:bidi="fa-IR"/>
        </w:rPr>
        <w:t xml:space="preserve">            </w:t>
      </w:r>
      <w:r w:rsidRPr="00C6417C">
        <w:rPr>
          <w:rFonts w:ascii="Times New Roman" w:eastAsia="Times New Roman" w:hAnsi="Times New Roman" w:cs="Times New Roman"/>
          <w:sz w:val="24"/>
          <w:szCs w:val="24"/>
          <w:lang w:val="ru-RU" w:eastAsia="ja-JP" w:bidi="fa-IR"/>
        </w:rPr>
        <w:t xml:space="preserve">1. </w:t>
      </w:r>
      <w:proofErr w:type="spellStart"/>
      <w:proofErr w:type="gramStart"/>
      <w:r w:rsidRPr="00C6417C">
        <w:rPr>
          <w:rFonts w:ascii="Times New Roman" w:eastAsia="Times New Roman" w:hAnsi="Times New Roman" w:cs="Times New Roman"/>
          <w:sz w:val="24"/>
          <w:szCs w:val="24"/>
          <w:lang w:val="de-DE" w:eastAsia="ja-JP" w:bidi="fa-IR"/>
        </w:rPr>
        <w:t>Закон</w:t>
      </w:r>
      <w:proofErr w:type="spellEnd"/>
      <w:r w:rsidRPr="00C6417C">
        <w:rPr>
          <w:rFonts w:ascii="Times New Roman" w:eastAsia="Times New Roman" w:hAnsi="Times New Roman" w:cs="Times New Roman"/>
          <w:sz w:val="24"/>
          <w:szCs w:val="24"/>
          <w:lang w:val="ru-RU" w:eastAsia="ja-JP" w:bidi="fa-IR"/>
        </w:rPr>
        <w:t xml:space="preserve"> </w:t>
      </w:r>
      <w:r w:rsidRPr="00C6417C">
        <w:rPr>
          <w:rFonts w:ascii="Times New Roman" w:eastAsia="Times New Roman" w:hAnsi="Times New Roman" w:cs="Times New Roman"/>
          <w:sz w:val="24"/>
          <w:szCs w:val="24"/>
          <w:lang w:val="de-DE" w:eastAsia="ja-JP" w:bidi="fa-IR"/>
        </w:rPr>
        <w:t xml:space="preserve"> </w:t>
      </w:r>
      <w:proofErr w:type="spellStart"/>
      <w:r w:rsidRPr="00C6417C">
        <w:rPr>
          <w:rFonts w:ascii="Times New Roman" w:eastAsia="Times New Roman" w:hAnsi="Times New Roman" w:cs="Times New Roman"/>
          <w:sz w:val="24"/>
          <w:szCs w:val="24"/>
          <w:lang w:val="de-DE" w:eastAsia="ja-JP" w:bidi="fa-IR"/>
        </w:rPr>
        <w:t>Российской</w:t>
      </w:r>
      <w:proofErr w:type="spellEnd"/>
      <w:proofErr w:type="gramEnd"/>
      <w:r w:rsidRPr="00C6417C">
        <w:rPr>
          <w:rFonts w:ascii="Times New Roman" w:eastAsia="Times New Roman" w:hAnsi="Times New Roman" w:cs="Times New Roman"/>
          <w:sz w:val="24"/>
          <w:szCs w:val="24"/>
          <w:lang w:val="de-DE" w:eastAsia="ja-JP" w:bidi="fa-IR"/>
        </w:rPr>
        <w:t xml:space="preserve"> </w:t>
      </w:r>
      <w:proofErr w:type="spellStart"/>
      <w:r w:rsidRPr="00C6417C">
        <w:rPr>
          <w:rFonts w:ascii="Times New Roman" w:eastAsia="Times New Roman" w:hAnsi="Times New Roman" w:cs="Times New Roman"/>
          <w:sz w:val="24"/>
          <w:szCs w:val="24"/>
          <w:lang w:val="de-DE" w:eastAsia="ja-JP" w:bidi="fa-IR"/>
        </w:rPr>
        <w:t>Федерации</w:t>
      </w:r>
      <w:proofErr w:type="spellEnd"/>
      <w:r w:rsidRPr="00C6417C">
        <w:rPr>
          <w:rFonts w:ascii="Times New Roman" w:eastAsia="Times New Roman" w:hAnsi="Times New Roman" w:cs="Times New Roman"/>
          <w:sz w:val="24"/>
          <w:szCs w:val="24"/>
          <w:lang w:val="de-DE" w:eastAsia="ja-JP" w:bidi="fa-IR"/>
        </w:rPr>
        <w:t xml:space="preserve"> «</w:t>
      </w:r>
      <w:proofErr w:type="spellStart"/>
      <w:r w:rsidRPr="00C6417C">
        <w:rPr>
          <w:rFonts w:ascii="Times New Roman" w:eastAsia="Times New Roman" w:hAnsi="Times New Roman" w:cs="Times New Roman"/>
          <w:sz w:val="24"/>
          <w:szCs w:val="24"/>
          <w:lang w:val="de-DE" w:eastAsia="ja-JP" w:bidi="fa-IR"/>
        </w:rPr>
        <w:t>Об</w:t>
      </w:r>
      <w:proofErr w:type="spellEnd"/>
      <w:r w:rsidRPr="00C6417C">
        <w:rPr>
          <w:rFonts w:ascii="Times New Roman" w:eastAsia="Times New Roman" w:hAnsi="Times New Roman" w:cs="Times New Roman"/>
          <w:sz w:val="24"/>
          <w:szCs w:val="24"/>
          <w:lang w:val="de-DE" w:eastAsia="ja-JP" w:bidi="fa-IR"/>
        </w:rPr>
        <w:t xml:space="preserve"> </w:t>
      </w:r>
      <w:proofErr w:type="spellStart"/>
      <w:r w:rsidRPr="00C6417C">
        <w:rPr>
          <w:rFonts w:ascii="Times New Roman" w:eastAsia="Times New Roman" w:hAnsi="Times New Roman" w:cs="Times New Roman"/>
          <w:sz w:val="24"/>
          <w:szCs w:val="24"/>
          <w:lang w:val="de-DE" w:eastAsia="ja-JP" w:bidi="fa-IR"/>
        </w:rPr>
        <w:t>образовании</w:t>
      </w:r>
      <w:proofErr w:type="spellEnd"/>
      <w:r w:rsidRPr="00C6417C">
        <w:rPr>
          <w:rFonts w:ascii="Times New Roman" w:eastAsia="Times New Roman" w:hAnsi="Times New Roman" w:cs="Times New Roman"/>
          <w:sz w:val="24"/>
          <w:szCs w:val="24"/>
          <w:lang w:val="de-DE" w:eastAsia="ja-JP" w:bidi="fa-IR"/>
        </w:rPr>
        <w:t>» 2012.12.12. №273-ФЗ</w:t>
      </w:r>
      <w:r w:rsidRPr="00C6417C">
        <w:rPr>
          <w:rFonts w:ascii="Times New Roman" w:eastAsia="Times New Roman" w:hAnsi="Times New Roman" w:cs="Times New Roman"/>
          <w:sz w:val="24"/>
          <w:szCs w:val="24"/>
          <w:lang w:eastAsia="ja-JP" w:bidi="fa-IR"/>
        </w:rPr>
        <w:t>;</w:t>
      </w:r>
    </w:p>
    <w:p w:rsidR="00C6417C" w:rsidRPr="00C6417C" w:rsidRDefault="00C6417C" w:rsidP="00C6417C">
      <w:pPr>
        <w:tabs>
          <w:tab w:val="left" w:pos="12474"/>
        </w:tabs>
        <w:ind w:left="709"/>
        <w:jc w:val="both"/>
        <w:rPr>
          <w:rFonts w:ascii="Times New Roman" w:eastAsia="Times New Roman" w:hAnsi="Times New Roman" w:cs="Times New Roman"/>
          <w:sz w:val="24"/>
          <w:szCs w:val="24"/>
          <w:lang w:val="ru-RU" w:eastAsia="ja-JP" w:bidi="fa-IR"/>
        </w:rPr>
      </w:pPr>
      <w:r w:rsidRPr="00C6417C">
        <w:rPr>
          <w:rFonts w:ascii="Times New Roman" w:eastAsia="Times New Roman" w:hAnsi="Times New Roman" w:cs="Times New Roman"/>
          <w:sz w:val="24"/>
          <w:szCs w:val="24"/>
          <w:lang w:val="ru-RU" w:eastAsia="ja-JP" w:bidi="fa-IR"/>
        </w:rPr>
        <w:t xml:space="preserve">2. </w:t>
      </w:r>
      <w:proofErr w:type="spellStart"/>
      <w:r w:rsidRPr="00C6417C">
        <w:rPr>
          <w:rFonts w:ascii="Times New Roman" w:eastAsia="Times New Roman" w:hAnsi="Times New Roman" w:cs="Times New Roman"/>
          <w:sz w:val="24"/>
          <w:szCs w:val="24"/>
          <w:lang w:val="de-DE" w:eastAsia="ja-JP" w:bidi="fa-IR"/>
        </w:rPr>
        <w:t>Приказ</w:t>
      </w:r>
      <w:proofErr w:type="spellEnd"/>
      <w:r w:rsidRPr="00C6417C">
        <w:rPr>
          <w:rFonts w:ascii="Times New Roman" w:eastAsia="Times New Roman" w:hAnsi="Times New Roman" w:cs="Times New Roman"/>
          <w:sz w:val="24"/>
          <w:szCs w:val="24"/>
          <w:lang w:val="de-DE" w:eastAsia="ja-JP" w:bidi="fa-IR"/>
        </w:rPr>
        <w:t xml:space="preserve"> </w:t>
      </w:r>
      <w:proofErr w:type="spellStart"/>
      <w:r w:rsidRPr="00C6417C">
        <w:rPr>
          <w:rFonts w:ascii="Times New Roman" w:eastAsia="Times New Roman" w:hAnsi="Times New Roman" w:cs="Times New Roman"/>
          <w:sz w:val="24"/>
          <w:szCs w:val="24"/>
          <w:lang w:val="de-DE" w:eastAsia="ja-JP" w:bidi="fa-IR"/>
        </w:rPr>
        <w:t>министерства</w:t>
      </w:r>
      <w:proofErr w:type="spellEnd"/>
      <w:r w:rsidRPr="00C6417C">
        <w:rPr>
          <w:rFonts w:ascii="Times New Roman" w:eastAsia="Times New Roman" w:hAnsi="Times New Roman" w:cs="Times New Roman"/>
          <w:sz w:val="24"/>
          <w:szCs w:val="24"/>
          <w:lang w:val="de-DE" w:eastAsia="ja-JP" w:bidi="fa-IR"/>
        </w:rPr>
        <w:t xml:space="preserve"> </w:t>
      </w:r>
      <w:proofErr w:type="spellStart"/>
      <w:r w:rsidRPr="00C6417C">
        <w:rPr>
          <w:rFonts w:ascii="Times New Roman" w:eastAsia="Times New Roman" w:hAnsi="Times New Roman" w:cs="Times New Roman"/>
          <w:sz w:val="24"/>
          <w:szCs w:val="24"/>
          <w:lang w:val="de-DE" w:eastAsia="ja-JP" w:bidi="fa-IR"/>
        </w:rPr>
        <w:t>образования</w:t>
      </w:r>
      <w:proofErr w:type="spellEnd"/>
      <w:r w:rsidRPr="00C6417C">
        <w:rPr>
          <w:rFonts w:ascii="Times New Roman" w:eastAsia="Times New Roman" w:hAnsi="Times New Roman" w:cs="Times New Roman"/>
          <w:sz w:val="24"/>
          <w:szCs w:val="24"/>
          <w:lang w:val="de-DE" w:eastAsia="ja-JP" w:bidi="fa-IR"/>
        </w:rPr>
        <w:t xml:space="preserve"> </w:t>
      </w:r>
      <w:proofErr w:type="spellStart"/>
      <w:r w:rsidRPr="00C6417C">
        <w:rPr>
          <w:rFonts w:ascii="Times New Roman" w:eastAsia="Times New Roman" w:hAnsi="Times New Roman" w:cs="Times New Roman"/>
          <w:sz w:val="24"/>
          <w:szCs w:val="24"/>
          <w:lang w:val="de-DE" w:eastAsia="ja-JP" w:bidi="fa-IR"/>
        </w:rPr>
        <w:t>Российской</w:t>
      </w:r>
      <w:proofErr w:type="spellEnd"/>
      <w:r w:rsidRPr="00C6417C">
        <w:rPr>
          <w:rFonts w:ascii="Times New Roman" w:eastAsia="Times New Roman" w:hAnsi="Times New Roman" w:cs="Times New Roman"/>
          <w:sz w:val="24"/>
          <w:szCs w:val="24"/>
          <w:lang w:val="de-DE" w:eastAsia="ja-JP" w:bidi="fa-IR"/>
        </w:rPr>
        <w:t xml:space="preserve"> </w:t>
      </w:r>
      <w:proofErr w:type="spellStart"/>
      <w:r w:rsidRPr="00C6417C">
        <w:rPr>
          <w:rFonts w:ascii="Times New Roman" w:eastAsia="Times New Roman" w:hAnsi="Times New Roman" w:cs="Times New Roman"/>
          <w:sz w:val="24"/>
          <w:szCs w:val="24"/>
          <w:lang w:val="de-DE" w:eastAsia="ja-JP" w:bidi="fa-IR"/>
        </w:rPr>
        <w:t>Федерации</w:t>
      </w:r>
      <w:proofErr w:type="spellEnd"/>
      <w:r w:rsidRPr="00C6417C">
        <w:rPr>
          <w:rFonts w:ascii="Times New Roman" w:eastAsia="Times New Roman" w:hAnsi="Times New Roman" w:cs="Times New Roman"/>
          <w:sz w:val="24"/>
          <w:szCs w:val="24"/>
          <w:lang w:val="de-DE" w:eastAsia="ja-JP" w:bidi="fa-IR"/>
        </w:rPr>
        <w:t xml:space="preserve"> </w:t>
      </w:r>
      <w:proofErr w:type="spellStart"/>
      <w:r w:rsidRPr="00C6417C">
        <w:rPr>
          <w:rFonts w:ascii="Times New Roman" w:eastAsia="Times New Roman" w:hAnsi="Times New Roman" w:cs="Times New Roman"/>
          <w:sz w:val="24"/>
          <w:szCs w:val="24"/>
          <w:lang w:val="de-DE" w:eastAsia="ja-JP" w:bidi="fa-IR"/>
        </w:rPr>
        <w:t>от</w:t>
      </w:r>
      <w:proofErr w:type="spellEnd"/>
      <w:r w:rsidRPr="00C6417C">
        <w:rPr>
          <w:rFonts w:ascii="Times New Roman" w:eastAsia="Times New Roman" w:hAnsi="Times New Roman" w:cs="Times New Roman"/>
          <w:sz w:val="24"/>
          <w:szCs w:val="24"/>
          <w:lang w:val="de-DE" w:eastAsia="ja-JP" w:bidi="fa-IR"/>
        </w:rPr>
        <w:t xml:space="preserve"> 19 </w:t>
      </w:r>
      <w:proofErr w:type="spellStart"/>
      <w:r w:rsidRPr="00C6417C">
        <w:rPr>
          <w:rFonts w:ascii="Times New Roman" w:eastAsia="Times New Roman" w:hAnsi="Times New Roman" w:cs="Times New Roman"/>
          <w:sz w:val="24"/>
          <w:szCs w:val="24"/>
          <w:lang w:val="de-DE" w:eastAsia="ja-JP" w:bidi="fa-IR"/>
        </w:rPr>
        <w:t>декабря</w:t>
      </w:r>
      <w:proofErr w:type="spellEnd"/>
      <w:r w:rsidRPr="00C6417C">
        <w:rPr>
          <w:rFonts w:ascii="Times New Roman" w:eastAsia="Times New Roman" w:hAnsi="Times New Roman" w:cs="Times New Roman"/>
          <w:sz w:val="24"/>
          <w:szCs w:val="24"/>
          <w:lang w:val="de-DE" w:eastAsia="ja-JP" w:bidi="fa-IR"/>
        </w:rPr>
        <w:t xml:space="preserve"> 2014 г. N1599 «</w:t>
      </w:r>
      <w:proofErr w:type="spellStart"/>
      <w:r w:rsidRPr="00C6417C">
        <w:rPr>
          <w:rFonts w:ascii="Times New Roman" w:eastAsia="Times New Roman" w:hAnsi="Times New Roman" w:cs="Times New Roman"/>
          <w:sz w:val="24"/>
          <w:szCs w:val="24"/>
          <w:lang w:val="de-DE" w:eastAsia="ja-JP" w:bidi="fa-IR"/>
        </w:rPr>
        <w:t>Об</w:t>
      </w:r>
      <w:proofErr w:type="spellEnd"/>
      <w:r w:rsidRPr="00C6417C">
        <w:rPr>
          <w:rFonts w:ascii="Times New Roman" w:eastAsia="Times New Roman" w:hAnsi="Times New Roman" w:cs="Times New Roman"/>
          <w:sz w:val="24"/>
          <w:szCs w:val="24"/>
          <w:lang w:val="de-DE" w:eastAsia="ja-JP" w:bidi="fa-IR"/>
        </w:rPr>
        <w:t xml:space="preserve"> </w:t>
      </w:r>
      <w:proofErr w:type="spellStart"/>
      <w:proofErr w:type="gramStart"/>
      <w:r w:rsidRPr="00C6417C">
        <w:rPr>
          <w:rFonts w:ascii="Times New Roman" w:eastAsia="Times New Roman" w:hAnsi="Times New Roman" w:cs="Times New Roman"/>
          <w:sz w:val="24"/>
          <w:szCs w:val="24"/>
          <w:lang w:val="de-DE" w:eastAsia="ja-JP" w:bidi="fa-IR"/>
        </w:rPr>
        <w:t>утверждении</w:t>
      </w:r>
      <w:proofErr w:type="spellEnd"/>
      <w:r w:rsidRPr="00C6417C">
        <w:rPr>
          <w:rFonts w:ascii="Times New Roman" w:eastAsia="Times New Roman" w:hAnsi="Times New Roman" w:cs="Times New Roman"/>
          <w:sz w:val="24"/>
          <w:szCs w:val="24"/>
          <w:lang w:val="de-DE" w:eastAsia="ja-JP" w:bidi="fa-IR"/>
        </w:rPr>
        <w:t xml:space="preserve">  </w:t>
      </w:r>
      <w:proofErr w:type="spellStart"/>
      <w:r w:rsidRPr="00C6417C">
        <w:rPr>
          <w:rFonts w:ascii="Times New Roman" w:eastAsia="Times New Roman" w:hAnsi="Times New Roman" w:cs="Times New Roman"/>
          <w:sz w:val="24"/>
          <w:szCs w:val="24"/>
          <w:lang w:val="de-DE" w:eastAsia="ja-JP" w:bidi="fa-IR"/>
        </w:rPr>
        <w:t>федерального</w:t>
      </w:r>
      <w:proofErr w:type="spellEnd"/>
      <w:proofErr w:type="gramEnd"/>
      <w:r w:rsidRPr="00C6417C">
        <w:rPr>
          <w:rFonts w:ascii="Times New Roman" w:eastAsia="Times New Roman" w:hAnsi="Times New Roman" w:cs="Times New Roman"/>
          <w:sz w:val="24"/>
          <w:szCs w:val="24"/>
          <w:lang w:val="de-DE" w:eastAsia="ja-JP" w:bidi="fa-IR"/>
        </w:rPr>
        <w:t xml:space="preserve"> </w:t>
      </w:r>
    </w:p>
    <w:p w:rsidR="00C6417C" w:rsidRPr="00C6417C" w:rsidRDefault="00C6417C" w:rsidP="00C6417C">
      <w:pPr>
        <w:tabs>
          <w:tab w:val="left" w:pos="12474"/>
        </w:tabs>
        <w:ind w:left="709"/>
        <w:jc w:val="both"/>
        <w:rPr>
          <w:rFonts w:ascii="Times New Roman" w:eastAsia="Times New Roman" w:hAnsi="Times New Roman" w:cs="Times New Roman"/>
          <w:sz w:val="24"/>
          <w:szCs w:val="24"/>
          <w:lang w:eastAsia="ja-JP" w:bidi="fa-IR"/>
        </w:rPr>
      </w:pPr>
      <w:r w:rsidRPr="00C6417C">
        <w:rPr>
          <w:rFonts w:ascii="Times New Roman" w:eastAsia="Times New Roman" w:hAnsi="Times New Roman" w:cs="Times New Roman"/>
          <w:sz w:val="24"/>
          <w:szCs w:val="24"/>
          <w:lang w:val="ru-RU" w:eastAsia="ja-JP" w:bidi="fa-IR"/>
        </w:rPr>
        <w:t xml:space="preserve">    </w:t>
      </w:r>
      <w:proofErr w:type="spellStart"/>
      <w:proofErr w:type="gramStart"/>
      <w:r w:rsidRPr="00C6417C">
        <w:rPr>
          <w:rFonts w:ascii="Times New Roman" w:eastAsia="Times New Roman" w:hAnsi="Times New Roman" w:cs="Times New Roman"/>
          <w:sz w:val="24"/>
          <w:szCs w:val="24"/>
          <w:lang w:val="de-DE" w:eastAsia="ja-JP" w:bidi="fa-IR"/>
        </w:rPr>
        <w:t>государственного</w:t>
      </w:r>
      <w:proofErr w:type="spellEnd"/>
      <w:proofErr w:type="gramEnd"/>
      <w:r w:rsidRPr="00C6417C">
        <w:rPr>
          <w:rFonts w:ascii="Times New Roman" w:eastAsia="Times New Roman" w:hAnsi="Times New Roman" w:cs="Times New Roman"/>
          <w:sz w:val="24"/>
          <w:szCs w:val="24"/>
          <w:lang w:val="de-DE" w:eastAsia="ja-JP" w:bidi="fa-IR"/>
        </w:rPr>
        <w:t xml:space="preserve"> </w:t>
      </w:r>
      <w:proofErr w:type="spellStart"/>
      <w:r w:rsidRPr="00C6417C">
        <w:rPr>
          <w:rFonts w:ascii="Times New Roman" w:eastAsia="Times New Roman" w:hAnsi="Times New Roman" w:cs="Times New Roman"/>
          <w:sz w:val="24"/>
          <w:szCs w:val="24"/>
          <w:lang w:val="de-DE" w:eastAsia="ja-JP" w:bidi="fa-IR"/>
        </w:rPr>
        <w:t>образовательного</w:t>
      </w:r>
      <w:proofErr w:type="spellEnd"/>
      <w:r w:rsidRPr="00C6417C">
        <w:rPr>
          <w:rFonts w:ascii="Times New Roman" w:eastAsia="Times New Roman" w:hAnsi="Times New Roman" w:cs="Times New Roman"/>
          <w:sz w:val="24"/>
          <w:szCs w:val="24"/>
          <w:lang w:val="de-DE" w:eastAsia="ja-JP" w:bidi="fa-IR"/>
        </w:rPr>
        <w:t xml:space="preserve"> </w:t>
      </w:r>
      <w:proofErr w:type="spellStart"/>
      <w:r w:rsidRPr="00C6417C">
        <w:rPr>
          <w:rFonts w:ascii="Times New Roman" w:eastAsia="Times New Roman" w:hAnsi="Times New Roman" w:cs="Times New Roman"/>
          <w:sz w:val="24"/>
          <w:szCs w:val="24"/>
          <w:lang w:val="de-DE" w:eastAsia="ja-JP" w:bidi="fa-IR"/>
        </w:rPr>
        <w:t>стандарта</w:t>
      </w:r>
      <w:proofErr w:type="spellEnd"/>
      <w:r w:rsidRPr="00C6417C">
        <w:rPr>
          <w:rFonts w:ascii="Times New Roman" w:eastAsia="Times New Roman" w:hAnsi="Times New Roman" w:cs="Times New Roman"/>
          <w:sz w:val="24"/>
          <w:szCs w:val="24"/>
          <w:lang w:val="de-DE" w:eastAsia="ja-JP" w:bidi="fa-IR"/>
        </w:rPr>
        <w:t xml:space="preserve"> </w:t>
      </w:r>
      <w:proofErr w:type="spellStart"/>
      <w:r w:rsidRPr="00C6417C">
        <w:rPr>
          <w:rFonts w:ascii="Times New Roman" w:eastAsia="Times New Roman" w:hAnsi="Times New Roman" w:cs="Times New Roman"/>
          <w:sz w:val="24"/>
          <w:szCs w:val="24"/>
          <w:lang w:val="de-DE" w:eastAsia="ja-JP" w:bidi="fa-IR"/>
        </w:rPr>
        <w:t>образования</w:t>
      </w:r>
      <w:proofErr w:type="spellEnd"/>
      <w:r w:rsidRPr="00C6417C">
        <w:rPr>
          <w:rFonts w:ascii="Times New Roman" w:eastAsia="Times New Roman" w:hAnsi="Times New Roman" w:cs="Times New Roman"/>
          <w:sz w:val="24"/>
          <w:szCs w:val="24"/>
          <w:lang w:val="de-DE" w:eastAsia="ja-JP" w:bidi="fa-IR"/>
        </w:rPr>
        <w:t xml:space="preserve"> </w:t>
      </w:r>
      <w:proofErr w:type="spellStart"/>
      <w:r w:rsidRPr="00C6417C">
        <w:rPr>
          <w:rFonts w:ascii="Times New Roman" w:eastAsia="Times New Roman" w:hAnsi="Times New Roman" w:cs="Times New Roman"/>
          <w:sz w:val="24"/>
          <w:szCs w:val="24"/>
          <w:lang w:val="de-DE" w:eastAsia="ja-JP" w:bidi="fa-IR"/>
        </w:rPr>
        <w:t>обучающихся</w:t>
      </w:r>
      <w:proofErr w:type="spellEnd"/>
      <w:r w:rsidRPr="00C6417C">
        <w:rPr>
          <w:rFonts w:ascii="Times New Roman" w:eastAsia="Times New Roman" w:hAnsi="Times New Roman" w:cs="Times New Roman"/>
          <w:sz w:val="24"/>
          <w:szCs w:val="24"/>
          <w:lang w:val="de-DE" w:eastAsia="ja-JP" w:bidi="fa-IR"/>
        </w:rPr>
        <w:t xml:space="preserve"> с </w:t>
      </w:r>
      <w:proofErr w:type="spellStart"/>
      <w:r w:rsidRPr="00C6417C">
        <w:rPr>
          <w:rFonts w:ascii="Times New Roman" w:eastAsia="Times New Roman" w:hAnsi="Times New Roman" w:cs="Times New Roman"/>
          <w:sz w:val="24"/>
          <w:szCs w:val="24"/>
          <w:lang w:val="de-DE" w:eastAsia="ja-JP" w:bidi="fa-IR"/>
        </w:rPr>
        <w:t>умственной</w:t>
      </w:r>
      <w:proofErr w:type="spellEnd"/>
      <w:r w:rsidRPr="00C6417C">
        <w:rPr>
          <w:rFonts w:ascii="Times New Roman" w:eastAsia="Times New Roman" w:hAnsi="Times New Roman" w:cs="Times New Roman"/>
          <w:sz w:val="24"/>
          <w:szCs w:val="24"/>
          <w:lang w:val="de-DE" w:eastAsia="ja-JP" w:bidi="fa-IR"/>
        </w:rPr>
        <w:t xml:space="preserve"> </w:t>
      </w:r>
      <w:proofErr w:type="spellStart"/>
      <w:r w:rsidRPr="00C6417C">
        <w:rPr>
          <w:rFonts w:ascii="Times New Roman" w:eastAsia="Times New Roman" w:hAnsi="Times New Roman" w:cs="Times New Roman"/>
          <w:sz w:val="24"/>
          <w:szCs w:val="24"/>
          <w:lang w:val="de-DE" w:eastAsia="ja-JP" w:bidi="fa-IR"/>
        </w:rPr>
        <w:t>отсталостью</w:t>
      </w:r>
      <w:proofErr w:type="spellEnd"/>
      <w:r w:rsidRPr="00C6417C">
        <w:rPr>
          <w:rFonts w:ascii="Times New Roman" w:eastAsia="Times New Roman" w:hAnsi="Times New Roman" w:cs="Times New Roman"/>
          <w:sz w:val="24"/>
          <w:szCs w:val="24"/>
          <w:lang w:val="de-DE" w:eastAsia="ja-JP" w:bidi="fa-IR"/>
        </w:rPr>
        <w:t xml:space="preserve"> (</w:t>
      </w:r>
      <w:proofErr w:type="spellStart"/>
      <w:r w:rsidRPr="00C6417C">
        <w:rPr>
          <w:rFonts w:ascii="Times New Roman" w:eastAsia="Times New Roman" w:hAnsi="Times New Roman" w:cs="Times New Roman"/>
          <w:sz w:val="24"/>
          <w:szCs w:val="24"/>
          <w:lang w:val="de-DE" w:eastAsia="ja-JP" w:bidi="fa-IR"/>
        </w:rPr>
        <w:t>интеллектуальными</w:t>
      </w:r>
      <w:proofErr w:type="spellEnd"/>
      <w:r w:rsidRPr="00C6417C">
        <w:rPr>
          <w:rFonts w:ascii="Times New Roman" w:eastAsia="Times New Roman" w:hAnsi="Times New Roman" w:cs="Times New Roman"/>
          <w:sz w:val="24"/>
          <w:szCs w:val="24"/>
          <w:lang w:val="de-DE" w:eastAsia="ja-JP" w:bidi="fa-IR"/>
        </w:rPr>
        <w:t xml:space="preserve"> </w:t>
      </w:r>
    </w:p>
    <w:p w:rsidR="00C6417C" w:rsidRPr="00C6417C" w:rsidRDefault="00C6417C" w:rsidP="00C6417C">
      <w:pPr>
        <w:tabs>
          <w:tab w:val="left" w:pos="12474"/>
        </w:tabs>
        <w:ind w:left="709"/>
        <w:jc w:val="both"/>
        <w:rPr>
          <w:rFonts w:ascii="Times New Roman" w:eastAsia="Times New Roman" w:hAnsi="Times New Roman" w:cs="Times New Roman"/>
          <w:sz w:val="24"/>
          <w:szCs w:val="24"/>
          <w:lang w:val="ru-RU" w:eastAsia="ja-JP" w:bidi="fa-IR"/>
        </w:rPr>
      </w:pPr>
      <w:r w:rsidRPr="00C6417C">
        <w:rPr>
          <w:rFonts w:ascii="Times New Roman" w:eastAsia="Times New Roman" w:hAnsi="Times New Roman" w:cs="Times New Roman"/>
          <w:sz w:val="24"/>
          <w:szCs w:val="24"/>
          <w:lang w:eastAsia="ja-JP" w:bidi="fa-IR"/>
        </w:rPr>
        <w:t xml:space="preserve">    </w:t>
      </w:r>
      <w:proofErr w:type="spellStart"/>
      <w:proofErr w:type="gramStart"/>
      <w:r w:rsidRPr="00C6417C">
        <w:rPr>
          <w:rFonts w:ascii="Times New Roman" w:eastAsia="Times New Roman" w:hAnsi="Times New Roman" w:cs="Times New Roman"/>
          <w:sz w:val="24"/>
          <w:szCs w:val="24"/>
          <w:lang w:val="de-DE" w:eastAsia="ja-JP" w:bidi="fa-IR"/>
        </w:rPr>
        <w:t>нарушениями</w:t>
      </w:r>
      <w:proofErr w:type="spellEnd"/>
      <w:proofErr w:type="gramEnd"/>
      <w:r w:rsidRPr="00C6417C">
        <w:rPr>
          <w:rFonts w:ascii="Times New Roman" w:eastAsia="Times New Roman" w:hAnsi="Times New Roman" w:cs="Times New Roman"/>
          <w:sz w:val="24"/>
          <w:szCs w:val="24"/>
          <w:lang w:val="de-DE" w:eastAsia="ja-JP" w:bidi="fa-IR"/>
        </w:rPr>
        <w:t>»;</w:t>
      </w:r>
      <w:r w:rsidRPr="00C6417C">
        <w:rPr>
          <w:rFonts w:ascii="Times New Roman" w:eastAsia="Times New Roman" w:hAnsi="Times New Roman" w:cs="Times New Roman"/>
          <w:kern w:val="2"/>
          <w:sz w:val="24"/>
          <w:szCs w:val="24"/>
          <w:lang w:val="de-DE" w:eastAsia="ar-SA" w:bidi="fa-IR"/>
        </w:rPr>
        <w:t xml:space="preserve">  </w:t>
      </w:r>
    </w:p>
    <w:p w:rsidR="00C6417C" w:rsidRPr="00C6417C" w:rsidRDefault="00C6417C" w:rsidP="00C6417C">
      <w:pPr>
        <w:ind w:left="709"/>
        <w:jc w:val="both"/>
        <w:rPr>
          <w:rFonts w:ascii="Times New Roman" w:eastAsia="Times New Roman" w:hAnsi="Times New Roman" w:cs="Times New Roman"/>
          <w:sz w:val="24"/>
          <w:szCs w:val="24"/>
          <w:lang w:val="ru-RU" w:eastAsia="ja-JP" w:bidi="fa-IR"/>
        </w:rPr>
      </w:pPr>
      <w:r w:rsidRPr="00C6417C">
        <w:rPr>
          <w:rFonts w:ascii="Times New Roman" w:eastAsia="Times New Roman" w:hAnsi="Times New Roman" w:cs="Times New Roman"/>
          <w:sz w:val="24"/>
          <w:szCs w:val="24"/>
          <w:lang w:val="ru-RU" w:eastAsia="ja-JP" w:bidi="fa-IR"/>
        </w:rPr>
        <w:t xml:space="preserve">3. </w:t>
      </w:r>
      <w:proofErr w:type="spellStart"/>
      <w:r w:rsidRPr="00C6417C">
        <w:rPr>
          <w:rFonts w:ascii="Times New Roman" w:eastAsia="Times New Roman" w:hAnsi="Times New Roman" w:cs="Times New Roman"/>
          <w:sz w:val="24"/>
          <w:szCs w:val="24"/>
          <w:lang w:val="de-DE" w:eastAsia="ja-JP" w:bidi="fa-IR"/>
        </w:rPr>
        <w:t>Федеральная</w:t>
      </w:r>
      <w:proofErr w:type="spellEnd"/>
      <w:r w:rsidRPr="00C6417C">
        <w:rPr>
          <w:rFonts w:ascii="Times New Roman" w:eastAsia="Times New Roman" w:hAnsi="Times New Roman" w:cs="Times New Roman"/>
          <w:sz w:val="24"/>
          <w:szCs w:val="24"/>
          <w:lang w:val="de-DE" w:eastAsia="ja-JP" w:bidi="fa-IR"/>
        </w:rPr>
        <w:t xml:space="preserve"> </w:t>
      </w:r>
      <w:proofErr w:type="spellStart"/>
      <w:r w:rsidRPr="00C6417C">
        <w:rPr>
          <w:rFonts w:ascii="Times New Roman" w:eastAsia="Times New Roman" w:hAnsi="Times New Roman" w:cs="Times New Roman"/>
          <w:sz w:val="24"/>
          <w:szCs w:val="24"/>
          <w:lang w:val="de-DE" w:eastAsia="ja-JP" w:bidi="fa-IR"/>
        </w:rPr>
        <w:t>рабочая</w:t>
      </w:r>
      <w:proofErr w:type="spellEnd"/>
      <w:r w:rsidRPr="00C6417C">
        <w:rPr>
          <w:rFonts w:ascii="Times New Roman" w:eastAsia="Times New Roman" w:hAnsi="Times New Roman" w:cs="Times New Roman"/>
          <w:sz w:val="24"/>
          <w:szCs w:val="24"/>
          <w:lang w:val="de-DE" w:eastAsia="ja-JP" w:bidi="fa-IR"/>
        </w:rPr>
        <w:t xml:space="preserve"> </w:t>
      </w:r>
      <w:proofErr w:type="spellStart"/>
      <w:r w:rsidRPr="00C6417C">
        <w:rPr>
          <w:rFonts w:ascii="Times New Roman" w:eastAsia="Times New Roman" w:hAnsi="Times New Roman" w:cs="Times New Roman"/>
          <w:sz w:val="24"/>
          <w:szCs w:val="24"/>
          <w:lang w:val="de-DE" w:eastAsia="ja-JP" w:bidi="fa-IR"/>
        </w:rPr>
        <w:t>программа</w:t>
      </w:r>
      <w:proofErr w:type="spellEnd"/>
      <w:r w:rsidRPr="00C6417C">
        <w:rPr>
          <w:rFonts w:ascii="Times New Roman" w:eastAsia="Times New Roman" w:hAnsi="Times New Roman" w:cs="Times New Roman"/>
          <w:sz w:val="24"/>
          <w:szCs w:val="24"/>
          <w:lang w:val="de-DE" w:eastAsia="ja-JP" w:bidi="fa-IR"/>
        </w:rPr>
        <w:t xml:space="preserve"> </w:t>
      </w:r>
      <w:proofErr w:type="spellStart"/>
      <w:r w:rsidRPr="00C6417C">
        <w:rPr>
          <w:rFonts w:ascii="Times New Roman" w:eastAsia="Times New Roman" w:hAnsi="Times New Roman" w:cs="Times New Roman"/>
          <w:sz w:val="24"/>
          <w:szCs w:val="24"/>
          <w:lang w:val="de-DE" w:eastAsia="ja-JP" w:bidi="fa-IR"/>
        </w:rPr>
        <w:t>по</w:t>
      </w:r>
      <w:proofErr w:type="spellEnd"/>
      <w:r w:rsidRPr="00C6417C">
        <w:rPr>
          <w:rFonts w:ascii="Times New Roman" w:eastAsia="Times New Roman" w:hAnsi="Times New Roman" w:cs="Times New Roman"/>
          <w:sz w:val="24"/>
          <w:szCs w:val="24"/>
          <w:lang w:val="de-DE" w:eastAsia="ja-JP" w:bidi="fa-IR"/>
        </w:rPr>
        <w:t xml:space="preserve"> </w:t>
      </w:r>
      <w:proofErr w:type="spellStart"/>
      <w:r w:rsidRPr="00C6417C">
        <w:rPr>
          <w:rFonts w:ascii="Times New Roman" w:eastAsia="Times New Roman" w:hAnsi="Times New Roman" w:cs="Times New Roman"/>
          <w:sz w:val="24"/>
          <w:szCs w:val="24"/>
          <w:lang w:val="de-DE" w:eastAsia="ja-JP" w:bidi="fa-IR"/>
        </w:rPr>
        <w:t>учебному</w:t>
      </w:r>
      <w:proofErr w:type="spellEnd"/>
      <w:r w:rsidRPr="00C6417C">
        <w:rPr>
          <w:rFonts w:ascii="Times New Roman" w:eastAsia="Times New Roman" w:hAnsi="Times New Roman" w:cs="Times New Roman"/>
          <w:sz w:val="24"/>
          <w:szCs w:val="24"/>
          <w:lang w:val="de-DE" w:eastAsia="ja-JP" w:bidi="fa-IR"/>
        </w:rPr>
        <w:t xml:space="preserve"> </w:t>
      </w:r>
      <w:proofErr w:type="spellStart"/>
      <w:r w:rsidRPr="00C6417C">
        <w:rPr>
          <w:rFonts w:ascii="Times New Roman" w:eastAsia="Times New Roman" w:hAnsi="Times New Roman" w:cs="Times New Roman"/>
          <w:sz w:val="24"/>
          <w:szCs w:val="24"/>
          <w:lang w:val="de-DE" w:eastAsia="ja-JP" w:bidi="fa-IR"/>
        </w:rPr>
        <w:t>предмету</w:t>
      </w:r>
      <w:proofErr w:type="spellEnd"/>
      <w:r w:rsidRPr="00C6417C">
        <w:rPr>
          <w:rFonts w:ascii="Times New Roman" w:eastAsia="Times New Roman" w:hAnsi="Times New Roman" w:cs="Times New Roman"/>
          <w:sz w:val="24"/>
          <w:szCs w:val="24"/>
          <w:lang w:val="de-DE" w:eastAsia="ja-JP" w:bidi="fa-IR"/>
        </w:rPr>
        <w:t xml:space="preserve"> </w:t>
      </w:r>
      <w:r w:rsidRPr="00C6417C">
        <w:rPr>
          <w:rFonts w:ascii="Times New Roman" w:eastAsia="Andale Sans UI" w:hAnsi="Times New Roman" w:cs="Times New Roman"/>
          <w:kern w:val="2"/>
          <w:sz w:val="24"/>
          <w:szCs w:val="24"/>
          <w:lang w:val="ru-RU" w:eastAsia="ar-SA" w:bidi="fa-IR"/>
        </w:rPr>
        <w:t xml:space="preserve">«Окружающий социальный </w:t>
      </w:r>
      <w:proofErr w:type="gramStart"/>
      <w:r w:rsidRPr="00C6417C">
        <w:rPr>
          <w:rFonts w:ascii="Times New Roman" w:eastAsia="Andale Sans UI" w:hAnsi="Times New Roman" w:cs="Times New Roman"/>
          <w:kern w:val="2"/>
          <w:sz w:val="24"/>
          <w:szCs w:val="24"/>
          <w:lang w:val="ru-RU" w:eastAsia="ar-SA" w:bidi="fa-IR"/>
        </w:rPr>
        <w:t xml:space="preserve">мир» </w:t>
      </w:r>
      <w:r w:rsidRPr="00C6417C">
        <w:rPr>
          <w:rFonts w:ascii="Times New Roman" w:eastAsia="Andale Sans UI" w:hAnsi="Times New Roman" w:cs="Times New Roman"/>
          <w:kern w:val="2"/>
          <w:sz w:val="24"/>
          <w:szCs w:val="24"/>
          <w:lang w:val="de-DE" w:eastAsia="ar-SA" w:bidi="fa-IR"/>
        </w:rPr>
        <w:t xml:space="preserve"> </w:t>
      </w:r>
      <w:r w:rsidRPr="00C6417C">
        <w:rPr>
          <w:rFonts w:ascii="Times New Roman" w:eastAsia="Times New Roman" w:hAnsi="Times New Roman" w:cs="Times New Roman"/>
          <w:sz w:val="24"/>
          <w:szCs w:val="24"/>
          <w:lang w:val="de-DE" w:eastAsia="ja-JP" w:bidi="fa-IR"/>
        </w:rPr>
        <w:t>(</w:t>
      </w:r>
      <w:proofErr w:type="gramEnd"/>
      <w:r w:rsidRPr="00C6417C">
        <w:rPr>
          <w:rFonts w:ascii="Times New Roman" w:eastAsia="Times New Roman" w:hAnsi="Times New Roman" w:cs="Times New Roman"/>
          <w:sz w:val="24"/>
          <w:szCs w:val="24"/>
          <w:lang w:val="de-DE" w:eastAsia="ja-JP" w:bidi="fa-IR"/>
        </w:rPr>
        <w:t xml:space="preserve">V - IX </w:t>
      </w:r>
      <w:proofErr w:type="spellStart"/>
      <w:r w:rsidRPr="00C6417C">
        <w:rPr>
          <w:rFonts w:ascii="Times New Roman" w:eastAsia="Times New Roman" w:hAnsi="Times New Roman" w:cs="Times New Roman"/>
          <w:sz w:val="24"/>
          <w:szCs w:val="24"/>
          <w:lang w:val="de-DE" w:eastAsia="ja-JP" w:bidi="fa-IR"/>
        </w:rPr>
        <w:t>классы</w:t>
      </w:r>
      <w:proofErr w:type="spellEnd"/>
      <w:r w:rsidRPr="00C6417C">
        <w:rPr>
          <w:rFonts w:ascii="Times New Roman" w:eastAsia="Times New Roman" w:hAnsi="Times New Roman" w:cs="Times New Roman"/>
          <w:sz w:val="24"/>
          <w:szCs w:val="24"/>
          <w:lang w:val="de-DE" w:eastAsia="ja-JP" w:bidi="fa-IR"/>
        </w:rPr>
        <w:t xml:space="preserve">) </w:t>
      </w:r>
      <w:proofErr w:type="spellStart"/>
      <w:r w:rsidRPr="00C6417C">
        <w:rPr>
          <w:rFonts w:ascii="Times New Roman" w:eastAsia="Times New Roman" w:hAnsi="Times New Roman" w:cs="Times New Roman"/>
          <w:sz w:val="24"/>
          <w:szCs w:val="24"/>
          <w:lang w:val="de-DE" w:eastAsia="ja-JP" w:bidi="fa-IR"/>
        </w:rPr>
        <w:t>предметной</w:t>
      </w:r>
      <w:proofErr w:type="spellEnd"/>
      <w:r w:rsidRPr="00C6417C">
        <w:rPr>
          <w:rFonts w:ascii="Times New Roman" w:eastAsia="Times New Roman" w:hAnsi="Times New Roman" w:cs="Times New Roman"/>
          <w:sz w:val="24"/>
          <w:szCs w:val="24"/>
          <w:lang w:val="de-DE" w:eastAsia="ja-JP" w:bidi="fa-IR"/>
        </w:rPr>
        <w:t xml:space="preserve"> </w:t>
      </w:r>
      <w:r w:rsidRPr="00C6417C">
        <w:rPr>
          <w:rFonts w:ascii="Times New Roman" w:eastAsia="Times New Roman" w:hAnsi="Times New Roman" w:cs="Times New Roman"/>
          <w:sz w:val="24"/>
          <w:szCs w:val="24"/>
          <w:lang w:val="ru-RU" w:eastAsia="ja-JP" w:bidi="fa-IR"/>
        </w:rPr>
        <w:t xml:space="preserve">   </w:t>
      </w:r>
    </w:p>
    <w:p w:rsidR="00C6417C" w:rsidRPr="00C6417C" w:rsidRDefault="00C6417C" w:rsidP="00C6417C">
      <w:pPr>
        <w:ind w:left="709"/>
        <w:jc w:val="both"/>
        <w:rPr>
          <w:rFonts w:ascii="Times New Roman" w:eastAsia="Times New Roman" w:hAnsi="Times New Roman" w:cs="Times New Roman"/>
          <w:sz w:val="24"/>
          <w:szCs w:val="24"/>
          <w:lang w:val="ru-RU" w:eastAsia="ja-JP" w:bidi="fa-IR"/>
        </w:rPr>
      </w:pPr>
      <w:r w:rsidRPr="00C6417C">
        <w:rPr>
          <w:rFonts w:ascii="Times New Roman" w:eastAsia="Times New Roman" w:hAnsi="Times New Roman" w:cs="Times New Roman"/>
          <w:sz w:val="24"/>
          <w:szCs w:val="24"/>
          <w:lang w:val="ru-RU" w:eastAsia="ja-JP" w:bidi="fa-IR"/>
        </w:rPr>
        <w:t xml:space="preserve">    </w:t>
      </w:r>
      <w:proofErr w:type="spellStart"/>
      <w:r w:rsidRPr="00C6417C">
        <w:rPr>
          <w:rFonts w:ascii="Times New Roman" w:eastAsia="Times New Roman" w:hAnsi="Times New Roman" w:cs="Times New Roman"/>
          <w:sz w:val="24"/>
          <w:szCs w:val="24"/>
          <w:lang w:val="de-DE" w:eastAsia="ja-JP" w:bidi="fa-IR"/>
        </w:rPr>
        <w:t>области</w:t>
      </w:r>
      <w:proofErr w:type="spellEnd"/>
      <w:r w:rsidRPr="00C6417C">
        <w:rPr>
          <w:rFonts w:ascii="Times New Roman" w:eastAsia="Times New Roman" w:hAnsi="Times New Roman" w:cs="Times New Roman"/>
          <w:sz w:val="24"/>
          <w:szCs w:val="24"/>
          <w:lang w:val="de-DE" w:eastAsia="ja-JP" w:bidi="fa-IR"/>
        </w:rPr>
        <w:t xml:space="preserve"> </w:t>
      </w:r>
      <w:r w:rsidRPr="00C6417C">
        <w:rPr>
          <w:rFonts w:ascii="Times New Roman" w:eastAsia="Andale Sans UI" w:hAnsi="Times New Roman" w:cs="Times New Roman"/>
          <w:kern w:val="2"/>
          <w:sz w:val="24"/>
          <w:szCs w:val="24"/>
          <w:lang w:val="ru-RU" w:eastAsia="ar-SA" w:bidi="fa-IR"/>
        </w:rPr>
        <w:t>«Окружающий мир»</w:t>
      </w:r>
      <w:proofErr w:type="gramStart"/>
      <w:r w:rsidRPr="00C6417C">
        <w:rPr>
          <w:rFonts w:ascii="Times New Roman" w:eastAsia="Times New Roman" w:hAnsi="Times New Roman" w:cs="Times New Roman"/>
          <w:sz w:val="24"/>
          <w:szCs w:val="24"/>
          <w:lang w:val="ru-RU" w:eastAsia="ja-JP" w:bidi="fa-IR"/>
        </w:rPr>
        <w:t>.</w:t>
      </w:r>
      <w:r w:rsidRPr="00C6417C">
        <w:rPr>
          <w:rFonts w:ascii="Times New Roman" w:eastAsia="Times New Roman" w:hAnsi="Times New Roman" w:cs="Times New Roman"/>
          <w:spacing w:val="-3"/>
          <w:sz w:val="24"/>
          <w:szCs w:val="24"/>
          <w:lang w:val="ru-RU" w:eastAsia="ja-JP" w:bidi="fa-IR"/>
        </w:rPr>
        <w:t xml:space="preserve">  </w:t>
      </w:r>
      <w:proofErr w:type="gramEnd"/>
      <w:r w:rsidRPr="00C6417C">
        <w:rPr>
          <w:rFonts w:ascii="Times New Roman" w:eastAsia="Times New Roman" w:hAnsi="Times New Roman" w:cs="Times New Roman"/>
          <w:spacing w:val="-3"/>
          <w:sz w:val="24"/>
          <w:szCs w:val="24"/>
          <w:lang w:val="ru-RU" w:eastAsia="ja-JP" w:bidi="fa-IR"/>
        </w:rPr>
        <w:t>ФА</w:t>
      </w:r>
      <w:r w:rsidRPr="00C6417C">
        <w:rPr>
          <w:rFonts w:ascii="Times New Roman" w:eastAsia="Times New Roman" w:hAnsi="Times New Roman" w:cs="Times New Roman"/>
          <w:spacing w:val="-3"/>
          <w:sz w:val="24"/>
          <w:szCs w:val="24"/>
          <w:lang w:val="de-DE" w:eastAsia="ja-JP" w:bidi="fa-IR"/>
        </w:rPr>
        <w:t xml:space="preserve">ООП </w:t>
      </w:r>
      <w:proofErr w:type="spellStart"/>
      <w:r w:rsidRPr="00C6417C">
        <w:rPr>
          <w:rFonts w:ascii="Times New Roman" w:eastAsia="Times New Roman" w:hAnsi="Times New Roman" w:cs="Times New Roman"/>
          <w:sz w:val="24"/>
          <w:szCs w:val="24"/>
          <w:lang w:val="de-DE" w:eastAsia="ja-JP" w:bidi="fa-IR"/>
        </w:rPr>
        <w:t>образования</w:t>
      </w:r>
      <w:proofErr w:type="spellEnd"/>
      <w:r w:rsidRPr="00C6417C">
        <w:rPr>
          <w:rFonts w:ascii="Times New Roman" w:eastAsia="Times New Roman" w:hAnsi="Times New Roman" w:cs="Times New Roman"/>
          <w:sz w:val="24"/>
          <w:szCs w:val="24"/>
          <w:lang w:val="de-DE" w:eastAsia="ja-JP" w:bidi="fa-IR"/>
        </w:rPr>
        <w:t xml:space="preserve"> </w:t>
      </w:r>
      <w:proofErr w:type="spellStart"/>
      <w:r w:rsidRPr="00C6417C">
        <w:rPr>
          <w:rFonts w:ascii="Times New Roman" w:eastAsia="Times New Roman" w:hAnsi="Times New Roman" w:cs="Times New Roman"/>
          <w:sz w:val="24"/>
          <w:szCs w:val="24"/>
          <w:lang w:val="de-DE" w:eastAsia="ja-JP" w:bidi="fa-IR"/>
        </w:rPr>
        <w:t>обучающихся</w:t>
      </w:r>
      <w:proofErr w:type="spellEnd"/>
      <w:r w:rsidRPr="00C6417C">
        <w:rPr>
          <w:rFonts w:ascii="Times New Roman" w:eastAsia="Times New Roman" w:hAnsi="Times New Roman" w:cs="Times New Roman"/>
          <w:sz w:val="24"/>
          <w:szCs w:val="24"/>
          <w:lang w:val="de-DE" w:eastAsia="ja-JP" w:bidi="fa-IR"/>
        </w:rPr>
        <w:t xml:space="preserve"> с </w:t>
      </w:r>
      <w:proofErr w:type="spellStart"/>
      <w:r w:rsidRPr="00C6417C">
        <w:rPr>
          <w:rFonts w:ascii="Times New Roman" w:eastAsia="Times New Roman" w:hAnsi="Times New Roman" w:cs="Times New Roman"/>
          <w:sz w:val="24"/>
          <w:szCs w:val="24"/>
          <w:lang w:val="de-DE" w:eastAsia="ja-JP" w:bidi="fa-IR"/>
        </w:rPr>
        <w:t>умеренной</w:t>
      </w:r>
      <w:proofErr w:type="spellEnd"/>
      <w:r w:rsidRPr="00C6417C">
        <w:rPr>
          <w:rFonts w:ascii="Times New Roman" w:eastAsia="Times New Roman" w:hAnsi="Times New Roman" w:cs="Times New Roman"/>
          <w:sz w:val="24"/>
          <w:szCs w:val="24"/>
          <w:lang w:val="de-DE" w:eastAsia="ja-JP" w:bidi="fa-IR"/>
        </w:rPr>
        <w:t xml:space="preserve">, </w:t>
      </w:r>
      <w:proofErr w:type="spellStart"/>
      <w:r w:rsidRPr="00C6417C">
        <w:rPr>
          <w:rFonts w:ascii="Times New Roman" w:eastAsia="Times New Roman" w:hAnsi="Times New Roman" w:cs="Times New Roman"/>
          <w:sz w:val="24"/>
          <w:szCs w:val="24"/>
          <w:lang w:val="de-DE" w:eastAsia="ja-JP" w:bidi="fa-IR"/>
        </w:rPr>
        <w:t>тяжелой</w:t>
      </w:r>
      <w:proofErr w:type="spellEnd"/>
      <w:r w:rsidRPr="00C6417C">
        <w:rPr>
          <w:rFonts w:ascii="Times New Roman" w:eastAsia="Times New Roman" w:hAnsi="Times New Roman" w:cs="Times New Roman"/>
          <w:sz w:val="24"/>
          <w:szCs w:val="24"/>
          <w:lang w:val="de-DE" w:eastAsia="ja-JP" w:bidi="fa-IR"/>
        </w:rPr>
        <w:t xml:space="preserve">, </w:t>
      </w:r>
      <w:proofErr w:type="spellStart"/>
      <w:r w:rsidRPr="00C6417C">
        <w:rPr>
          <w:rFonts w:ascii="Times New Roman" w:eastAsia="Times New Roman" w:hAnsi="Times New Roman" w:cs="Times New Roman"/>
          <w:sz w:val="24"/>
          <w:szCs w:val="24"/>
          <w:lang w:val="de-DE" w:eastAsia="ja-JP" w:bidi="fa-IR"/>
        </w:rPr>
        <w:t>глубокой</w:t>
      </w:r>
      <w:proofErr w:type="spellEnd"/>
      <w:r w:rsidRPr="00C6417C">
        <w:rPr>
          <w:rFonts w:ascii="Times New Roman" w:eastAsia="Times New Roman" w:hAnsi="Times New Roman" w:cs="Times New Roman"/>
          <w:sz w:val="24"/>
          <w:szCs w:val="24"/>
          <w:lang w:val="de-DE" w:eastAsia="ja-JP" w:bidi="fa-IR"/>
        </w:rPr>
        <w:t xml:space="preserve"> </w:t>
      </w:r>
      <w:proofErr w:type="spellStart"/>
      <w:r w:rsidRPr="00C6417C">
        <w:rPr>
          <w:rFonts w:ascii="Times New Roman" w:eastAsia="Times New Roman" w:hAnsi="Times New Roman" w:cs="Times New Roman"/>
          <w:sz w:val="24"/>
          <w:szCs w:val="24"/>
          <w:lang w:val="de-DE" w:eastAsia="ja-JP" w:bidi="fa-IR"/>
        </w:rPr>
        <w:t>умственной</w:t>
      </w:r>
      <w:proofErr w:type="spellEnd"/>
    </w:p>
    <w:p w:rsidR="00C6417C" w:rsidRPr="00C6417C" w:rsidRDefault="00C6417C" w:rsidP="00C6417C">
      <w:pPr>
        <w:ind w:left="709"/>
        <w:jc w:val="both"/>
        <w:rPr>
          <w:rFonts w:ascii="Times New Roman" w:eastAsia="Times New Roman" w:hAnsi="Times New Roman" w:cs="Times New Roman"/>
          <w:sz w:val="24"/>
          <w:szCs w:val="24"/>
          <w:lang w:val="ru-RU" w:eastAsia="ja-JP" w:bidi="fa-IR"/>
        </w:rPr>
      </w:pPr>
      <w:r w:rsidRPr="00C6417C">
        <w:rPr>
          <w:rFonts w:ascii="Times New Roman" w:eastAsia="Times New Roman" w:hAnsi="Times New Roman" w:cs="Times New Roman"/>
          <w:sz w:val="24"/>
          <w:szCs w:val="24"/>
          <w:lang w:val="ru-RU" w:eastAsia="ja-JP" w:bidi="fa-IR"/>
        </w:rPr>
        <w:t xml:space="preserve">    </w:t>
      </w:r>
      <w:proofErr w:type="spellStart"/>
      <w:proofErr w:type="gramStart"/>
      <w:r w:rsidRPr="00C6417C">
        <w:rPr>
          <w:rFonts w:ascii="Times New Roman" w:eastAsia="Times New Roman" w:hAnsi="Times New Roman" w:cs="Times New Roman"/>
          <w:sz w:val="24"/>
          <w:szCs w:val="24"/>
          <w:lang w:val="de-DE" w:eastAsia="ja-JP" w:bidi="fa-IR"/>
        </w:rPr>
        <w:t>отсталостью</w:t>
      </w:r>
      <w:proofErr w:type="spellEnd"/>
      <w:proofErr w:type="gramEnd"/>
      <w:r w:rsidRPr="00C6417C">
        <w:rPr>
          <w:rFonts w:ascii="Times New Roman" w:eastAsia="Times New Roman" w:hAnsi="Times New Roman" w:cs="Times New Roman"/>
          <w:sz w:val="24"/>
          <w:szCs w:val="24"/>
          <w:lang w:val="de-DE" w:eastAsia="ja-JP" w:bidi="fa-IR"/>
        </w:rPr>
        <w:t xml:space="preserve"> (</w:t>
      </w:r>
      <w:proofErr w:type="spellStart"/>
      <w:r w:rsidRPr="00C6417C">
        <w:rPr>
          <w:rFonts w:ascii="Times New Roman" w:eastAsia="Times New Roman" w:hAnsi="Times New Roman" w:cs="Times New Roman"/>
          <w:sz w:val="24"/>
          <w:szCs w:val="24"/>
          <w:lang w:val="de-DE" w:eastAsia="ja-JP" w:bidi="fa-IR"/>
        </w:rPr>
        <w:t>интеллектуальными</w:t>
      </w:r>
      <w:proofErr w:type="spellEnd"/>
      <w:r w:rsidRPr="00C6417C">
        <w:rPr>
          <w:rFonts w:ascii="Times New Roman" w:eastAsia="Times New Roman" w:hAnsi="Times New Roman" w:cs="Times New Roman"/>
          <w:sz w:val="24"/>
          <w:szCs w:val="24"/>
          <w:lang w:val="de-DE" w:eastAsia="ja-JP" w:bidi="fa-IR"/>
        </w:rPr>
        <w:t xml:space="preserve"> </w:t>
      </w:r>
      <w:proofErr w:type="spellStart"/>
      <w:r w:rsidRPr="00C6417C">
        <w:rPr>
          <w:rFonts w:ascii="Times New Roman" w:eastAsia="Times New Roman" w:hAnsi="Times New Roman" w:cs="Times New Roman"/>
          <w:sz w:val="24"/>
          <w:szCs w:val="24"/>
          <w:lang w:val="de-DE" w:eastAsia="ja-JP" w:bidi="fa-IR"/>
        </w:rPr>
        <w:t>нарушениями</w:t>
      </w:r>
      <w:proofErr w:type="spellEnd"/>
      <w:r w:rsidRPr="00C6417C">
        <w:rPr>
          <w:rFonts w:ascii="Times New Roman" w:eastAsia="Times New Roman" w:hAnsi="Times New Roman" w:cs="Times New Roman"/>
          <w:sz w:val="24"/>
          <w:szCs w:val="24"/>
          <w:lang w:val="de-DE" w:eastAsia="ja-JP" w:bidi="fa-IR"/>
        </w:rPr>
        <w:t xml:space="preserve">), </w:t>
      </w:r>
      <w:proofErr w:type="spellStart"/>
      <w:r w:rsidRPr="00C6417C">
        <w:rPr>
          <w:rFonts w:ascii="Times New Roman" w:eastAsia="Times New Roman" w:hAnsi="Times New Roman" w:cs="Times New Roman"/>
          <w:sz w:val="24"/>
          <w:szCs w:val="24"/>
          <w:lang w:val="de-DE" w:eastAsia="ja-JP" w:bidi="fa-IR"/>
        </w:rPr>
        <w:t>тяжелыми</w:t>
      </w:r>
      <w:proofErr w:type="spellEnd"/>
      <w:r w:rsidRPr="00C6417C">
        <w:rPr>
          <w:rFonts w:ascii="Times New Roman" w:eastAsia="Times New Roman" w:hAnsi="Times New Roman" w:cs="Times New Roman"/>
          <w:sz w:val="24"/>
          <w:szCs w:val="24"/>
          <w:lang w:val="de-DE" w:eastAsia="ja-JP" w:bidi="fa-IR"/>
        </w:rPr>
        <w:t xml:space="preserve"> и </w:t>
      </w:r>
      <w:proofErr w:type="spellStart"/>
      <w:r w:rsidRPr="00C6417C">
        <w:rPr>
          <w:rFonts w:ascii="Times New Roman" w:eastAsia="Times New Roman" w:hAnsi="Times New Roman" w:cs="Times New Roman"/>
          <w:sz w:val="24"/>
          <w:szCs w:val="24"/>
          <w:lang w:val="de-DE" w:eastAsia="ja-JP" w:bidi="fa-IR"/>
        </w:rPr>
        <w:t>множественными</w:t>
      </w:r>
      <w:proofErr w:type="spellEnd"/>
      <w:r w:rsidRPr="00C6417C">
        <w:rPr>
          <w:rFonts w:ascii="Times New Roman" w:eastAsia="Times New Roman" w:hAnsi="Times New Roman" w:cs="Times New Roman"/>
          <w:sz w:val="24"/>
          <w:szCs w:val="24"/>
          <w:lang w:val="de-DE" w:eastAsia="ja-JP" w:bidi="fa-IR"/>
        </w:rPr>
        <w:t xml:space="preserve"> </w:t>
      </w:r>
      <w:proofErr w:type="spellStart"/>
      <w:r w:rsidRPr="00C6417C">
        <w:rPr>
          <w:rFonts w:ascii="Times New Roman" w:eastAsia="Times New Roman" w:hAnsi="Times New Roman" w:cs="Times New Roman"/>
          <w:sz w:val="24"/>
          <w:szCs w:val="24"/>
          <w:lang w:val="de-DE" w:eastAsia="ja-JP" w:bidi="fa-IR"/>
        </w:rPr>
        <w:t>нарушениями</w:t>
      </w:r>
      <w:proofErr w:type="spellEnd"/>
      <w:r w:rsidRPr="00C6417C">
        <w:rPr>
          <w:rFonts w:ascii="Times New Roman" w:eastAsia="Times New Roman" w:hAnsi="Times New Roman" w:cs="Times New Roman"/>
          <w:sz w:val="24"/>
          <w:szCs w:val="24"/>
          <w:lang w:val="de-DE" w:eastAsia="ja-JP" w:bidi="fa-IR"/>
        </w:rPr>
        <w:t xml:space="preserve"> </w:t>
      </w:r>
      <w:proofErr w:type="spellStart"/>
      <w:r w:rsidRPr="00C6417C">
        <w:rPr>
          <w:rFonts w:ascii="Times New Roman" w:eastAsia="Times New Roman" w:hAnsi="Times New Roman" w:cs="Times New Roman"/>
          <w:sz w:val="24"/>
          <w:szCs w:val="24"/>
          <w:lang w:val="de-DE" w:eastAsia="ja-JP" w:bidi="fa-IR"/>
        </w:rPr>
        <w:t>развития</w:t>
      </w:r>
      <w:proofErr w:type="spellEnd"/>
      <w:r w:rsidRPr="00C6417C">
        <w:rPr>
          <w:rFonts w:ascii="Times New Roman" w:eastAsia="Times New Roman" w:hAnsi="Times New Roman" w:cs="Times New Roman"/>
          <w:sz w:val="24"/>
          <w:szCs w:val="24"/>
          <w:lang w:val="ru-RU" w:eastAsia="ja-JP" w:bidi="fa-IR"/>
        </w:rPr>
        <w:t xml:space="preserve">. </w:t>
      </w:r>
      <w:proofErr w:type="spellStart"/>
      <w:r w:rsidRPr="00C6417C">
        <w:rPr>
          <w:rFonts w:ascii="Times New Roman" w:eastAsia="Times New Roman" w:hAnsi="Times New Roman" w:cs="Times New Roman"/>
          <w:sz w:val="24"/>
          <w:szCs w:val="24"/>
          <w:lang w:val="de-DE" w:eastAsia="ja-JP" w:bidi="fa-IR"/>
        </w:rPr>
        <w:t>Приказ</w:t>
      </w:r>
      <w:proofErr w:type="spellEnd"/>
      <w:r w:rsidRPr="00C6417C">
        <w:rPr>
          <w:rFonts w:ascii="Times New Roman" w:eastAsia="Times New Roman" w:hAnsi="Times New Roman" w:cs="Times New Roman"/>
          <w:sz w:val="24"/>
          <w:szCs w:val="24"/>
          <w:lang w:val="de-DE" w:eastAsia="ja-JP" w:bidi="fa-IR"/>
        </w:rPr>
        <w:t xml:space="preserve"> </w:t>
      </w:r>
      <w:proofErr w:type="spellStart"/>
      <w:r w:rsidRPr="00C6417C">
        <w:rPr>
          <w:rFonts w:ascii="Times New Roman" w:eastAsia="Times New Roman" w:hAnsi="Times New Roman" w:cs="Times New Roman"/>
          <w:sz w:val="24"/>
          <w:szCs w:val="24"/>
          <w:lang w:val="de-DE" w:eastAsia="ja-JP" w:bidi="fa-IR"/>
        </w:rPr>
        <w:t>министерства</w:t>
      </w:r>
      <w:proofErr w:type="spellEnd"/>
      <w:r w:rsidRPr="00C6417C">
        <w:rPr>
          <w:rFonts w:ascii="Times New Roman" w:eastAsia="Times New Roman" w:hAnsi="Times New Roman" w:cs="Times New Roman"/>
          <w:sz w:val="24"/>
          <w:szCs w:val="24"/>
          <w:lang w:val="de-DE" w:eastAsia="ja-JP" w:bidi="fa-IR"/>
        </w:rPr>
        <w:t xml:space="preserve"> </w:t>
      </w:r>
      <w:r w:rsidRPr="00C6417C">
        <w:rPr>
          <w:rFonts w:ascii="Times New Roman" w:eastAsia="Times New Roman" w:hAnsi="Times New Roman" w:cs="Times New Roman"/>
          <w:sz w:val="24"/>
          <w:szCs w:val="24"/>
          <w:lang w:val="ru-RU" w:eastAsia="ja-JP" w:bidi="fa-IR"/>
        </w:rPr>
        <w:t xml:space="preserve"> </w:t>
      </w:r>
    </w:p>
    <w:p w:rsidR="00C6417C" w:rsidRPr="00C6417C" w:rsidRDefault="00C6417C" w:rsidP="00C6417C">
      <w:pPr>
        <w:ind w:left="709"/>
        <w:jc w:val="both"/>
        <w:rPr>
          <w:rFonts w:ascii="Times New Roman" w:eastAsia="Times New Roman" w:hAnsi="Times New Roman" w:cs="Times New Roman"/>
          <w:sz w:val="24"/>
          <w:szCs w:val="24"/>
          <w:lang w:val="ru-RU" w:eastAsia="ja-JP" w:bidi="fa-IR"/>
        </w:rPr>
      </w:pPr>
      <w:r w:rsidRPr="00C6417C">
        <w:rPr>
          <w:rFonts w:ascii="Times New Roman" w:eastAsia="Times New Roman" w:hAnsi="Times New Roman" w:cs="Times New Roman"/>
          <w:sz w:val="24"/>
          <w:szCs w:val="24"/>
          <w:lang w:val="ru-RU" w:eastAsia="ja-JP" w:bidi="fa-IR"/>
        </w:rPr>
        <w:t xml:space="preserve">    </w:t>
      </w:r>
      <w:proofErr w:type="spellStart"/>
      <w:proofErr w:type="gramStart"/>
      <w:r w:rsidRPr="00C6417C">
        <w:rPr>
          <w:rFonts w:ascii="Times New Roman" w:eastAsia="Times New Roman" w:hAnsi="Times New Roman" w:cs="Times New Roman"/>
          <w:sz w:val="24"/>
          <w:szCs w:val="24"/>
          <w:lang w:val="de-DE" w:eastAsia="ja-JP" w:bidi="fa-IR"/>
        </w:rPr>
        <w:t>просвещения</w:t>
      </w:r>
      <w:proofErr w:type="spellEnd"/>
      <w:proofErr w:type="gramEnd"/>
      <w:r w:rsidRPr="00C6417C">
        <w:rPr>
          <w:rFonts w:ascii="Times New Roman" w:eastAsia="Times New Roman" w:hAnsi="Times New Roman" w:cs="Times New Roman"/>
          <w:sz w:val="24"/>
          <w:szCs w:val="24"/>
          <w:lang w:val="de-DE" w:eastAsia="ja-JP" w:bidi="fa-IR"/>
        </w:rPr>
        <w:t xml:space="preserve"> РФ </w:t>
      </w:r>
      <w:proofErr w:type="spellStart"/>
      <w:r w:rsidRPr="00C6417C">
        <w:rPr>
          <w:rFonts w:ascii="Times New Roman" w:eastAsia="Times New Roman" w:hAnsi="Times New Roman" w:cs="Times New Roman"/>
          <w:sz w:val="24"/>
          <w:szCs w:val="24"/>
          <w:lang w:val="de-DE" w:eastAsia="ja-JP" w:bidi="fa-IR"/>
        </w:rPr>
        <w:t>от</w:t>
      </w:r>
      <w:proofErr w:type="spellEnd"/>
      <w:r w:rsidRPr="00C6417C">
        <w:rPr>
          <w:rFonts w:ascii="Times New Roman" w:eastAsia="Times New Roman" w:hAnsi="Times New Roman" w:cs="Times New Roman"/>
          <w:sz w:val="24"/>
          <w:szCs w:val="24"/>
          <w:lang w:val="de-DE" w:eastAsia="ja-JP" w:bidi="fa-IR"/>
        </w:rPr>
        <w:t xml:space="preserve"> 24 </w:t>
      </w:r>
      <w:proofErr w:type="spellStart"/>
      <w:r w:rsidRPr="00C6417C">
        <w:rPr>
          <w:rFonts w:ascii="Times New Roman" w:eastAsia="Times New Roman" w:hAnsi="Times New Roman" w:cs="Times New Roman"/>
          <w:sz w:val="24"/>
          <w:szCs w:val="24"/>
          <w:lang w:val="de-DE" w:eastAsia="ja-JP" w:bidi="fa-IR"/>
        </w:rPr>
        <w:t>ноября</w:t>
      </w:r>
      <w:proofErr w:type="spellEnd"/>
      <w:r w:rsidRPr="00C6417C">
        <w:rPr>
          <w:rFonts w:ascii="Times New Roman" w:eastAsia="Times New Roman" w:hAnsi="Times New Roman" w:cs="Times New Roman"/>
          <w:sz w:val="24"/>
          <w:szCs w:val="24"/>
          <w:lang w:val="de-DE" w:eastAsia="ja-JP" w:bidi="fa-IR"/>
        </w:rPr>
        <w:t xml:space="preserve"> 2022 г. N 1026 </w:t>
      </w:r>
      <w:proofErr w:type="spellStart"/>
      <w:r w:rsidRPr="00C6417C">
        <w:rPr>
          <w:rFonts w:ascii="Times New Roman" w:eastAsia="Times New Roman" w:hAnsi="Times New Roman" w:cs="Times New Roman"/>
          <w:sz w:val="24"/>
          <w:szCs w:val="24"/>
          <w:lang w:val="de-DE" w:eastAsia="ja-JP" w:bidi="fa-IR"/>
        </w:rPr>
        <w:t>Об</w:t>
      </w:r>
      <w:proofErr w:type="spellEnd"/>
      <w:r w:rsidRPr="00C6417C">
        <w:rPr>
          <w:rFonts w:ascii="Times New Roman" w:eastAsia="Times New Roman" w:hAnsi="Times New Roman" w:cs="Times New Roman"/>
          <w:sz w:val="24"/>
          <w:szCs w:val="24"/>
          <w:lang w:val="de-DE" w:eastAsia="ja-JP" w:bidi="fa-IR"/>
        </w:rPr>
        <w:t xml:space="preserve"> </w:t>
      </w:r>
      <w:proofErr w:type="spellStart"/>
      <w:r w:rsidRPr="00C6417C">
        <w:rPr>
          <w:rFonts w:ascii="Times New Roman" w:eastAsia="Times New Roman" w:hAnsi="Times New Roman" w:cs="Times New Roman"/>
          <w:sz w:val="24"/>
          <w:szCs w:val="24"/>
          <w:lang w:val="de-DE" w:eastAsia="ja-JP" w:bidi="fa-IR"/>
        </w:rPr>
        <w:t>утверждении</w:t>
      </w:r>
      <w:proofErr w:type="spellEnd"/>
      <w:r w:rsidRPr="00C6417C">
        <w:rPr>
          <w:rFonts w:ascii="Times New Roman" w:eastAsia="Times New Roman" w:hAnsi="Times New Roman" w:cs="Times New Roman"/>
          <w:sz w:val="24"/>
          <w:szCs w:val="24"/>
          <w:lang w:val="de-DE" w:eastAsia="ja-JP" w:bidi="fa-IR"/>
        </w:rPr>
        <w:t xml:space="preserve"> </w:t>
      </w:r>
      <w:proofErr w:type="spellStart"/>
      <w:r w:rsidRPr="00C6417C">
        <w:rPr>
          <w:rFonts w:ascii="Times New Roman" w:eastAsia="Times New Roman" w:hAnsi="Times New Roman" w:cs="Times New Roman"/>
          <w:sz w:val="24"/>
          <w:szCs w:val="24"/>
          <w:lang w:val="de-DE" w:eastAsia="ja-JP" w:bidi="fa-IR"/>
        </w:rPr>
        <w:t>Федеральной</w:t>
      </w:r>
      <w:proofErr w:type="spellEnd"/>
      <w:r w:rsidRPr="00C6417C">
        <w:rPr>
          <w:rFonts w:ascii="Times New Roman" w:eastAsia="Times New Roman" w:hAnsi="Times New Roman" w:cs="Times New Roman"/>
          <w:sz w:val="24"/>
          <w:szCs w:val="24"/>
          <w:lang w:val="ru-RU" w:eastAsia="ja-JP" w:bidi="fa-IR"/>
        </w:rPr>
        <w:t xml:space="preserve"> </w:t>
      </w:r>
      <w:proofErr w:type="spellStart"/>
      <w:r w:rsidRPr="00C6417C">
        <w:rPr>
          <w:rFonts w:ascii="Times New Roman" w:eastAsia="Times New Roman" w:hAnsi="Times New Roman" w:cs="Times New Roman"/>
          <w:sz w:val="24"/>
          <w:szCs w:val="24"/>
          <w:lang w:val="de-DE" w:eastAsia="ja-JP" w:bidi="fa-IR"/>
        </w:rPr>
        <w:t>адаптированной</w:t>
      </w:r>
      <w:proofErr w:type="spellEnd"/>
      <w:r w:rsidRPr="00C6417C">
        <w:rPr>
          <w:rFonts w:ascii="Times New Roman" w:eastAsia="Times New Roman" w:hAnsi="Times New Roman" w:cs="Times New Roman"/>
          <w:sz w:val="24"/>
          <w:szCs w:val="24"/>
          <w:lang w:val="de-DE" w:eastAsia="ja-JP" w:bidi="fa-IR"/>
        </w:rPr>
        <w:t xml:space="preserve"> </w:t>
      </w:r>
      <w:proofErr w:type="spellStart"/>
      <w:r w:rsidRPr="00C6417C">
        <w:rPr>
          <w:rFonts w:ascii="Times New Roman" w:eastAsia="Times New Roman" w:hAnsi="Times New Roman" w:cs="Times New Roman"/>
          <w:sz w:val="24"/>
          <w:szCs w:val="24"/>
          <w:lang w:val="de-DE" w:eastAsia="ja-JP" w:bidi="fa-IR"/>
        </w:rPr>
        <w:t>основной</w:t>
      </w:r>
      <w:proofErr w:type="spellEnd"/>
      <w:r w:rsidRPr="00C6417C">
        <w:rPr>
          <w:rFonts w:ascii="Times New Roman" w:eastAsia="Times New Roman" w:hAnsi="Times New Roman" w:cs="Times New Roman"/>
          <w:sz w:val="24"/>
          <w:szCs w:val="24"/>
          <w:lang w:val="de-DE" w:eastAsia="ja-JP" w:bidi="fa-IR"/>
        </w:rPr>
        <w:t xml:space="preserve"> </w:t>
      </w:r>
    </w:p>
    <w:p w:rsidR="00C6417C" w:rsidRPr="00C6417C" w:rsidRDefault="00C6417C" w:rsidP="00C6417C">
      <w:pPr>
        <w:ind w:left="709"/>
        <w:jc w:val="both"/>
        <w:rPr>
          <w:rFonts w:ascii="Times New Roman" w:eastAsia="Times New Roman" w:hAnsi="Times New Roman" w:cs="Times New Roman"/>
          <w:sz w:val="24"/>
          <w:szCs w:val="24"/>
          <w:lang w:val="ru-RU" w:eastAsia="ja-JP" w:bidi="fa-IR"/>
        </w:rPr>
      </w:pPr>
      <w:r w:rsidRPr="00C6417C">
        <w:rPr>
          <w:rFonts w:ascii="Times New Roman" w:eastAsia="Times New Roman" w:hAnsi="Times New Roman" w:cs="Times New Roman"/>
          <w:sz w:val="24"/>
          <w:szCs w:val="24"/>
          <w:lang w:val="ru-RU" w:eastAsia="ja-JP" w:bidi="fa-IR"/>
        </w:rPr>
        <w:t xml:space="preserve">    </w:t>
      </w:r>
      <w:proofErr w:type="spellStart"/>
      <w:proofErr w:type="gramStart"/>
      <w:r w:rsidRPr="00C6417C">
        <w:rPr>
          <w:rFonts w:ascii="Times New Roman" w:eastAsia="Times New Roman" w:hAnsi="Times New Roman" w:cs="Times New Roman"/>
          <w:sz w:val="24"/>
          <w:szCs w:val="24"/>
          <w:lang w:val="de-DE" w:eastAsia="ja-JP" w:bidi="fa-IR"/>
        </w:rPr>
        <w:t>общеобразовательной</w:t>
      </w:r>
      <w:proofErr w:type="spellEnd"/>
      <w:proofErr w:type="gramEnd"/>
      <w:r w:rsidRPr="00C6417C">
        <w:rPr>
          <w:rFonts w:ascii="Times New Roman" w:eastAsia="Times New Roman" w:hAnsi="Times New Roman" w:cs="Times New Roman"/>
          <w:sz w:val="24"/>
          <w:szCs w:val="24"/>
          <w:lang w:val="de-DE" w:eastAsia="ja-JP" w:bidi="fa-IR"/>
        </w:rPr>
        <w:t xml:space="preserve"> </w:t>
      </w:r>
      <w:proofErr w:type="spellStart"/>
      <w:r w:rsidRPr="00C6417C">
        <w:rPr>
          <w:rFonts w:ascii="Times New Roman" w:eastAsia="Times New Roman" w:hAnsi="Times New Roman" w:cs="Times New Roman"/>
          <w:sz w:val="24"/>
          <w:szCs w:val="24"/>
          <w:lang w:val="de-DE" w:eastAsia="ja-JP" w:bidi="fa-IR"/>
        </w:rPr>
        <w:t>программы</w:t>
      </w:r>
      <w:proofErr w:type="spellEnd"/>
      <w:r w:rsidRPr="00C6417C">
        <w:rPr>
          <w:rFonts w:ascii="Times New Roman" w:eastAsia="Times New Roman" w:hAnsi="Times New Roman" w:cs="Times New Roman"/>
          <w:sz w:val="24"/>
          <w:szCs w:val="24"/>
          <w:lang w:val="de-DE" w:eastAsia="ja-JP" w:bidi="fa-IR"/>
        </w:rPr>
        <w:t xml:space="preserve"> </w:t>
      </w:r>
      <w:proofErr w:type="spellStart"/>
      <w:r w:rsidRPr="00C6417C">
        <w:rPr>
          <w:rFonts w:ascii="Times New Roman" w:eastAsia="Times New Roman" w:hAnsi="Times New Roman" w:cs="Times New Roman"/>
          <w:sz w:val="24"/>
          <w:szCs w:val="24"/>
          <w:lang w:val="de-DE" w:eastAsia="ja-JP" w:bidi="fa-IR"/>
        </w:rPr>
        <w:t>обучающихся</w:t>
      </w:r>
      <w:proofErr w:type="spellEnd"/>
      <w:r w:rsidRPr="00C6417C">
        <w:rPr>
          <w:rFonts w:ascii="Times New Roman" w:eastAsia="Times New Roman" w:hAnsi="Times New Roman" w:cs="Times New Roman"/>
          <w:sz w:val="24"/>
          <w:szCs w:val="24"/>
          <w:lang w:val="de-DE" w:eastAsia="ja-JP" w:bidi="fa-IR"/>
        </w:rPr>
        <w:t xml:space="preserve"> с </w:t>
      </w:r>
      <w:proofErr w:type="spellStart"/>
      <w:r w:rsidRPr="00C6417C">
        <w:rPr>
          <w:rFonts w:ascii="Times New Roman" w:eastAsia="Times New Roman" w:hAnsi="Times New Roman" w:cs="Times New Roman"/>
          <w:sz w:val="24"/>
          <w:szCs w:val="24"/>
          <w:lang w:val="de-DE" w:eastAsia="ja-JP" w:bidi="fa-IR"/>
        </w:rPr>
        <w:t>умственной</w:t>
      </w:r>
      <w:proofErr w:type="spellEnd"/>
      <w:r w:rsidRPr="00C6417C">
        <w:rPr>
          <w:rFonts w:ascii="Times New Roman" w:eastAsia="Times New Roman" w:hAnsi="Times New Roman" w:cs="Times New Roman"/>
          <w:sz w:val="24"/>
          <w:szCs w:val="24"/>
          <w:lang w:val="de-DE" w:eastAsia="ja-JP" w:bidi="fa-IR"/>
        </w:rPr>
        <w:t xml:space="preserve"> </w:t>
      </w:r>
      <w:proofErr w:type="spellStart"/>
      <w:r w:rsidRPr="00C6417C">
        <w:rPr>
          <w:rFonts w:ascii="Times New Roman" w:eastAsia="Times New Roman" w:hAnsi="Times New Roman" w:cs="Times New Roman"/>
          <w:sz w:val="24"/>
          <w:szCs w:val="24"/>
          <w:lang w:val="de-DE" w:eastAsia="ja-JP" w:bidi="fa-IR"/>
        </w:rPr>
        <w:t>отсталостью</w:t>
      </w:r>
      <w:proofErr w:type="spellEnd"/>
      <w:r w:rsidRPr="00C6417C">
        <w:rPr>
          <w:rFonts w:ascii="Times New Roman" w:eastAsia="Times New Roman" w:hAnsi="Times New Roman" w:cs="Times New Roman"/>
          <w:sz w:val="24"/>
          <w:szCs w:val="24"/>
          <w:lang w:val="de-DE" w:eastAsia="ja-JP" w:bidi="fa-IR"/>
        </w:rPr>
        <w:t xml:space="preserve"> (</w:t>
      </w:r>
      <w:proofErr w:type="spellStart"/>
      <w:r w:rsidRPr="00C6417C">
        <w:rPr>
          <w:rFonts w:ascii="Times New Roman" w:eastAsia="Times New Roman" w:hAnsi="Times New Roman" w:cs="Times New Roman"/>
          <w:sz w:val="24"/>
          <w:szCs w:val="24"/>
          <w:lang w:val="de-DE" w:eastAsia="ja-JP" w:bidi="fa-IR"/>
        </w:rPr>
        <w:t>интеллектуальными</w:t>
      </w:r>
      <w:proofErr w:type="spellEnd"/>
      <w:r w:rsidRPr="00C6417C">
        <w:rPr>
          <w:rFonts w:ascii="Times New Roman" w:eastAsia="Times New Roman" w:hAnsi="Times New Roman" w:cs="Times New Roman"/>
          <w:sz w:val="24"/>
          <w:szCs w:val="24"/>
          <w:lang w:val="de-DE" w:eastAsia="ja-JP" w:bidi="fa-IR"/>
        </w:rPr>
        <w:t xml:space="preserve"> </w:t>
      </w:r>
      <w:proofErr w:type="spellStart"/>
      <w:r w:rsidRPr="00C6417C">
        <w:rPr>
          <w:rFonts w:ascii="Times New Roman" w:eastAsia="Times New Roman" w:hAnsi="Times New Roman" w:cs="Times New Roman"/>
          <w:sz w:val="24"/>
          <w:szCs w:val="24"/>
          <w:lang w:val="de-DE" w:eastAsia="ja-JP" w:bidi="fa-IR"/>
        </w:rPr>
        <w:t>нарушениями</w:t>
      </w:r>
      <w:proofErr w:type="spellEnd"/>
      <w:r w:rsidRPr="00C6417C">
        <w:rPr>
          <w:rFonts w:ascii="Times New Roman" w:eastAsia="Times New Roman" w:hAnsi="Times New Roman" w:cs="Times New Roman"/>
          <w:sz w:val="24"/>
          <w:szCs w:val="24"/>
          <w:lang w:val="de-DE" w:eastAsia="ja-JP" w:bidi="fa-IR"/>
        </w:rPr>
        <w:t>)</w:t>
      </w:r>
      <w:r w:rsidRPr="00C6417C">
        <w:rPr>
          <w:rFonts w:ascii="Times New Roman" w:eastAsia="Times New Roman" w:hAnsi="Times New Roman" w:cs="Times New Roman"/>
          <w:sz w:val="24"/>
          <w:szCs w:val="24"/>
          <w:lang w:val="ru-RU" w:eastAsia="ja-JP" w:bidi="fa-IR"/>
        </w:rPr>
        <w:t>.</w:t>
      </w:r>
    </w:p>
    <w:p w:rsidR="00C6417C" w:rsidRPr="00C6417C" w:rsidRDefault="00C6417C" w:rsidP="00C6417C">
      <w:pPr>
        <w:jc w:val="both"/>
        <w:rPr>
          <w:rFonts w:ascii="Times New Roman" w:hAnsi="Times New Roman" w:cs="Times New Roman"/>
          <w:sz w:val="24"/>
          <w:szCs w:val="24"/>
          <w:lang w:val="ru-RU"/>
        </w:rPr>
      </w:pPr>
      <w:r w:rsidRPr="00C6417C">
        <w:rPr>
          <w:rFonts w:ascii="Times New Roman" w:hAnsi="Times New Roman" w:cs="Times New Roman"/>
          <w:b/>
          <w:sz w:val="24"/>
          <w:szCs w:val="24"/>
          <w:lang w:val="ru-RU"/>
        </w:rPr>
        <w:t xml:space="preserve">Цель обучения: </w:t>
      </w:r>
      <w:r w:rsidRPr="00C6417C">
        <w:rPr>
          <w:rFonts w:ascii="Times New Roman" w:hAnsi="Times New Roman" w:cs="Times New Roman"/>
          <w:sz w:val="24"/>
          <w:szCs w:val="24"/>
          <w:lang w:val="ru-RU"/>
        </w:rPr>
        <w:t>формирование представлений о человеке, его социальном окружении, ориентации в социальной среде и общепринятых правилах поведения.</w:t>
      </w:r>
    </w:p>
    <w:p w:rsidR="00C6417C" w:rsidRPr="00C6417C" w:rsidRDefault="00C6417C" w:rsidP="00C6417C">
      <w:pPr>
        <w:jc w:val="both"/>
        <w:rPr>
          <w:rFonts w:ascii="Times New Roman" w:hAnsi="Times New Roman" w:cs="Times New Roman"/>
          <w:sz w:val="24"/>
          <w:szCs w:val="24"/>
          <w:lang w:val="ru-RU"/>
        </w:rPr>
      </w:pPr>
      <w:r w:rsidRPr="00C6417C">
        <w:rPr>
          <w:rFonts w:ascii="Times New Roman" w:hAnsi="Times New Roman" w:cs="Times New Roman"/>
          <w:b/>
          <w:sz w:val="24"/>
          <w:szCs w:val="24"/>
          <w:lang w:val="ru-RU"/>
        </w:rPr>
        <w:t>Основными задачами программы</w:t>
      </w:r>
      <w:r w:rsidRPr="00C6417C">
        <w:rPr>
          <w:rFonts w:ascii="Times New Roman" w:hAnsi="Times New Roman" w:cs="Times New Roman"/>
          <w:sz w:val="24"/>
          <w:szCs w:val="24"/>
          <w:lang w:val="ru-RU"/>
        </w:rPr>
        <w:t xml:space="preserve"> "Окружающий социальный мир" являются: </w:t>
      </w:r>
    </w:p>
    <w:p w:rsidR="00C6417C" w:rsidRPr="00C6417C" w:rsidRDefault="00C6417C" w:rsidP="00C6417C">
      <w:pPr>
        <w:jc w:val="both"/>
        <w:rPr>
          <w:rFonts w:ascii="Times New Roman" w:eastAsia="Calibri" w:hAnsi="Times New Roman" w:cs="Times New Roman"/>
          <w:b/>
          <w:sz w:val="24"/>
          <w:szCs w:val="24"/>
          <w:lang w:val="ru-RU"/>
        </w:rPr>
      </w:pPr>
      <w:r w:rsidRPr="00C6417C">
        <w:rPr>
          <w:rFonts w:ascii="Times New Roman" w:hAnsi="Times New Roman" w:cs="Times New Roman"/>
          <w:sz w:val="24"/>
          <w:szCs w:val="24"/>
          <w:lang w:val="ru-RU"/>
        </w:rPr>
        <w:t xml:space="preserve">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w:t>
      </w:r>
      <w:r w:rsidRPr="00C6417C">
        <w:rPr>
          <w:rFonts w:ascii="Times New Roman" w:eastAsia="Calibri" w:hAnsi="Times New Roman" w:cs="Times New Roman"/>
          <w:sz w:val="24"/>
          <w:szCs w:val="24"/>
          <w:lang w:val="ru-RU"/>
        </w:rPr>
        <w:t xml:space="preserve">       </w:t>
      </w:r>
      <w:r w:rsidRPr="00C6417C">
        <w:rPr>
          <w:rFonts w:ascii="Times New Roman" w:eastAsia="Calibri" w:hAnsi="Times New Roman" w:cs="Times New Roman"/>
          <w:b/>
          <w:sz w:val="24"/>
          <w:szCs w:val="24"/>
          <w:lang w:val="ru-RU"/>
        </w:rPr>
        <w:t xml:space="preserve">  </w:t>
      </w:r>
    </w:p>
    <w:p w:rsidR="00C6417C" w:rsidRPr="00C6417C" w:rsidRDefault="00C6417C" w:rsidP="00C6417C">
      <w:pPr>
        <w:jc w:val="both"/>
        <w:rPr>
          <w:rFonts w:ascii="Times New Roman" w:hAnsi="Times New Roman" w:cs="Times New Roman"/>
          <w:sz w:val="24"/>
          <w:szCs w:val="24"/>
          <w:lang w:val="ru-RU"/>
        </w:rPr>
      </w:pPr>
      <w:r w:rsidRPr="00C6417C">
        <w:rPr>
          <w:rFonts w:ascii="Times New Roman" w:eastAsia="Calibri" w:hAnsi="Times New Roman" w:cs="Times New Roman"/>
          <w:b/>
          <w:sz w:val="24"/>
          <w:szCs w:val="24"/>
          <w:lang w:val="ru-RU"/>
        </w:rPr>
        <w:t xml:space="preserve">                                                             2. </w:t>
      </w:r>
      <w:r w:rsidRPr="00C6417C">
        <w:rPr>
          <w:rFonts w:ascii="Times New Roman" w:eastAsia="Times New Roman" w:hAnsi="Times New Roman" w:cs="Times New Roman"/>
          <w:b/>
          <w:color w:val="000000"/>
          <w:sz w:val="24"/>
          <w:szCs w:val="24"/>
          <w:lang w:val="ru-RU" w:eastAsia="ru-RU"/>
        </w:rPr>
        <w:t xml:space="preserve">Общая характеристика учебного предмета. </w:t>
      </w:r>
      <w:r w:rsidRPr="00C6417C">
        <w:rPr>
          <w:rFonts w:ascii="Times New Roman" w:hAnsi="Times New Roman" w:cs="Times New Roman"/>
          <w:sz w:val="24"/>
          <w:szCs w:val="24"/>
          <w:lang w:val="ru-RU"/>
        </w:rPr>
        <w:t xml:space="preserve"> </w:t>
      </w:r>
    </w:p>
    <w:p w:rsidR="00C6417C" w:rsidRPr="00C6417C" w:rsidRDefault="00C6417C" w:rsidP="00C6417C">
      <w:pPr>
        <w:pStyle w:val="af0"/>
        <w:spacing w:line="276" w:lineRule="auto"/>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 xml:space="preserve">        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w:t>
      </w:r>
      <w:r w:rsidRPr="00C6417C">
        <w:rPr>
          <w:rFonts w:ascii="Times New Roman" w:hAnsi="Times New Roman" w:cs="Times New Roman"/>
          <w:sz w:val="24"/>
          <w:szCs w:val="24"/>
          <w:lang w:val="ru-RU"/>
        </w:rPr>
        <w:lastRenderedPageBreak/>
        <w:t>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C6417C" w:rsidRPr="00C6417C" w:rsidRDefault="00C6417C" w:rsidP="00C6417C">
      <w:pPr>
        <w:pStyle w:val="af0"/>
        <w:spacing w:line="276" w:lineRule="auto"/>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 xml:space="preserve">      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C6417C" w:rsidRPr="00C6417C" w:rsidRDefault="00C6417C" w:rsidP="00C6417C">
      <w:pPr>
        <w:pStyle w:val="af0"/>
        <w:spacing w:line="276" w:lineRule="auto"/>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 xml:space="preserve">     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C6417C" w:rsidRPr="00C6417C" w:rsidRDefault="00C6417C" w:rsidP="00C6417C">
      <w:pPr>
        <w:pStyle w:val="af0"/>
        <w:spacing w:line="276" w:lineRule="auto"/>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 xml:space="preserve">    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C6417C" w:rsidRPr="00C6417C" w:rsidRDefault="00C6417C" w:rsidP="00C6417C">
      <w:pPr>
        <w:pStyle w:val="af0"/>
        <w:spacing w:line="276" w:lineRule="auto"/>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 xml:space="preserve">    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rsidR="00C6417C" w:rsidRPr="00C6417C" w:rsidRDefault="00C6417C" w:rsidP="00C6417C">
      <w:pPr>
        <w:jc w:val="center"/>
        <w:rPr>
          <w:rFonts w:ascii="Times New Roman" w:hAnsi="Times New Roman" w:cs="Times New Roman"/>
          <w:color w:val="000000" w:themeColor="text1"/>
          <w:sz w:val="24"/>
          <w:szCs w:val="24"/>
          <w:lang w:val="ru-RU"/>
        </w:rPr>
      </w:pPr>
      <w:r w:rsidRPr="00C6417C">
        <w:rPr>
          <w:rFonts w:ascii="Times New Roman" w:hAnsi="Times New Roman" w:cs="Times New Roman"/>
          <w:b/>
          <w:color w:val="000000" w:themeColor="text1"/>
          <w:sz w:val="24"/>
          <w:szCs w:val="24"/>
          <w:lang w:val="ru-RU"/>
        </w:rPr>
        <w:t>3.Описание места учебного предмета в учебном плане.</w:t>
      </w:r>
    </w:p>
    <w:p w:rsidR="00C6417C" w:rsidRPr="00C6417C" w:rsidRDefault="00C6417C" w:rsidP="00C6417C">
      <w:pPr>
        <w:jc w:val="both"/>
        <w:rPr>
          <w:rFonts w:ascii="Times New Roman" w:eastAsia="Times New Roman" w:hAnsi="Times New Roman" w:cs="Times New Roman"/>
          <w:color w:val="000000"/>
          <w:sz w:val="24"/>
          <w:szCs w:val="24"/>
          <w:lang w:val="ru-RU"/>
        </w:rPr>
      </w:pPr>
      <w:r w:rsidRPr="00C6417C">
        <w:rPr>
          <w:rFonts w:ascii="Times New Roman" w:eastAsia="Times New Roman" w:hAnsi="Times New Roman" w:cs="Times New Roman"/>
          <w:color w:val="000000"/>
          <w:sz w:val="24"/>
          <w:szCs w:val="24"/>
          <w:lang w:val="ru-RU"/>
        </w:rPr>
        <w:t xml:space="preserve">Предмет «Окружающий социальный мир» входит в образовательную область учебного плана </w:t>
      </w:r>
      <w:r w:rsidRPr="00C6417C">
        <w:rPr>
          <w:rFonts w:ascii="Times New Roman" w:eastAsia="Calibri" w:hAnsi="Times New Roman" w:cs="Times New Roman"/>
          <w:sz w:val="24"/>
          <w:szCs w:val="24"/>
          <w:lang w:val="ru-RU"/>
        </w:rPr>
        <w:t xml:space="preserve">ГКОУ </w:t>
      </w:r>
      <w:r w:rsidRPr="00C6417C">
        <w:rPr>
          <w:rFonts w:ascii="Times New Roman" w:hAnsi="Times New Roman" w:cs="Times New Roman"/>
          <w:sz w:val="24"/>
          <w:szCs w:val="24"/>
          <w:lang w:val="ru-RU" w:eastAsia="ru-RU" w:bidi="ru-RU"/>
        </w:rPr>
        <w:t xml:space="preserve">С(К)ОШИ с. Покровка </w:t>
      </w:r>
      <w:proofErr w:type="spellStart"/>
      <w:proofErr w:type="gramStart"/>
      <w:r w:rsidRPr="00C6417C">
        <w:rPr>
          <w:rFonts w:ascii="Times New Roman" w:hAnsi="Times New Roman" w:cs="Times New Roman"/>
          <w:sz w:val="24"/>
          <w:szCs w:val="24"/>
          <w:lang w:val="ru-RU" w:eastAsia="ru-RU" w:bidi="ru-RU"/>
        </w:rPr>
        <w:t>Новосергиевского</w:t>
      </w:r>
      <w:proofErr w:type="spellEnd"/>
      <w:r w:rsidRPr="00C6417C">
        <w:rPr>
          <w:rFonts w:ascii="Times New Roman" w:hAnsi="Times New Roman" w:cs="Times New Roman"/>
          <w:sz w:val="24"/>
          <w:szCs w:val="24"/>
          <w:lang w:val="ru-RU" w:eastAsia="ru-RU" w:bidi="ru-RU"/>
        </w:rPr>
        <w:t xml:space="preserve">  района</w:t>
      </w:r>
      <w:proofErr w:type="gramEnd"/>
      <w:r w:rsidRPr="00C6417C">
        <w:rPr>
          <w:rFonts w:ascii="Times New Roman" w:eastAsia="Times New Roman" w:hAnsi="Times New Roman" w:cs="Times New Roman"/>
          <w:color w:val="000000"/>
          <w:sz w:val="24"/>
          <w:szCs w:val="24"/>
          <w:lang w:val="ru-RU"/>
        </w:rPr>
        <w:t xml:space="preserve">, реализующая адаптированные общеобразовательные программы». В соответствии с учебным планом на 2023-2024 учебный год рабочая программа в </w:t>
      </w:r>
      <w:proofErr w:type="gramStart"/>
      <w:r w:rsidRPr="00C6417C">
        <w:rPr>
          <w:rFonts w:ascii="Times New Roman" w:eastAsia="Times New Roman" w:hAnsi="Times New Roman" w:cs="Times New Roman"/>
          <w:color w:val="000000"/>
          <w:sz w:val="24"/>
          <w:szCs w:val="24"/>
          <w:lang w:val="ru-RU"/>
        </w:rPr>
        <w:t>7  классе</w:t>
      </w:r>
      <w:proofErr w:type="gramEnd"/>
      <w:r w:rsidRPr="00C6417C">
        <w:rPr>
          <w:rFonts w:ascii="Times New Roman" w:eastAsia="Times New Roman" w:hAnsi="Times New Roman" w:cs="Times New Roman"/>
          <w:color w:val="000000"/>
          <w:sz w:val="24"/>
          <w:szCs w:val="24"/>
          <w:lang w:val="ru-RU"/>
        </w:rPr>
        <w:t xml:space="preserve"> рассчитана на </w:t>
      </w:r>
      <w:r w:rsidRPr="00C6417C">
        <w:rPr>
          <w:rFonts w:ascii="Times New Roman" w:eastAsiaTheme="majorEastAsia" w:hAnsi="Times New Roman" w:cs="Times New Roman"/>
          <w:color w:val="000000"/>
          <w:sz w:val="24"/>
          <w:szCs w:val="24"/>
          <w:lang w:val="ru-RU"/>
        </w:rPr>
        <w:t>68</w:t>
      </w:r>
      <w:r w:rsidRPr="00C6417C">
        <w:rPr>
          <w:rFonts w:ascii="Times New Roman" w:eastAsia="Times New Roman" w:hAnsi="Times New Roman" w:cs="Times New Roman"/>
          <w:color w:val="000000"/>
          <w:sz w:val="24"/>
          <w:szCs w:val="24"/>
          <w:lang w:val="ru-RU"/>
        </w:rPr>
        <w:t xml:space="preserve"> часов  (исходя из </w:t>
      </w:r>
      <w:r w:rsidRPr="00C6417C">
        <w:rPr>
          <w:rFonts w:ascii="Times New Roman" w:eastAsiaTheme="majorEastAsia" w:hAnsi="Times New Roman" w:cs="Times New Roman"/>
          <w:color w:val="000000"/>
          <w:sz w:val="24"/>
          <w:szCs w:val="24"/>
          <w:lang w:val="ru-RU"/>
        </w:rPr>
        <w:t>34</w:t>
      </w:r>
      <w:r w:rsidRPr="00C6417C">
        <w:rPr>
          <w:rFonts w:ascii="Times New Roman" w:eastAsia="Times New Roman" w:hAnsi="Times New Roman" w:cs="Times New Roman"/>
          <w:color w:val="000000"/>
          <w:sz w:val="24"/>
          <w:szCs w:val="24"/>
          <w:lang w:val="ru-RU"/>
        </w:rPr>
        <w:t xml:space="preserve"> учебных недель в году), </w:t>
      </w:r>
      <w:r w:rsidRPr="00C6417C">
        <w:rPr>
          <w:rFonts w:ascii="Times New Roman" w:eastAsiaTheme="majorEastAsia" w:hAnsi="Times New Roman" w:cs="Times New Roman"/>
          <w:color w:val="000000"/>
          <w:sz w:val="24"/>
          <w:szCs w:val="24"/>
          <w:lang w:val="ru-RU"/>
        </w:rPr>
        <w:t>2</w:t>
      </w:r>
      <w:r w:rsidRPr="00C6417C">
        <w:rPr>
          <w:rFonts w:ascii="Times New Roman" w:eastAsia="Times New Roman" w:hAnsi="Times New Roman" w:cs="Times New Roman"/>
          <w:color w:val="000000"/>
          <w:sz w:val="24"/>
          <w:szCs w:val="24"/>
          <w:lang w:val="ru-RU"/>
        </w:rPr>
        <w:t xml:space="preserve"> часа в неделю.</w:t>
      </w:r>
    </w:p>
    <w:p w:rsidR="00C6417C" w:rsidRPr="00C6417C" w:rsidRDefault="00C6417C" w:rsidP="00C6417C">
      <w:pPr>
        <w:rPr>
          <w:rFonts w:ascii="Times New Roman" w:hAnsi="Times New Roman" w:cs="Times New Roman"/>
          <w:sz w:val="24"/>
          <w:szCs w:val="24"/>
          <w:lang w:val="ru-RU"/>
        </w:rPr>
      </w:pPr>
      <w:r w:rsidRPr="00C6417C">
        <w:rPr>
          <w:rFonts w:ascii="Times New Roman" w:hAnsi="Times New Roman" w:cs="Times New Roman"/>
          <w:sz w:val="24"/>
          <w:szCs w:val="24"/>
          <w:lang w:val="ru-RU"/>
        </w:rPr>
        <w:t>Начало учебного года – 1 сентября. Учебный год строиться по четвертям. Продолжительность учебной недели – 5 дней.</w:t>
      </w:r>
    </w:p>
    <w:p w:rsidR="00C6417C" w:rsidRPr="00C6417C" w:rsidRDefault="00C6417C" w:rsidP="00C6417C">
      <w:pPr>
        <w:shd w:val="clear" w:color="auto" w:fill="FFFFFF"/>
        <w:rPr>
          <w:rFonts w:ascii="Times New Roman" w:hAnsi="Times New Roman" w:cs="Times New Roman"/>
          <w:color w:val="000000"/>
          <w:sz w:val="24"/>
          <w:szCs w:val="24"/>
          <w:lang w:val="ru-RU" w:eastAsia="ru-RU"/>
        </w:rPr>
      </w:pPr>
      <w:r w:rsidRPr="00C6417C">
        <w:rPr>
          <w:rFonts w:ascii="Times New Roman" w:hAnsi="Times New Roman" w:cs="Times New Roman"/>
          <w:sz w:val="24"/>
          <w:szCs w:val="24"/>
          <w:lang w:val="ru-RU"/>
        </w:rPr>
        <w:t>Продолжительность урока – 40 мин.</w:t>
      </w:r>
      <w:r w:rsidRPr="00C6417C">
        <w:rPr>
          <w:rFonts w:ascii="Times New Roman" w:hAnsi="Times New Roman" w:cs="Times New Roman"/>
          <w:color w:val="000000"/>
          <w:sz w:val="24"/>
          <w:szCs w:val="24"/>
          <w:lang w:val="ru-RU" w:eastAsia="ru-RU"/>
        </w:rPr>
        <w:t xml:space="preserve"> </w:t>
      </w:r>
    </w:p>
    <w:p w:rsidR="00087C50" w:rsidRDefault="00C6417C" w:rsidP="00C6417C">
      <w:pPr>
        <w:pStyle w:val="p16"/>
        <w:shd w:val="clear" w:color="auto" w:fill="FFFFFF"/>
        <w:spacing w:before="0" w:beforeAutospacing="0" w:after="0" w:afterAutospacing="0" w:line="276" w:lineRule="auto"/>
        <w:jc w:val="both"/>
        <w:rPr>
          <w:b/>
          <w:color w:val="000000"/>
        </w:rPr>
      </w:pPr>
      <w:r w:rsidRPr="00C6417C">
        <w:rPr>
          <w:b/>
          <w:color w:val="000000"/>
        </w:rPr>
        <w:t xml:space="preserve">                                                         </w:t>
      </w:r>
    </w:p>
    <w:p w:rsidR="00087C50" w:rsidRDefault="00087C50" w:rsidP="00C6417C">
      <w:pPr>
        <w:pStyle w:val="p16"/>
        <w:shd w:val="clear" w:color="auto" w:fill="FFFFFF"/>
        <w:spacing w:before="0" w:beforeAutospacing="0" w:after="0" w:afterAutospacing="0" w:line="276" w:lineRule="auto"/>
        <w:jc w:val="both"/>
        <w:rPr>
          <w:b/>
          <w:color w:val="000000"/>
        </w:rPr>
      </w:pPr>
    </w:p>
    <w:p w:rsidR="00087C50" w:rsidRDefault="00087C50" w:rsidP="00C6417C">
      <w:pPr>
        <w:pStyle w:val="p16"/>
        <w:shd w:val="clear" w:color="auto" w:fill="FFFFFF"/>
        <w:spacing w:before="0" w:beforeAutospacing="0" w:after="0" w:afterAutospacing="0" w:line="276" w:lineRule="auto"/>
        <w:jc w:val="both"/>
        <w:rPr>
          <w:b/>
          <w:color w:val="000000"/>
        </w:rPr>
      </w:pPr>
    </w:p>
    <w:p w:rsidR="00087C50" w:rsidRDefault="00087C50" w:rsidP="00C6417C">
      <w:pPr>
        <w:pStyle w:val="p16"/>
        <w:shd w:val="clear" w:color="auto" w:fill="FFFFFF"/>
        <w:spacing w:before="0" w:beforeAutospacing="0" w:after="0" w:afterAutospacing="0" w:line="276" w:lineRule="auto"/>
        <w:jc w:val="both"/>
        <w:rPr>
          <w:b/>
          <w:color w:val="000000"/>
        </w:rPr>
      </w:pPr>
    </w:p>
    <w:p w:rsidR="00C6417C" w:rsidRPr="00087C50" w:rsidRDefault="00C6417C" w:rsidP="00087C50">
      <w:pPr>
        <w:pStyle w:val="p16"/>
        <w:shd w:val="clear" w:color="auto" w:fill="FFFFFF"/>
        <w:spacing w:before="0" w:beforeAutospacing="0" w:after="0" w:afterAutospacing="0" w:line="276" w:lineRule="auto"/>
        <w:jc w:val="both"/>
        <w:rPr>
          <w:color w:val="000000"/>
        </w:rPr>
      </w:pPr>
      <w:r w:rsidRPr="00C6417C">
        <w:rPr>
          <w:b/>
          <w:color w:val="000000"/>
        </w:rPr>
        <w:lastRenderedPageBreak/>
        <w:t xml:space="preserve"> 4. Личностные и предметные результаты освоения учебного предмета.</w:t>
      </w:r>
    </w:p>
    <w:p w:rsidR="00C6417C" w:rsidRPr="00C6417C" w:rsidRDefault="00C6417C" w:rsidP="00C6417C">
      <w:pPr>
        <w:rPr>
          <w:rFonts w:ascii="Times New Roman" w:hAnsi="Times New Roman" w:cs="Times New Roman"/>
          <w:b/>
          <w:sz w:val="24"/>
          <w:szCs w:val="24"/>
          <w:lang w:val="ru-RU"/>
        </w:rPr>
      </w:pPr>
      <w:r w:rsidRPr="00C6417C">
        <w:rPr>
          <w:rFonts w:ascii="Times New Roman" w:hAnsi="Times New Roman" w:cs="Times New Roman"/>
          <w:b/>
          <w:sz w:val="24"/>
          <w:szCs w:val="24"/>
          <w:lang w:val="ru-RU"/>
        </w:rPr>
        <w:t>Личностные</w:t>
      </w:r>
      <w:r w:rsidRPr="00C6417C">
        <w:rPr>
          <w:rFonts w:ascii="Times New Roman" w:hAnsi="Times New Roman" w:cs="Times New Roman"/>
          <w:b/>
          <w:color w:val="000000"/>
          <w:sz w:val="24"/>
          <w:szCs w:val="24"/>
          <w:lang w:val="ru-RU"/>
        </w:rPr>
        <w:t xml:space="preserve"> результаты освоения учебного предмета:</w:t>
      </w:r>
    </w:p>
    <w:p w:rsidR="00C6417C" w:rsidRPr="00C6417C" w:rsidRDefault="00C6417C" w:rsidP="00C6417C">
      <w:pPr>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1) основы персональной идентичности, осознание своей принадлежности к определенному полу, осознание себя как "Я";</w:t>
      </w:r>
    </w:p>
    <w:p w:rsidR="00C6417C" w:rsidRPr="00C6417C" w:rsidRDefault="00C6417C" w:rsidP="00C6417C">
      <w:pPr>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2) социально-эмоциональное участие в процессе общения и совместной деятельности;</w:t>
      </w:r>
    </w:p>
    <w:p w:rsidR="00C6417C" w:rsidRPr="00C6417C" w:rsidRDefault="00C6417C" w:rsidP="00C6417C">
      <w:pPr>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3) формирование уважительного отношения к окружающим;</w:t>
      </w:r>
    </w:p>
    <w:p w:rsidR="00C6417C" w:rsidRPr="00C6417C" w:rsidRDefault="00C6417C" w:rsidP="00C6417C">
      <w:pPr>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4) овладение начальными навыками адаптации в динамично изменяющемся и развивающемся мире;</w:t>
      </w:r>
    </w:p>
    <w:p w:rsidR="00C6417C" w:rsidRPr="00C6417C" w:rsidRDefault="00C6417C" w:rsidP="00C6417C">
      <w:pPr>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5)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C6417C" w:rsidRPr="00C6417C" w:rsidRDefault="00C6417C" w:rsidP="00C6417C">
      <w:pPr>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6) развитие самостоятельности и личной ответственности за свои поступки на основе представлений о нравственных нормах, общепринятых правилах;</w:t>
      </w:r>
    </w:p>
    <w:p w:rsidR="00C6417C" w:rsidRPr="00C6417C" w:rsidRDefault="00C6417C" w:rsidP="00C6417C">
      <w:pPr>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7) формирование эстетических потребностей, ценностей и чувств;</w:t>
      </w:r>
    </w:p>
    <w:p w:rsidR="00C6417C" w:rsidRPr="00C6417C" w:rsidRDefault="00C6417C" w:rsidP="00C6417C">
      <w:pPr>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6417C" w:rsidRPr="00C6417C" w:rsidRDefault="00C6417C" w:rsidP="00C6417C">
      <w:pPr>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9)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C6417C" w:rsidRPr="00C6417C" w:rsidRDefault="00C6417C" w:rsidP="00C6417C">
      <w:pPr>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10)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C6417C" w:rsidRPr="00C6417C" w:rsidRDefault="00C6417C" w:rsidP="00C6417C">
      <w:pPr>
        <w:rPr>
          <w:rFonts w:ascii="Times New Roman" w:hAnsi="Times New Roman" w:cs="Times New Roman"/>
          <w:b/>
          <w:sz w:val="24"/>
          <w:szCs w:val="24"/>
          <w:lang w:val="ru-RU"/>
        </w:rPr>
      </w:pPr>
      <w:r w:rsidRPr="00C6417C">
        <w:rPr>
          <w:rFonts w:ascii="Times New Roman" w:hAnsi="Times New Roman" w:cs="Times New Roman"/>
          <w:b/>
          <w:sz w:val="24"/>
          <w:szCs w:val="24"/>
          <w:lang w:val="ru-RU"/>
        </w:rPr>
        <w:t>Предметные результаты</w:t>
      </w:r>
      <w:r w:rsidRPr="00C6417C">
        <w:rPr>
          <w:rFonts w:ascii="Times New Roman" w:hAnsi="Times New Roman" w:cs="Times New Roman"/>
          <w:b/>
          <w:color w:val="000000"/>
          <w:sz w:val="24"/>
          <w:szCs w:val="24"/>
          <w:lang w:val="ru-RU"/>
        </w:rPr>
        <w:t xml:space="preserve"> освоения учебного предмета:</w:t>
      </w:r>
    </w:p>
    <w:p w:rsidR="00C6417C" w:rsidRPr="00C6417C" w:rsidRDefault="00C6417C" w:rsidP="00C6417C">
      <w:pPr>
        <w:pStyle w:val="af0"/>
        <w:spacing w:line="276" w:lineRule="auto"/>
        <w:rPr>
          <w:rFonts w:ascii="Times New Roman" w:hAnsi="Times New Roman" w:cs="Times New Roman"/>
          <w:sz w:val="24"/>
          <w:szCs w:val="24"/>
          <w:lang w:val="ru-RU"/>
        </w:rPr>
      </w:pPr>
      <w:r w:rsidRPr="00C6417C">
        <w:rPr>
          <w:rFonts w:ascii="Times New Roman" w:hAnsi="Times New Roman" w:cs="Times New Roman"/>
          <w:sz w:val="24"/>
          <w:szCs w:val="24"/>
          <w:lang w:val="ru-RU"/>
        </w:rPr>
        <w:t>1) Представления о мире, созданном руками человека:</w:t>
      </w:r>
    </w:p>
    <w:p w:rsidR="00C6417C" w:rsidRPr="00C6417C" w:rsidRDefault="00C6417C" w:rsidP="00C6417C">
      <w:pPr>
        <w:pStyle w:val="af0"/>
        <w:spacing w:line="276" w:lineRule="auto"/>
        <w:rPr>
          <w:rFonts w:ascii="Times New Roman" w:hAnsi="Times New Roman" w:cs="Times New Roman"/>
          <w:sz w:val="24"/>
          <w:szCs w:val="24"/>
          <w:lang w:val="ru-RU"/>
        </w:rPr>
      </w:pPr>
      <w:r w:rsidRPr="00C6417C">
        <w:rPr>
          <w:rFonts w:ascii="Times New Roman" w:hAnsi="Times New Roman" w:cs="Times New Roman"/>
          <w:sz w:val="24"/>
          <w:szCs w:val="24"/>
          <w:lang w:val="ru-RU"/>
        </w:rPr>
        <w:t>интерес к объектам, созданным человеком;</w:t>
      </w:r>
    </w:p>
    <w:p w:rsidR="00C6417C" w:rsidRPr="00C6417C" w:rsidRDefault="00C6417C" w:rsidP="00C6417C">
      <w:pPr>
        <w:pStyle w:val="af0"/>
        <w:spacing w:line="276" w:lineRule="auto"/>
        <w:rPr>
          <w:rFonts w:ascii="Times New Roman" w:hAnsi="Times New Roman" w:cs="Times New Roman"/>
          <w:sz w:val="24"/>
          <w:szCs w:val="24"/>
          <w:lang w:val="ru-RU"/>
        </w:rPr>
      </w:pPr>
      <w:r w:rsidRPr="00C6417C">
        <w:rPr>
          <w:rFonts w:ascii="Times New Roman" w:hAnsi="Times New Roman" w:cs="Times New Roman"/>
          <w:sz w:val="24"/>
          <w:szCs w:val="24"/>
          <w:lang w:val="ru-RU"/>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C6417C" w:rsidRPr="00C6417C" w:rsidRDefault="00C6417C" w:rsidP="00C6417C">
      <w:pPr>
        <w:pStyle w:val="af0"/>
        <w:spacing w:line="276" w:lineRule="auto"/>
        <w:rPr>
          <w:rFonts w:ascii="Times New Roman" w:hAnsi="Times New Roman" w:cs="Times New Roman"/>
          <w:sz w:val="24"/>
          <w:szCs w:val="24"/>
          <w:lang w:val="ru-RU"/>
        </w:rPr>
      </w:pPr>
      <w:r w:rsidRPr="00C6417C">
        <w:rPr>
          <w:rFonts w:ascii="Times New Roman" w:hAnsi="Times New Roman" w:cs="Times New Roman"/>
          <w:sz w:val="24"/>
          <w:szCs w:val="24"/>
          <w:lang w:val="ru-RU"/>
        </w:rPr>
        <w:t>умение соблюдать элементарные правила безопасности поведения в доме, на улице, в транспорте, в общественных местах.</w:t>
      </w:r>
    </w:p>
    <w:p w:rsidR="00C6417C" w:rsidRPr="00C6417C" w:rsidRDefault="00C6417C" w:rsidP="00C6417C">
      <w:pPr>
        <w:pStyle w:val="af0"/>
        <w:spacing w:line="276" w:lineRule="auto"/>
        <w:rPr>
          <w:rFonts w:ascii="Times New Roman" w:hAnsi="Times New Roman" w:cs="Times New Roman"/>
          <w:sz w:val="24"/>
          <w:szCs w:val="24"/>
          <w:lang w:val="ru-RU"/>
        </w:rPr>
      </w:pPr>
      <w:r w:rsidRPr="00C6417C">
        <w:rPr>
          <w:rFonts w:ascii="Times New Roman" w:hAnsi="Times New Roman" w:cs="Times New Roman"/>
          <w:sz w:val="24"/>
          <w:szCs w:val="24"/>
          <w:lang w:val="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C6417C" w:rsidRPr="00C6417C" w:rsidRDefault="00C6417C" w:rsidP="00C6417C">
      <w:pPr>
        <w:pStyle w:val="af0"/>
        <w:spacing w:line="276" w:lineRule="auto"/>
        <w:rPr>
          <w:rFonts w:ascii="Times New Roman" w:hAnsi="Times New Roman" w:cs="Times New Roman"/>
          <w:sz w:val="24"/>
          <w:szCs w:val="24"/>
          <w:lang w:val="ru-RU"/>
        </w:rPr>
      </w:pPr>
      <w:r w:rsidRPr="00C6417C">
        <w:rPr>
          <w:rFonts w:ascii="Times New Roman" w:hAnsi="Times New Roman" w:cs="Times New Roman"/>
          <w:sz w:val="24"/>
          <w:szCs w:val="24"/>
          <w:lang w:val="ru-RU"/>
        </w:rPr>
        <w:t>представления о деятельности и профессиях людей, окружающих обучающегося ("учитель", "повар", "врач", "водитель");</w:t>
      </w:r>
    </w:p>
    <w:p w:rsidR="00C6417C" w:rsidRPr="00C6417C" w:rsidRDefault="00C6417C" w:rsidP="00C6417C">
      <w:pPr>
        <w:pStyle w:val="af0"/>
        <w:spacing w:line="276" w:lineRule="auto"/>
        <w:rPr>
          <w:rFonts w:ascii="Times New Roman" w:hAnsi="Times New Roman" w:cs="Times New Roman"/>
          <w:sz w:val="24"/>
          <w:szCs w:val="24"/>
          <w:lang w:val="ru-RU"/>
        </w:rPr>
      </w:pPr>
      <w:r w:rsidRPr="00C6417C">
        <w:rPr>
          <w:rFonts w:ascii="Times New Roman" w:hAnsi="Times New Roman" w:cs="Times New Roman"/>
          <w:sz w:val="24"/>
          <w:szCs w:val="24"/>
          <w:lang w:val="ru-RU"/>
        </w:rPr>
        <w:t>представления о социальных ролях людей (пассажир, пешеход, покупатель), правилах поведения согласно социальным ролям в различных ситуациях;</w:t>
      </w:r>
    </w:p>
    <w:p w:rsidR="00C6417C" w:rsidRPr="00C6417C" w:rsidRDefault="00C6417C" w:rsidP="00C6417C">
      <w:pPr>
        <w:pStyle w:val="af0"/>
        <w:spacing w:line="276" w:lineRule="auto"/>
        <w:rPr>
          <w:rFonts w:ascii="Times New Roman" w:hAnsi="Times New Roman" w:cs="Times New Roman"/>
          <w:sz w:val="24"/>
          <w:szCs w:val="24"/>
          <w:lang w:val="ru-RU"/>
        </w:rPr>
      </w:pPr>
      <w:r w:rsidRPr="00C6417C">
        <w:rPr>
          <w:rFonts w:ascii="Times New Roman" w:hAnsi="Times New Roman" w:cs="Times New Roman"/>
          <w:sz w:val="24"/>
          <w:szCs w:val="24"/>
          <w:lang w:val="ru-RU"/>
        </w:rPr>
        <w:t>опыт конструктивного взаимодействия с взрослыми и сверстниками;</w:t>
      </w:r>
    </w:p>
    <w:p w:rsidR="00C6417C" w:rsidRPr="00C6417C" w:rsidRDefault="00C6417C" w:rsidP="00C6417C">
      <w:pPr>
        <w:pStyle w:val="af0"/>
        <w:spacing w:line="276" w:lineRule="auto"/>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 xml:space="preserve">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w:t>
      </w:r>
      <w:proofErr w:type="gramStart"/>
      <w:r w:rsidRPr="00C6417C">
        <w:rPr>
          <w:rFonts w:ascii="Times New Roman" w:hAnsi="Times New Roman" w:cs="Times New Roman"/>
          <w:sz w:val="24"/>
          <w:szCs w:val="24"/>
          <w:lang w:val="ru-RU"/>
        </w:rPr>
        <w:t>полу</w:t>
      </w:r>
      <w:proofErr w:type="gramEnd"/>
      <w:r w:rsidRPr="00C6417C">
        <w:rPr>
          <w:rFonts w:ascii="Times New Roman" w:hAnsi="Times New Roman" w:cs="Times New Roman"/>
          <w:sz w:val="24"/>
          <w:szCs w:val="24"/>
          <w:lang w:val="ru-RU"/>
        </w:rPr>
        <w:t xml:space="preserve"> обучающегося.</w:t>
      </w:r>
    </w:p>
    <w:p w:rsidR="00C6417C" w:rsidRPr="00C6417C" w:rsidRDefault="00C6417C" w:rsidP="00C6417C">
      <w:pPr>
        <w:pStyle w:val="af0"/>
        <w:spacing w:line="276" w:lineRule="auto"/>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3) Развитие межличностных и групповых отношений:</w:t>
      </w:r>
    </w:p>
    <w:p w:rsidR="00C6417C" w:rsidRPr="00C6417C" w:rsidRDefault="00C6417C" w:rsidP="00C6417C">
      <w:pPr>
        <w:pStyle w:val="af0"/>
        <w:spacing w:line="276" w:lineRule="auto"/>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представления о дружбе, других обучающихся, сверстниках;</w:t>
      </w:r>
    </w:p>
    <w:p w:rsidR="00C6417C" w:rsidRPr="00C6417C" w:rsidRDefault="00C6417C" w:rsidP="00C6417C">
      <w:pPr>
        <w:pStyle w:val="af0"/>
        <w:spacing w:line="276" w:lineRule="auto"/>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умение находить друзей на основе личных симпатий;</w:t>
      </w:r>
    </w:p>
    <w:p w:rsidR="00C6417C" w:rsidRPr="00C6417C" w:rsidRDefault="00C6417C" w:rsidP="00C6417C">
      <w:pPr>
        <w:pStyle w:val="af0"/>
        <w:spacing w:line="276" w:lineRule="auto"/>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lastRenderedPageBreak/>
        <w:t>умение строить отношения на основе поддержки и взаимопомощи, умение сопереживать, сочувствовать, проявлять внимание;</w:t>
      </w:r>
    </w:p>
    <w:p w:rsidR="00C6417C" w:rsidRPr="00C6417C" w:rsidRDefault="00C6417C" w:rsidP="00C6417C">
      <w:pPr>
        <w:pStyle w:val="af0"/>
        <w:spacing w:line="276" w:lineRule="auto"/>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умение взаимодействовать в группе в процессе учебной, игровой, других видах доступной деятельности;</w:t>
      </w:r>
    </w:p>
    <w:p w:rsidR="00C6417C" w:rsidRPr="00C6417C" w:rsidRDefault="00C6417C" w:rsidP="00C6417C">
      <w:pPr>
        <w:pStyle w:val="af0"/>
        <w:spacing w:line="276" w:lineRule="auto"/>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умение организовывать свободное время с учетом своих и совместных интересов;</w:t>
      </w:r>
    </w:p>
    <w:p w:rsidR="00C6417C" w:rsidRPr="00C6417C" w:rsidRDefault="00C6417C" w:rsidP="00C6417C">
      <w:pPr>
        <w:pStyle w:val="af0"/>
        <w:spacing w:line="276" w:lineRule="auto"/>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4) Накопление положительного опыта сотрудничества и участия в общественной жизни:</w:t>
      </w:r>
    </w:p>
    <w:p w:rsidR="00C6417C" w:rsidRPr="00C6417C" w:rsidRDefault="00C6417C" w:rsidP="00C6417C">
      <w:pPr>
        <w:pStyle w:val="af0"/>
        <w:spacing w:line="276" w:lineRule="auto"/>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представление о праздниках, праздничных мероприятиях, их содержании, участие в них;</w:t>
      </w:r>
    </w:p>
    <w:p w:rsidR="00C6417C" w:rsidRPr="00C6417C" w:rsidRDefault="00C6417C" w:rsidP="00C6417C">
      <w:pPr>
        <w:pStyle w:val="af0"/>
        <w:spacing w:line="276" w:lineRule="auto"/>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использование простейших эстетических ориентиров (эталонов) о внешнем виде, на праздниках, в хозяйственно-бытовой деятельности;</w:t>
      </w:r>
    </w:p>
    <w:p w:rsidR="00C6417C" w:rsidRPr="00C6417C" w:rsidRDefault="00C6417C" w:rsidP="00C6417C">
      <w:pPr>
        <w:pStyle w:val="af0"/>
        <w:spacing w:line="276" w:lineRule="auto"/>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умение соблюдать традиции семейных, школьных, государственных праздников.</w:t>
      </w:r>
    </w:p>
    <w:p w:rsidR="00C6417C" w:rsidRPr="00C6417C" w:rsidRDefault="00C6417C" w:rsidP="00C6417C">
      <w:pPr>
        <w:pStyle w:val="af0"/>
        <w:spacing w:line="276" w:lineRule="auto"/>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5) Представления об обязанностях и правах обучающегося:</w:t>
      </w:r>
    </w:p>
    <w:p w:rsidR="00C6417C" w:rsidRPr="00C6417C" w:rsidRDefault="00C6417C" w:rsidP="00C6417C">
      <w:pPr>
        <w:pStyle w:val="af0"/>
        <w:spacing w:line="276" w:lineRule="auto"/>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представления о праве на жизнь, на образование, на труд, на неприкосновенность личности и достоинства;</w:t>
      </w:r>
    </w:p>
    <w:p w:rsidR="00C6417C" w:rsidRPr="00C6417C" w:rsidRDefault="00C6417C" w:rsidP="00C6417C">
      <w:pPr>
        <w:pStyle w:val="af0"/>
        <w:spacing w:line="276" w:lineRule="auto"/>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представления об обязанностях обучающегося, сына или дочери, внука или внучки, гражданина.</w:t>
      </w:r>
    </w:p>
    <w:p w:rsidR="00C6417C" w:rsidRPr="00C6417C" w:rsidRDefault="00C6417C" w:rsidP="00C6417C">
      <w:pPr>
        <w:pStyle w:val="af0"/>
        <w:spacing w:line="276" w:lineRule="auto"/>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6) Представление о стране проживания Россия:</w:t>
      </w:r>
    </w:p>
    <w:p w:rsidR="00C6417C" w:rsidRPr="00C6417C" w:rsidRDefault="00C6417C" w:rsidP="00C6417C">
      <w:pPr>
        <w:pStyle w:val="af0"/>
        <w:spacing w:line="276" w:lineRule="auto"/>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представление о стране, народе, столице, больших городах, городе (селе), месте проживания;</w:t>
      </w:r>
    </w:p>
    <w:p w:rsidR="00C6417C" w:rsidRPr="00C6417C" w:rsidRDefault="00C6417C" w:rsidP="00C6417C">
      <w:pPr>
        <w:pStyle w:val="af0"/>
        <w:spacing w:line="276" w:lineRule="auto"/>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представление о государственно символике (флаг, герб, гимн);</w:t>
      </w:r>
    </w:p>
    <w:p w:rsidR="00C6417C" w:rsidRPr="00C6417C" w:rsidRDefault="00C6417C" w:rsidP="00C6417C">
      <w:pPr>
        <w:pStyle w:val="af0"/>
        <w:spacing w:line="276" w:lineRule="auto"/>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представление о значимых исторических событиях и выдающихся людях России.</w:t>
      </w:r>
    </w:p>
    <w:p w:rsidR="00C6417C" w:rsidRPr="00C6417C" w:rsidRDefault="00C6417C" w:rsidP="00C6417C">
      <w:pPr>
        <w:pStyle w:val="af3"/>
        <w:ind w:right="103"/>
        <w:jc w:val="both"/>
        <w:rPr>
          <w:rFonts w:ascii="Times New Roman" w:hAnsi="Times New Roman" w:cs="Times New Roman"/>
          <w:b/>
          <w:color w:val="000000"/>
          <w:sz w:val="24"/>
          <w:szCs w:val="24"/>
          <w:lang w:val="ru-RU" w:eastAsia="ru-RU"/>
        </w:rPr>
      </w:pPr>
      <w:r w:rsidRPr="00C6417C">
        <w:rPr>
          <w:rFonts w:ascii="Times New Roman" w:hAnsi="Times New Roman" w:cs="Times New Roman"/>
          <w:b/>
          <w:color w:val="000000"/>
          <w:sz w:val="24"/>
          <w:szCs w:val="24"/>
          <w:lang w:val="ru-RU" w:eastAsia="ru-RU"/>
        </w:rPr>
        <w:t xml:space="preserve">                                                              5.</w:t>
      </w:r>
      <w:r w:rsidRPr="00C6417C">
        <w:rPr>
          <w:rFonts w:ascii="Times New Roman" w:hAnsi="Times New Roman" w:cs="Times New Roman"/>
          <w:sz w:val="24"/>
          <w:szCs w:val="24"/>
          <w:lang w:val="ru-RU"/>
        </w:rPr>
        <w:t xml:space="preserve"> </w:t>
      </w:r>
      <w:r w:rsidRPr="00C6417C">
        <w:rPr>
          <w:rFonts w:ascii="Times New Roman" w:hAnsi="Times New Roman" w:cs="Times New Roman"/>
          <w:b/>
          <w:color w:val="000000"/>
          <w:sz w:val="24"/>
          <w:szCs w:val="24"/>
          <w:lang w:val="ru-RU" w:eastAsia="ru-RU"/>
        </w:rPr>
        <w:t>Содержание учебного предмета 7 класс</w:t>
      </w:r>
    </w:p>
    <w:p w:rsidR="00C6417C" w:rsidRPr="00C6417C" w:rsidRDefault="00C6417C" w:rsidP="00C6417C">
      <w:pPr>
        <w:pStyle w:val="af3"/>
        <w:ind w:right="103"/>
        <w:jc w:val="both"/>
        <w:rPr>
          <w:rFonts w:ascii="Times New Roman" w:hAnsi="Times New Roman" w:cs="Times New Roman"/>
          <w:color w:val="000000"/>
          <w:sz w:val="24"/>
          <w:szCs w:val="24"/>
          <w:lang w:val="ru-RU" w:eastAsia="ru-RU"/>
        </w:rPr>
      </w:pPr>
      <w:r w:rsidRPr="00C6417C">
        <w:rPr>
          <w:rFonts w:ascii="Times New Roman" w:hAnsi="Times New Roman" w:cs="Times New Roman"/>
          <w:color w:val="000000"/>
          <w:sz w:val="24"/>
          <w:szCs w:val="24"/>
          <w:lang w:val="ru-RU" w:eastAsia="ru-RU"/>
        </w:rPr>
        <w:t>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C6417C" w:rsidRPr="00C6417C" w:rsidRDefault="00C6417C" w:rsidP="00C6417C">
      <w:pPr>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Узнавание (различение) частей дома (стена, крыша, окно, дверь, потолок, пол). Узнавание (различение) типов домов. Узнавание (различение) мест общего пользования в доме.</w:t>
      </w:r>
    </w:p>
    <w:p w:rsidR="00C6417C" w:rsidRPr="00C6417C" w:rsidRDefault="00C6417C" w:rsidP="00C6417C">
      <w:pPr>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 xml:space="preserve">Соблюдение правил при пользовании лифтом. Узнавание (различение) помещений квартиры. Знание функционального назначения помещений квартиры. Сообщение своего домашнего адреса. Написание своего домашнего адреса. Узнавание (различение) частей территории двора (место для отдыха, игровая площадка, спортивная площадка).  Знакомство с коммунальными удобствами в квартире: отопление (батарея, вентиль, вода), канализация (вода, унитаз, сливной бачок, трубы). Знание (соблюдение) правил безопасности и поведения во время аварийной ситуации в доме.  Узнавание (различение) </w:t>
      </w:r>
      <w:proofErr w:type="gramStart"/>
      <w:r w:rsidRPr="00C6417C">
        <w:rPr>
          <w:rFonts w:ascii="Times New Roman" w:hAnsi="Times New Roman" w:cs="Times New Roman"/>
          <w:sz w:val="24"/>
          <w:szCs w:val="24"/>
          <w:lang w:val="ru-RU"/>
        </w:rPr>
        <w:t>вредных  насекомых</w:t>
      </w:r>
      <w:proofErr w:type="gramEnd"/>
      <w:r w:rsidRPr="00C6417C">
        <w:rPr>
          <w:rFonts w:ascii="Times New Roman" w:hAnsi="Times New Roman" w:cs="Times New Roman"/>
          <w:sz w:val="24"/>
          <w:szCs w:val="24"/>
          <w:lang w:val="ru-RU"/>
        </w:rPr>
        <w:t xml:space="preserve"> (муравьи, тараканы), грызунов (крысы, мыши), живущих в доме.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w:t>
      </w:r>
    </w:p>
    <w:p w:rsidR="00C6417C" w:rsidRPr="00C6417C" w:rsidRDefault="00C6417C" w:rsidP="00C6417C">
      <w:pPr>
        <w:jc w:val="both"/>
        <w:rPr>
          <w:rFonts w:ascii="Times New Roman" w:hAnsi="Times New Roman" w:cs="Times New Roman"/>
          <w:b/>
          <w:sz w:val="24"/>
          <w:szCs w:val="24"/>
          <w:lang w:val="ru-RU"/>
        </w:rPr>
      </w:pPr>
      <w:r w:rsidRPr="00C6417C">
        <w:rPr>
          <w:rFonts w:ascii="Times New Roman" w:hAnsi="Times New Roman" w:cs="Times New Roman"/>
          <w:b/>
          <w:sz w:val="24"/>
          <w:szCs w:val="24"/>
          <w:lang w:val="ru-RU"/>
        </w:rPr>
        <w:t>Раздел «Продукты питания».</w:t>
      </w:r>
    </w:p>
    <w:p w:rsidR="00C6417C" w:rsidRPr="00C6417C" w:rsidRDefault="00C6417C" w:rsidP="00C6417C">
      <w:pPr>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Узнавание (различение) напитков (вода, чай, сок, какао, лимонад, компот, квас, кофе) по внешнему виду, на вкус.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w:t>
      </w:r>
      <w:r w:rsidR="00087C50" w:rsidRPr="00C6417C">
        <w:rPr>
          <w:rFonts w:ascii="Times New Roman" w:hAnsi="Times New Roman" w:cs="Times New Roman"/>
          <w:sz w:val="24"/>
          <w:szCs w:val="24"/>
          <w:lang w:val="ru-RU"/>
        </w:rPr>
        <w:t>), требующих</w:t>
      </w:r>
      <w:r w:rsidRPr="00C6417C">
        <w:rPr>
          <w:rFonts w:ascii="Times New Roman" w:hAnsi="Times New Roman" w:cs="Times New Roman"/>
          <w:sz w:val="24"/>
          <w:szCs w:val="24"/>
          <w:lang w:val="ru-RU"/>
        </w:rPr>
        <w:t xml:space="preserve"> обработки (приготовления) (мясо (свинина, говядина, баранина, птица), сосиска, сарделька, котлета, фарш).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w:t>
      </w:r>
      <w:r w:rsidRPr="00C6417C">
        <w:rPr>
          <w:rFonts w:ascii="Times New Roman" w:hAnsi="Times New Roman" w:cs="Times New Roman"/>
          <w:sz w:val="24"/>
          <w:szCs w:val="24"/>
          <w:lang w:val="ru-RU"/>
        </w:rPr>
        <w:lastRenderedPageBreak/>
        <w:t xml:space="preserve">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w:t>
      </w:r>
    </w:p>
    <w:p w:rsidR="00C6417C" w:rsidRPr="00C6417C" w:rsidRDefault="00C6417C" w:rsidP="00C6417C">
      <w:pPr>
        <w:jc w:val="both"/>
        <w:rPr>
          <w:rFonts w:ascii="Times New Roman" w:hAnsi="Times New Roman" w:cs="Times New Roman"/>
          <w:b/>
          <w:sz w:val="24"/>
          <w:szCs w:val="24"/>
          <w:lang w:val="ru-RU"/>
        </w:rPr>
      </w:pPr>
      <w:r w:rsidRPr="00C6417C">
        <w:rPr>
          <w:rFonts w:ascii="Times New Roman" w:hAnsi="Times New Roman" w:cs="Times New Roman"/>
          <w:b/>
          <w:sz w:val="24"/>
          <w:szCs w:val="24"/>
          <w:lang w:val="ru-RU"/>
        </w:rPr>
        <w:t>Раздел «Предметы быта».</w:t>
      </w:r>
    </w:p>
    <w:p w:rsidR="00C6417C" w:rsidRPr="00C6417C" w:rsidRDefault="00C6417C" w:rsidP="00C6417C">
      <w:pPr>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 xml:space="preserve">Узнавание (различение) предметов мебели (стол, стул, диван, шкаф, полка, кресло, кровать, табурет, комод).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Узнавание (различение) кухонного инвентаря (терка, овощечистка, разделочная доска, дуршлаг, половник, открывалка). </w:t>
      </w:r>
    </w:p>
    <w:p w:rsidR="00C6417C" w:rsidRPr="00C6417C" w:rsidRDefault="00C6417C" w:rsidP="00C6417C">
      <w:pPr>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 xml:space="preserve">Узнавание (различении) предметов интерьера (светильник, зеркало, штора, скатерть, ваза). </w:t>
      </w:r>
    </w:p>
    <w:p w:rsidR="00C6417C" w:rsidRPr="00C6417C" w:rsidRDefault="00C6417C" w:rsidP="00C6417C">
      <w:pPr>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 xml:space="preserve">Узнавание (различение) часов (наручные, настенные, механические, электронные часы). </w:t>
      </w:r>
    </w:p>
    <w:p w:rsidR="00C6417C" w:rsidRPr="00C6417C" w:rsidRDefault="00C6417C" w:rsidP="00C6417C">
      <w:pPr>
        <w:jc w:val="both"/>
        <w:rPr>
          <w:rFonts w:ascii="Times New Roman" w:hAnsi="Times New Roman" w:cs="Times New Roman"/>
          <w:b/>
          <w:sz w:val="24"/>
          <w:szCs w:val="24"/>
          <w:lang w:val="ru-RU"/>
        </w:rPr>
      </w:pPr>
      <w:r w:rsidRPr="00C6417C">
        <w:rPr>
          <w:rFonts w:ascii="Times New Roman" w:hAnsi="Times New Roman" w:cs="Times New Roman"/>
          <w:b/>
          <w:sz w:val="24"/>
          <w:szCs w:val="24"/>
          <w:lang w:val="ru-RU"/>
        </w:rPr>
        <w:t>Раздел «Школа».</w:t>
      </w:r>
    </w:p>
    <w:p w:rsidR="00C6417C" w:rsidRPr="00C6417C" w:rsidRDefault="00C6417C" w:rsidP="00C6417C">
      <w:pPr>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 xml:space="preserve">Узнавание (различение) помещений образовательной организации. Знание назначения помещений образовательной организации.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Знание (соблюдение) распорядка школьного дня. </w:t>
      </w:r>
    </w:p>
    <w:p w:rsidR="00C6417C" w:rsidRPr="00C6417C" w:rsidRDefault="00C6417C" w:rsidP="00C6417C">
      <w:pPr>
        <w:jc w:val="both"/>
        <w:rPr>
          <w:rFonts w:ascii="Times New Roman" w:hAnsi="Times New Roman" w:cs="Times New Roman"/>
          <w:b/>
          <w:sz w:val="24"/>
          <w:szCs w:val="24"/>
          <w:lang w:val="ru-RU"/>
        </w:rPr>
      </w:pPr>
      <w:r w:rsidRPr="00C6417C">
        <w:rPr>
          <w:rFonts w:ascii="Times New Roman" w:hAnsi="Times New Roman" w:cs="Times New Roman"/>
          <w:b/>
          <w:sz w:val="24"/>
          <w:szCs w:val="24"/>
          <w:lang w:val="ru-RU"/>
        </w:rPr>
        <w:t>Раздел «Предметы и материалы, изготовленные человеком».</w:t>
      </w:r>
      <w:r w:rsidRPr="00C6417C">
        <w:rPr>
          <w:rFonts w:ascii="Times New Roman" w:hAnsi="Times New Roman" w:cs="Times New Roman"/>
          <w:b/>
          <w:sz w:val="24"/>
          <w:szCs w:val="24"/>
          <w:lang w:val="ru-RU"/>
        </w:rPr>
        <w:tab/>
      </w:r>
    </w:p>
    <w:p w:rsidR="00C6417C" w:rsidRPr="00C6417C" w:rsidRDefault="00C6417C" w:rsidP="00C6417C">
      <w:pPr>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 xml:space="preserve">Узнавание предметов, изготовленных из дерева (стол, полка, деревянные игрушки, двери). </w:t>
      </w:r>
    </w:p>
    <w:p w:rsidR="00C6417C" w:rsidRPr="00C6417C" w:rsidRDefault="00C6417C" w:rsidP="00C6417C">
      <w:pPr>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 xml:space="preserve">Узнавание предметов, изготовленных из ткани (одежда, скатерть, штора, покрывала, постельное белье, обивка мебели). </w:t>
      </w:r>
    </w:p>
    <w:p w:rsidR="00C6417C" w:rsidRPr="00C6417C" w:rsidRDefault="00C6417C" w:rsidP="00C6417C">
      <w:pPr>
        <w:jc w:val="both"/>
        <w:rPr>
          <w:rFonts w:ascii="Times New Roman" w:hAnsi="Times New Roman" w:cs="Times New Roman"/>
          <w:b/>
          <w:sz w:val="24"/>
          <w:szCs w:val="24"/>
          <w:lang w:val="ru-RU"/>
        </w:rPr>
      </w:pPr>
      <w:r w:rsidRPr="00C6417C">
        <w:rPr>
          <w:rFonts w:ascii="Times New Roman" w:hAnsi="Times New Roman" w:cs="Times New Roman"/>
          <w:b/>
          <w:sz w:val="24"/>
          <w:szCs w:val="24"/>
          <w:lang w:val="ru-RU"/>
        </w:rPr>
        <w:t>Раздел «Населенный пункт».</w:t>
      </w:r>
    </w:p>
    <w:p w:rsidR="00C6417C" w:rsidRPr="00C6417C" w:rsidRDefault="00C6417C" w:rsidP="00C6417C">
      <w:pPr>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 xml:space="preserve">Узнавание (различение) элементов городской инфраструктуры, улицы (проспекты, переулки), площади, здания, парки. Узнавание (различение), назначение зданий: (банк, сберкасса, больница, поликлиника, парикмахерская, почта), магазин (супермаркет, одежда, посуда, мебель, цветы, продукты), Узнавание (различение) профессий (врач, продавец).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w:t>
      </w:r>
    </w:p>
    <w:p w:rsidR="00C6417C" w:rsidRPr="00C6417C" w:rsidRDefault="00C6417C" w:rsidP="00C6417C">
      <w:pPr>
        <w:jc w:val="both"/>
        <w:rPr>
          <w:rFonts w:ascii="Times New Roman" w:hAnsi="Times New Roman" w:cs="Times New Roman"/>
          <w:b/>
          <w:sz w:val="24"/>
          <w:szCs w:val="24"/>
          <w:lang w:val="ru-RU"/>
        </w:rPr>
      </w:pPr>
      <w:r w:rsidRPr="00C6417C">
        <w:rPr>
          <w:rFonts w:ascii="Times New Roman" w:hAnsi="Times New Roman" w:cs="Times New Roman"/>
          <w:b/>
          <w:sz w:val="24"/>
          <w:szCs w:val="24"/>
          <w:lang w:val="ru-RU"/>
        </w:rPr>
        <w:t>Раздел «Транспорт».</w:t>
      </w:r>
    </w:p>
    <w:p w:rsidR="00C6417C" w:rsidRPr="00C6417C" w:rsidRDefault="00C6417C" w:rsidP="00C6417C">
      <w:pPr>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Узнавание (различение) наземного транспорта (рельсовый, безрельсовый). Знание назначения наземного транспорта. Узнавание (различение) воздушного транспорта. Знание назначения воздушного транспорта. Узнавание (различение) водного транспорта. Знание назначения водного транспорта.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Пользование общественным транспортом (посадка в автобус, покупка билета).</w:t>
      </w:r>
    </w:p>
    <w:p w:rsidR="00C6417C" w:rsidRPr="00C6417C" w:rsidRDefault="00C6417C" w:rsidP="00C6417C">
      <w:pPr>
        <w:jc w:val="both"/>
        <w:rPr>
          <w:rFonts w:ascii="Times New Roman" w:hAnsi="Times New Roman" w:cs="Times New Roman"/>
          <w:b/>
          <w:sz w:val="24"/>
          <w:szCs w:val="24"/>
          <w:lang w:val="ru-RU"/>
        </w:rPr>
      </w:pPr>
      <w:r w:rsidRPr="00C6417C">
        <w:rPr>
          <w:rFonts w:ascii="Times New Roman" w:hAnsi="Times New Roman" w:cs="Times New Roman"/>
          <w:b/>
          <w:sz w:val="24"/>
          <w:szCs w:val="24"/>
          <w:lang w:val="ru-RU"/>
        </w:rPr>
        <w:t>Раздел «Страна».</w:t>
      </w:r>
    </w:p>
    <w:p w:rsidR="00C6417C" w:rsidRPr="00C6417C" w:rsidRDefault="00C6417C" w:rsidP="00C6417C">
      <w:pPr>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lastRenderedPageBreak/>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названия столицы России. Знание (узнавание) основных достопримечательностей столицы (Кремль, Красная площадь) на фото, видео.</w:t>
      </w:r>
    </w:p>
    <w:p w:rsidR="00C6417C" w:rsidRPr="00C6417C" w:rsidRDefault="00C6417C" w:rsidP="00C6417C">
      <w:pPr>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 xml:space="preserve">Знание названий городов России (Санкт-Петербург, Казань, Владивосток, Сочи).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w:t>
      </w:r>
    </w:p>
    <w:p w:rsidR="00C6417C" w:rsidRPr="00C6417C" w:rsidRDefault="00C6417C" w:rsidP="00C6417C">
      <w:pPr>
        <w:jc w:val="both"/>
        <w:rPr>
          <w:rFonts w:ascii="Times New Roman" w:hAnsi="Times New Roman" w:cs="Times New Roman"/>
          <w:b/>
          <w:sz w:val="24"/>
          <w:szCs w:val="24"/>
          <w:lang w:val="ru-RU"/>
        </w:rPr>
      </w:pPr>
      <w:r w:rsidRPr="00C6417C">
        <w:rPr>
          <w:rFonts w:ascii="Times New Roman" w:hAnsi="Times New Roman" w:cs="Times New Roman"/>
          <w:b/>
          <w:sz w:val="24"/>
          <w:szCs w:val="24"/>
          <w:lang w:val="ru-RU"/>
        </w:rPr>
        <w:t>Раздел «Традиции, обычаи».</w:t>
      </w:r>
    </w:p>
    <w:p w:rsidR="00C6417C" w:rsidRPr="00C6417C" w:rsidRDefault="00C6417C" w:rsidP="00C6417C">
      <w:pPr>
        <w:jc w:val="both"/>
        <w:rPr>
          <w:rFonts w:ascii="Times New Roman" w:hAnsi="Times New Roman" w:cs="Times New Roman"/>
          <w:sz w:val="24"/>
          <w:szCs w:val="24"/>
          <w:lang w:val="ru-RU"/>
        </w:rPr>
      </w:pPr>
      <w:r w:rsidRPr="00C6417C">
        <w:rPr>
          <w:rFonts w:ascii="Times New Roman" w:hAnsi="Times New Roman" w:cs="Times New Roman"/>
          <w:sz w:val="24"/>
          <w:szCs w:val="24"/>
          <w:lang w:val="ru-RU"/>
        </w:rPr>
        <w:t xml:space="preserve">Знание традиций и атрибутов праздников. Знание школьных традиций. </w:t>
      </w:r>
    </w:p>
    <w:p w:rsidR="00C6417C" w:rsidRPr="00C6417C" w:rsidRDefault="00C6417C" w:rsidP="00C6417C">
      <w:pPr>
        <w:tabs>
          <w:tab w:val="left" w:pos="1147"/>
        </w:tabs>
        <w:spacing w:before="64"/>
        <w:ind w:left="786" w:right="688"/>
        <w:rPr>
          <w:rFonts w:ascii="Times New Roman" w:hAnsi="Times New Roman" w:cs="Times New Roman"/>
          <w:b/>
          <w:sz w:val="24"/>
          <w:szCs w:val="24"/>
          <w:lang w:val="ru-RU"/>
        </w:rPr>
      </w:pPr>
      <w:r w:rsidRPr="00C6417C">
        <w:rPr>
          <w:rFonts w:ascii="Times New Roman" w:hAnsi="Times New Roman" w:cs="Times New Roman"/>
          <w:b/>
          <w:sz w:val="24"/>
          <w:szCs w:val="24"/>
          <w:lang w:val="ru-RU"/>
        </w:rPr>
        <w:t>6.Система оценки достижения планируемых результатов обучающихся с умеренной, тяжелой и глубокой умственной отсталостью, с</w:t>
      </w:r>
      <w:r w:rsidRPr="00C6417C">
        <w:rPr>
          <w:rFonts w:ascii="Times New Roman" w:hAnsi="Times New Roman" w:cs="Times New Roman"/>
          <w:b/>
          <w:spacing w:val="-8"/>
          <w:sz w:val="24"/>
          <w:szCs w:val="24"/>
          <w:lang w:val="ru-RU"/>
        </w:rPr>
        <w:t xml:space="preserve"> </w:t>
      </w:r>
      <w:r w:rsidRPr="00C6417C">
        <w:rPr>
          <w:rFonts w:ascii="Times New Roman" w:hAnsi="Times New Roman" w:cs="Times New Roman"/>
          <w:b/>
          <w:sz w:val="24"/>
          <w:szCs w:val="24"/>
          <w:lang w:val="ru-RU"/>
        </w:rPr>
        <w:t>ТМНР.</w:t>
      </w:r>
    </w:p>
    <w:p w:rsidR="00C6417C" w:rsidRPr="00C6417C" w:rsidRDefault="00C6417C" w:rsidP="00C6417C">
      <w:pPr>
        <w:ind w:firstLine="709"/>
        <w:jc w:val="both"/>
        <w:rPr>
          <w:rFonts w:ascii="Times New Roman" w:hAnsi="Times New Roman" w:cs="Times New Roman"/>
          <w:i/>
          <w:iCs/>
          <w:sz w:val="24"/>
          <w:szCs w:val="24"/>
          <w:u w:val="single"/>
          <w:lang w:val="ru-RU"/>
        </w:rPr>
      </w:pPr>
      <w:r w:rsidRPr="00C6417C">
        <w:rPr>
          <w:rFonts w:ascii="Times New Roman" w:hAnsi="Times New Roman" w:cs="Times New Roman"/>
          <w:i/>
          <w:iCs/>
          <w:sz w:val="24"/>
          <w:szCs w:val="24"/>
          <w:u w:val="single"/>
          <w:lang w:val="ru-RU"/>
        </w:rPr>
        <w:t>Критерии оценивания результатов обучения:</w:t>
      </w:r>
    </w:p>
    <w:p w:rsidR="00C6417C" w:rsidRPr="00C6417C" w:rsidRDefault="00C6417C" w:rsidP="00C6417C">
      <w:pPr>
        <w:pStyle w:val="af0"/>
        <w:spacing w:line="276" w:lineRule="auto"/>
        <w:rPr>
          <w:rFonts w:ascii="Times New Roman" w:hAnsi="Times New Roman" w:cs="Times New Roman"/>
          <w:sz w:val="24"/>
          <w:szCs w:val="24"/>
          <w:lang w:val="ru-RU"/>
        </w:rPr>
      </w:pPr>
      <w:r w:rsidRPr="00C6417C">
        <w:rPr>
          <w:rFonts w:ascii="Times New Roman" w:hAnsi="Times New Roman" w:cs="Times New Roman"/>
          <w:sz w:val="24"/>
          <w:szCs w:val="24"/>
          <w:lang w:val="ru-RU"/>
        </w:rPr>
        <w:t xml:space="preserve">Мониторинг результатов обучения проводится не реже одного раза в полугодие. В ходе обучения специалисты образовательной организации учитывают степень самостоятельности ребенка, т. е. оценивают уровень </w:t>
      </w:r>
      <w:proofErr w:type="spellStart"/>
      <w:r w:rsidRPr="00C6417C">
        <w:rPr>
          <w:rFonts w:ascii="Times New Roman" w:hAnsi="Times New Roman" w:cs="Times New Roman"/>
          <w:sz w:val="24"/>
          <w:szCs w:val="24"/>
          <w:lang w:val="ru-RU"/>
        </w:rPr>
        <w:t>сформированности</w:t>
      </w:r>
      <w:proofErr w:type="spellEnd"/>
      <w:r w:rsidRPr="00C6417C">
        <w:rPr>
          <w:rFonts w:ascii="Times New Roman" w:hAnsi="Times New Roman" w:cs="Times New Roman"/>
          <w:sz w:val="24"/>
          <w:szCs w:val="24"/>
          <w:lang w:val="ru-RU"/>
        </w:rPr>
        <w:t xml:space="preserve"> действий/операций и представлений, внесенных в СИПР:</w:t>
      </w:r>
    </w:p>
    <w:p w:rsidR="00C6417C" w:rsidRPr="00C6417C" w:rsidRDefault="00C6417C" w:rsidP="00C6417C">
      <w:pPr>
        <w:pStyle w:val="af0"/>
        <w:spacing w:line="276" w:lineRule="auto"/>
        <w:rPr>
          <w:rFonts w:ascii="Times New Roman" w:hAnsi="Times New Roman" w:cs="Times New Roman"/>
          <w:sz w:val="24"/>
          <w:szCs w:val="24"/>
          <w:lang w:val="ru-RU"/>
        </w:rPr>
      </w:pPr>
      <w:r w:rsidRPr="00C6417C">
        <w:rPr>
          <w:rFonts w:ascii="Times New Roman" w:hAnsi="Times New Roman" w:cs="Times New Roman"/>
          <w:sz w:val="24"/>
          <w:szCs w:val="24"/>
          <w:lang w:val="ru-RU"/>
        </w:rPr>
        <w:t xml:space="preserve">правильное самостоятельное выполнение фиксируется 5 баллами; </w:t>
      </w:r>
    </w:p>
    <w:p w:rsidR="00C6417C" w:rsidRPr="00C6417C" w:rsidRDefault="00087C50" w:rsidP="00C6417C">
      <w:pPr>
        <w:pStyle w:val="af0"/>
        <w:spacing w:line="276" w:lineRule="auto"/>
        <w:rPr>
          <w:rFonts w:ascii="Times New Roman" w:hAnsi="Times New Roman" w:cs="Times New Roman"/>
          <w:sz w:val="24"/>
          <w:szCs w:val="24"/>
          <w:lang w:val="ru-RU"/>
        </w:rPr>
      </w:pPr>
      <w:r w:rsidRPr="00C6417C">
        <w:rPr>
          <w:rFonts w:ascii="Times New Roman" w:hAnsi="Times New Roman" w:cs="Times New Roman"/>
          <w:sz w:val="24"/>
          <w:szCs w:val="24"/>
          <w:lang w:val="ru-RU"/>
        </w:rPr>
        <w:t>выполнение по</w:t>
      </w:r>
      <w:r w:rsidR="00C6417C" w:rsidRPr="00C6417C">
        <w:rPr>
          <w:rFonts w:ascii="Times New Roman" w:hAnsi="Times New Roman" w:cs="Times New Roman"/>
          <w:sz w:val="24"/>
          <w:szCs w:val="24"/>
          <w:lang w:val="ru-RU"/>
        </w:rPr>
        <w:t xml:space="preserve"> инструкции – 4 балла;</w:t>
      </w:r>
    </w:p>
    <w:p w:rsidR="00C6417C" w:rsidRPr="00C6417C" w:rsidRDefault="00C6417C" w:rsidP="00C6417C">
      <w:pPr>
        <w:pStyle w:val="af0"/>
        <w:spacing w:line="276" w:lineRule="auto"/>
        <w:rPr>
          <w:rFonts w:ascii="Times New Roman" w:hAnsi="Times New Roman" w:cs="Times New Roman"/>
          <w:sz w:val="24"/>
          <w:szCs w:val="24"/>
          <w:lang w:val="ru-RU"/>
        </w:rPr>
      </w:pPr>
      <w:r w:rsidRPr="00C6417C">
        <w:rPr>
          <w:rFonts w:ascii="Times New Roman" w:hAnsi="Times New Roman" w:cs="Times New Roman"/>
          <w:sz w:val="24"/>
          <w:szCs w:val="24"/>
          <w:lang w:val="ru-RU"/>
        </w:rPr>
        <w:t>выполнение с частичной помощью учителя – 3 балла;</w:t>
      </w:r>
    </w:p>
    <w:p w:rsidR="00C6417C" w:rsidRPr="00C6417C" w:rsidRDefault="00C6417C" w:rsidP="00C6417C">
      <w:pPr>
        <w:pStyle w:val="af0"/>
        <w:spacing w:line="276" w:lineRule="auto"/>
        <w:rPr>
          <w:rFonts w:ascii="Times New Roman" w:hAnsi="Times New Roman" w:cs="Times New Roman"/>
          <w:sz w:val="24"/>
          <w:szCs w:val="24"/>
          <w:lang w:val="ru-RU"/>
        </w:rPr>
      </w:pPr>
      <w:r w:rsidRPr="00C6417C">
        <w:rPr>
          <w:rFonts w:ascii="Times New Roman" w:hAnsi="Times New Roman" w:cs="Times New Roman"/>
          <w:sz w:val="24"/>
          <w:szCs w:val="24"/>
          <w:lang w:val="ru-RU"/>
        </w:rPr>
        <w:t xml:space="preserve"> со значительной помощью -2 балла;</w:t>
      </w:r>
    </w:p>
    <w:p w:rsidR="00C6417C" w:rsidRPr="00C6417C" w:rsidRDefault="00C6417C" w:rsidP="00C6417C">
      <w:pPr>
        <w:pStyle w:val="af0"/>
        <w:spacing w:line="276" w:lineRule="auto"/>
        <w:rPr>
          <w:rFonts w:ascii="Times New Roman" w:hAnsi="Times New Roman" w:cs="Times New Roman"/>
          <w:sz w:val="24"/>
          <w:szCs w:val="24"/>
          <w:lang w:val="ru-RU"/>
        </w:rPr>
      </w:pPr>
      <w:r w:rsidRPr="00C6417C">
        <w:rPr>
          <w:rFonts w:ascii="Times New Roman" w:hAnsi="Times New Roman" w:cs="Times New Roman"/>
          <w:sz w:val="24"/>
          <w:szCs w:val="24"/>
          <w:lang w:val="ru-RU"/>
        </w:rPr>
        <w:t>если ребенок не может работать с тем или иным материалом или не отвечает на вопрос теста, — 0 баллов.</w:t>
      </w:r>
    </w:p>
    <w:p w:rsidR="00C6417C" w:rsidRDefault="00C6417C" w:rsidP="00C6417C">
      <w:pPr>
        <w:pStyle w:val="af0"/>
        <w:spacing w:line="276" w:lineRule="auto"/>
        <w:rPr>
          <w:rFonts w:ascii="Times New Roman" w:eastAsia="Times New Roman" w:hAnsi="Times New Roman" w:cs="Times New Roman"/>
          <w:sz w:val="24"/>
          <w:szCs w:val="24"/>
          <w:lang w:val="ru-RU" w:eastAsia="ru-RU" w:bidi="ru-RU"/>
        </w:rPr>
      </w:pPr>
      <w:r w:rsidRPr="00C6417C">
        <w:rPr>
          <w:rFonts w:ascii="Times New Roman" w:eastAsia="Times New Roman" w:hAnsi="Times New Roman" w:cs="Times New Roman"/>
          <w:sz w:val="24"/>
          <w:szCs w:val="24"/>
          <w:lang w:val="ru-RU" w:eastAsia="ru-RU" w:bidi="ru-RU"/>
        </w:rPr>
        <w:t>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оценивание знаний, умений, навыков по предмету проводится согласно личностному развитию, личностным успехам, положительным достижениям в обучении и воспитании каждого обучающегося с применением индивидуального и дифференцированного</w:t>
      </w:r>
      <w:r w:rsidRPr="00C6417C">
        <w:rPr>
          <w:rFonts w:ascii="Times New Roman" w:eastAsia="Times New Roman" w:hAnsi="Times New Roman" w:cs="Times New Roman"/>
          <w:spacing w:val="-4"/>
          <w:sz w:val="24"/>
          <w:szCs w:val="24"/>
          <w:lang w:val="ru-RU" w:eastAsia="ru-RU" w:bidi="ru-RU"/>
        </w:rPr>
        <w:t xml:space="preserve"> </w:t>
      </w:r>
      <w:r>
        <w:rPr>
          <w:rFonts w:ascii="Times New Roman" w:eastAsia="Times New Roman" w:hAnsi="Times New Roman" w:cs="Times New Roman"/>
          <w:sz w:val="24"/>
          <w:szCs w:val="24"/>
          <w:lang w:val="ru-RU" w:eastAsia="ru-RU" w:bidi="ru-RU"/>
        </w:rPr>
        <w:t>подхода.</w:t>
      </w:r>
    </w:p>
    <w:p w:rsidR="00C6417C" w:rsidRDefault="00C6417C" w:rsidP="00C6417C">
      <w:pPr>
        <w:pStyle w:val="af0"/>
        <w:spacing w:line="276" w:lineRule="auto"/>
        <w:rPr>
          <w:rFonts w:ascii="Times New Roman" w:eastAsia="Times New Roman" w:hAnsi="Times New Roman" w:cs="Times New Roman"/>
          <w:sz w:val="24"/>
          <w:szCs w:val="24"/>
          <w:lang w:val="ru-RU" w:eastAsia="ru-RU" w:bidi="ru-RU"/>
        </w:rPr>
      </w:pPr>
    </w:p>
    <w:p w:rsidR="00C6417C" w:rsidRDefault="00C6417C" w:rsidP="00C6417C">
      <w:pPr>
        <w:pStyle w:val="af0"/>
        <w:spacing w:line="276" w:lineRule="auto"/>
        <w:rPr>
          <w:rFonts w:ascii="Times New Roman" w:eastAsia="Times New Roman" w:hAnsi="Times New Roman" w:cs="Times New Roman"/>
          <w:sz w:val="24"/>
          <w:szCs w:val="24"/>
          <w:lang w:val="ru-RU" w:eastAsia="ru-RU" w:bidi="ru-RU"/>
        </w:rPr>
      </w:pPr>
    </w:p>
    <w:p w:rsidR="00C6417C" w:rsidRDefault="00C6417C" w:rsidP="00C6417C">
      <w:pPr>
        <w:pStyle w:val="af0"/>
        <w:spacing w:line="276" w:lineRule="auto"/>
        <w:rPr>
          <w:rFonts w:ascii="Times New Roman" w:eastAsia="Times New Roman" w:hAnsi="Times New Roman" w:cs="Times New Roman"/>
          <w:sz w:val="24"/>
          <w:szCs w:val="24"/>
          <w:lang w:val="ru-RU" w:eastAsia="ru-RU" w:bidi="ru-RU"/>
        </w:rPr>
      </w:pPr>
    </w:p>
    <w:p w:rsidR="00C6417C" w:rsidRDefault="00C6417C" w:rsidP="00C6417C">
      <w:pPr>
        <w:pStyle w:val="af0"/>
        <w:spacing w:line="276" w:lineRule="auto"/>
        <w:rPr>
          <w:rFonts w:ascii="Times New Roman" w:eastAsia="Times New Roman" w:hAnsi="Times New Roman" w:cs="Times New Roman"/>
          <w:sz w:val="24"/>
          <w:szCs w:val="24"/>
          <w:lang w:val="ru-RU" w:eastAsia="ru-RU" w:bidi="ru-RU"/>
        </w:rPr>
      </w:pPr>
    </w:p>
    <w:p w:rsidR="00C6417C" w:rsidRDefault="00C6417C" w:rsidP="00C6417C">
      <w:pPr>
        <w:pStyle w:val="af0"/>
        <w:spacing w:line="276" w:lineRule="auto"/>
        <w:rPr>
          <w:rFonts w:ascii="Times New Roman" w:eastAsia="Times New Roman" w:hAnsi="Times New Roman" w:cs="Times New Roman"/>
          <w:sz w:val="24"/>
          <w:szCs w:val="24"/>
          <w:lang w:val="ru-RU" w:eastAsia="ru-RU" w:bidi="ru-RU"/>
        </w:rPr>
      </w:pPr>
    </w:p>
    <w:p w:rsidR="00C6417C" w:rsidRDefault="00C6417C" w:rsidP="00C6417C">
      <w:pPr>
        <w:pStyle w:val="af0"/>
        <w:spacing w:line="276" w:lineRule="auto"/>
        <w:rPr>
          <w:rFonts w:ascii="Times New Roman" w:eastAsia="Times New Roman" w:hAnsi="Times New Roman" w:cs="Times New Roman"/>
          <w:sz w:val="24"/>
          <w:szCs w:val="24"/>
          <w:lang w:val="ru-RU" w:eastAsia="ru-RU" w:bidi="ru-RU"/>
        </w:rPr>
      </w:pPr>
    </w:p>
    <w:p w:rsidR="00C6417C" w:rsidRDefault="00C6417C" w:rsidP="00C6417C">
      <w:pPr>
        <w:pStyle w:val="af0"/>
        <w:spacing w:line="276" w:lineRule="auto"/>
        <w:rPr>
          <w:rFonts w:ascii="Times New Roman" w:eastAsia="Times New Roman" w:hAnsi="Times New Roman" w:cs="Times New Roman"/>
          <w:sz w:val="24"/>
          <w:szCs w:val="24"/>
          <w:lang w:val="ru-RU" w:eastAsia="ru-RU" w:bidi="ru-RU"/>
        </w:rPr>
      </w:pPr>
    </w:p>
    <w:p w:rsidR="00C6417C" w:rsidRDefault="00C6417C" w:rsidP="00C6417C">
      <w:pPr>
        <w:pStyle w:val="af0"/>
        <w:spacing w:line="276" w:lineRule="auto"/>
        <w:rPr>
          <w:rFonts w:ascii="Times New Roman" w:eastAsia="Times New Roman" w:hAnsi="Times New Roman" w:cs="Times New Roman"/>
          <w:sz w:val="24"/>
          <w:szCs w:val="24"/>
          <w:lang w:val="ru-RU" w:eastAsia="ru-RU" w:bidi="ru-RU"/>
        </w:rPr>
      </w:pPr>
    </w:p>
    <w:p w:rsidR="00C6417C" w:rsidRDefault="00C6417C" w:rsidP="00C6417C">
      <w:pPr>
        <w:pStyle w:val="af0"/>
        <w:spacing w:line="276" w:lineRule="auto"/>
        <w:rPr>
          <w:rFonts w:ascii="Times New Roman" w:hAnsi="Times New Roman" w:cs="Times New Roman"/>
          <w:b/>
          <w:sz w:val="24"/>
          <w:szCs w:val="24"/>
          <w:lang w:val="ru-RU"/>
        </w:rPr>
      </w:pPr>
      <w:r w:rsidRPr="00C6417C">
        <w:rPr>
          <w:rFonts w:ascii="Times New Roman" w:hAnsi="Times New Roman" w:cs="Times New Roman"/>
          <w:b/>
          <w:sz w:val="24"/>
          <w:szCs w:val="24"/>
          <w:lang w:val="ru-RU"/>
        </w:rPr>
        <w:t xml:space="preserve"> </w:t>
      </w:r>
    </w:p>
    <w:p w:rsidR="00C6417C" w:rsidRDefault="00C6417C" w:rsidP="00C6417C">
      <w:pPr>
        <w:pStyle w:val="af0"/>
        <w:spacing w:line="276" w:lineRule="auto"/>
        <w:rPr>
          <w:rFonts w:ascii="Times New Roman" w:hAnsi="Times New Roman" w:cs="Times New Roman"/>
          <w:b/>
          <w:sz w:val="24"/>
          <w:szCs w:val="24"/>
          <w:lang w:val="ru-RU"/>
        </w:rPr>
      </w:pPr>
    </w:p>
    <w:p w:rsidR="00087C50" w:rsidRDefault="00087C50" w:rsidP="00C6417C">
      <w:pPr>
        <w:pStyle w:val="af0"/>
        <w:spacing w:line="276" w:lineRule="auto"/>
        <w:rPr>
          <w:rFonts w:ascii="Times New Roman" w:hAnsi="Times New Roman" w:cs="Times New Roman"/>
          <w:b/>
          <w:sz w:val="24"/>
          <w:szCs w:val="24"/>
          <w:lang w:val="ru-RU"/>
        </w:rPr>
      </w:pPr>
    </w:p>
    <w:p w:rsidR="00087C50" w:rsidRDefault="00087C50" w:rsidP="00C6417C">
      <w:pPr>
        <w:pStyle w:val="af0"/>
        <w:spacing w:line="276" w:lineRule="auto"/>
        <w:rPr>
          <w:rFonts w:ascii="Times New Roman" w:hAnsi="Times New Roman" w:cs="Times New Roman"/>
          <w:b/>
          <w:sz w:val="24"/>
          <w:szCs w:val="24"/>
          <w:lang w:val="ru-RU"/>
        </w:rPr>
      </w:pPr>
    </w:p>
    <w:p w:rsidR="00087C50" w:rsidRDefault="00087C50" w:rsidP="00C6417C">
      <w:pPr>
        <w:pStyle w:val="af0"/>
        <w:spacing w:line="276" w:lineRule="auto"/>
        <w:rPr>
          <w:rFonts w:ascii="Times New Roman" w:hAnsi="Times New Roman" w:cs="Times New Roman"/>
          <w:b/>
          <w:sz w:val="24"/>
          <w:szCs w:val="24"/>
          <w:lang w:val="ru-RU"/>
        </w:rPr>
      </w:pPr>
    </w:p>
    <w:p w:rsidR="00087C50" w:rsidRDefault="00087C50" w:rsidP="00C6417C">
      <w:pPr>
        <w:pStyle w:val="af0"/>
        <w:spacing w:line="276" w:lineRule="auto"/>
        <w:rPr>
          <w:rFonts w:ascii="Times New Roman" w:hAnsi="Times New Roman" w:cs="Times New Roman"/>
          <w:b/>
          <w:sz w:val="24"/>
          <w:szCs w:val="24"/>
          <w:lang w:val="ru-RU"/>
        </w:rPr>
      </w:pPr>
    </w:p>
    <w:p w:rsidR="00087C50" w:rsidRDefault="00087C50" w:rsidP="00C6417C">
      <w:pPr>
        <w:pStyle w:val="af0"/>
        <w:spacing w:line="276" w:lineRule="auto"/>
        <w:rPr>
          <w:rFonts w:ascii="Times New Roman" w:hAnsi="Times New Roman" w:cs="Times New Roman"/>
          <w:b/>
          <w:sz w:val="24"/>
          <w:szCs w:val="24"/>
          <w:lang w:val="ru-RU"/>
        </w:rPr>
      </w:pPr>
    </w:p>
    <w:p w:rsidR="00087C50" w:rsidRDefault="00087C50" w:rsidP="00C6417C">
      <w:pPr>
        <w:pStyle w:val="af0"/>
        <w:spacing w:line="276" w:lineRule="auto"/>
        <w:rPr>
          <w:rFonts w:ascii="Times New Roman" w:hAnsi="Times New Roman" w:cs="Times New Roman"/>
          <w:b/>
          <w:sz w:val="24"/>
          <w:szCs w:val="24"/>
          <w:lang w:val="ru-RU"/>
        </w:rPr>
      </w:pPr>
    </w:p>
    <w:p w:rsidR="00087C50" w:rsidRDefault="00087C50" w:rsidP="00C6417C">
      <w:pPr>
        <w:pStyle w:val="af0"/>
        <w:spacing w:line="276" w:lineRule="auto"/>
        <w:rPr>
          <w:rFonts w:ascii="Times New Roman" w:hAnsi="Times New Roman" w:cs="Times New Roman"/>
          <w:b/>
          <w:sz w:val="24"/>
          <w:szCs w:val="24"/>
          <w:lang w:val="ru-RU"/>
        </w:rPr>
      </w:pPr>
    </w:p>
    <w:p w:rsidR="00C6417C" w:rsidRPr="00C6417C" w:rsidRDefault="00C6417C" w:rsidP="00C6417C">
      <w:pPr>
        <w:pStyle w:val="af0"/>
        <w:spacing w:line="276" w:lineRule="auto"/>
        <w:rPr>
          <w:rFonts w:ascii="Times New Roman" w:eastAsia="Times New Roman" w:hAnsi="Times New Roman" w:cs="Times New Roman"/>
          <w:sz w:val="24"/>
          <w:szCs w:val="24"/>
          <w:lang w:val="ru-RU" w:eastAsia="ru-RU" w:bidi="ru-RU"/>
        </w:rPr>
      </w:pPr>
      <w:r w:rsidRPr="00C6417C">
        <w:rPr>
          <w:rFonts w:ascii="Times New Roman" w:hAnsi="Times New Roman" w:cs="Times New Roman"/>
          <w:b/>
          <w:sz w:val="24"/>
          <w:szCs w:val="24"/>
          <w:lang w:val="ru-RU"/>
        </w:rPr>
        <w:lastRenderedPageBreak/>
        <w:t xml:space="preserve"> </w:t>
      </w:r>
      <w:proofErr w:type="spellStart"/>
      <w:r w:rsidRPr="00C6417C">
        <w:rPr>
          <w:rFonts w:ascii="Times New Roman" w:hAnsi="Times New Roman" w:cs="Times New Roman"/>
          <w:b/>
          <w:sz w:val="24"/>
          <w:szCs w:val="24"/>
        </w:rPr>
        <w:t>Календарно-тематическое</w:t>
      </w:r>
      <w:proofErr w:type="spellEnd"/>
      <w:r w:rsidRPr="00C6417C">
        <w:rPr>
          <w:rFonts w:ascii="Times New Roman" w:hAnsi="Times New Roman" w:cs="Times New Roman"/>
          <w:b/>
          <w:sz w:val="24"/>
          <w:szCs w:val="24"/>
        </w:rPr>
        <w:t xml:space="preserve"> </w:t>
      </w:r>
      <w:proofErr w:type="spellStart"/>
      <w:r w:rsidRPr="00C6417C">
        <w:rPr>
          <w:rFonts w:ascii="Times New Roman" w:hAnsi="Times New Roman" w:cs="Times New Roman"/>
          <w:b/>
          <w:sz w:val="24"/>
          <w:szCs w:val="24"/>
        </w:rPr>
        <w:t>планирование</w:t>
      </w:r>
      <w:proofErr w:type="spellEnd"/>
      <w:r w:rsidRPr="00C6417C">
        <w:rPr>
          <w:rFonts w:ascii="Times New Roman" w:hAnsi="Times New Roman" w:cs="Times New Roman"/>
          <w:b/>
          <w:sz w:val="24"/>
          <w:szCs w:val="24"/>
        </w:rPr>
        <w:t xml:space="preserve"> (68ч)</w:t>
      </w:r>
    </w:p>
    <w:p w:rsidR="00C6417C" w:rsidRPr="00C6417C" w:rsidRDefault="00C6417C" w:rsidP="00C6417C">
      <w:pPr>
        <w:pStyle w:val="af3"/>
        <w:rPr>
          <w:rFonts w:ascii="Times New Roman" w:hAnsi="Times New Roman" w:cs="Times New Roman"/>
          <w:b/>
          <w:sz w:val="24"/>
          <w:szCs w:val="24"/>
        </w:rPr>
      </w:pPr>
    </w:p>
    <w:tbl>
      <w:tblPr>
        <w:tblStyle w:val="ac"/>
        <w:tblpPr w:leftFromText="180" w:rightFromText="180" w:vertAnchor="text" w:horzAnchor="margin" w:tblpX="-323" w:tblpY="1"/>
        <w:tblW w:w="10774" w:type="dxa"/>
        <w:tblLayout w:type="fixed"/>
        <w:tblLook w:val="01E0" w:firstRow="1" w:lastRow="1" w:firstColumn="1" w:lastColumn="1" w:noHBand="0" w:noVBand="0"/>
      </w:tblPr>
      <w:tblGrid>
        <w:gridCol w:w="846"/>
        <w:gridCol w:w="9214"/>
        <w:gridCol w:w="714"/>
      </w:tblGrid>
      <w:tr w:rsidR="00087C50" w:rsidRPr="00087C50" w:rsidTr="00087C50">
        <w:trPr>
          <w:trHeight w:val="843"/>
        </w:trPr>
        <w:tc>
          <w:tcPr>
            <w:tcW w:w="846" w:type="dxa"/>
          </w:tcPr>
          <w:p w:rsidR="00087C50" w:rsidRPr="00C6417C" w:rsidRDefault="00087C50" w:rsidP="00087C50">
            <w:pPr>
              <w:pStyle w:val="TableParagraph"/>
              <w:ind w:firstLine="0"/>
              <w:rPr>
                <w:sz w:val="24"/>
                <w:lang w:val="ru-RU"/>
              </w:rPr>
            </w:pPr>
            <w:r>
              <w:rPr>
                <w:sz w:val="24"/>
                <w:lang w:val="ru-RU"/>
              </w:rPr>
              <w:t>№ п/п</w:t>
            </w:r>
          </w:p>
        </w:tc>
        <w:tc>
          <w:tcPr>
            <w:tcW w:w="9214" w:type="dxa"/>
          </w:tcPr>
          <w:p w:rsidR="00087C50" w:rsidRPr="00C6417C" w:rsidRDefault="00087C50" w:rsidP="00087C50">
            <w:pPr>
              <w:pStyle w:val="TableParagraph"/>
              <w:ind w:firstLine="0"/>
              <w:rPr>
                <w:sz w:val="24"/>
                <w:lang w:val="ru-RU"/>
              </w:rPr>
            </w:pPr>
            <w:r>
              <w:rPr>
                <w:sz w:val="24"/>
                <w:lang w:val="ru-RU"/>
              </w:rPr>
              <w:t>Тема урока</w:t>
            </w:r>
          </w:p>
        </w:tc>
        <w:tc>
          <w:tcPr>
            <w:tcW w:w="714" w:type="dxa"/>
          </w:tcPr>
          <w:p w:rsidR="00087C50" w:rsidRPr="00C6417C" w:rsidRDefault="00087C50" w:rsidP="00087C50">
            <w:pPr>
              <w:pStyle w:val="TableParagraph"/>
              <w:ind w:firstLine="0"/>
              <w:rPr>
                <w:sz w:val="24"/>
                <w:lang w:val="ru-RU"/>
              </w:rPr>
            </w:pPr>
            <w:r>
              <w:rPr>
                <w:sz w:val="24"/>
                <w:lang w:val="ru-RU"/>
              </w:rPr>
              <w:t>Количество часов</w:t>
            </w:r>
          </w:p>
        </w:tc>
      </w:tr>
      <w:tr w:rsidR="00087C50" w:rsidRPr="00087C50" w:rsidTr="00087C50">
        <w:trPr>
          <w:trHeight w:val="1103"/>
        </w:trPr>
        <w:tc>
          <w:tcPr>
            <w:tcW w:w="846" w:type="dxa"/>
          </w:tcPr>
          <w:p w:rsidR="00087C50" w:rsidRPr="00087C50" w:rsidRDefault="00087C50" w:rsidP="00087C50">
            <w:pPr>
              <w:pStyle w:val="TableParagraph"/>
              <w:ind w:left="179"/>
              <w:rPr>
                <w:sz w:val="24"/>
                <w:lang w:val="ru-RU"/>
              </w:rPr>
            </w:pPr>
            <w:r>
              <w:rPr>
                <w:sz w:val="24"/>
                <w:lang w:val="ru-RU"/>
              </w:rPr>
              <w:t>1</w:t>
            </w:r>
          </w:p>
        </w:tc>
        <w:tc>
          <w:tcPr>
            <w:tcW w:w="9214" w:type="dxa"/>
          </w:tcPr>
          <w:p w:rsidR="00087C50" w:rsidRPr="00C6417C" w:rsidRDefault="00087C50" w:rsidP="00087C50">
            <w:pPr>
              <w:pStyle w:val="TableParagraph"/>
              <w:ind w:firstLine="0"/>
              <w:rPr>
                <w:sz w:val="24"/>
                <w:lang w:val="ru-RU"/>
              </w:rPr>
            </w:pPr>
            <w:r w:rsidRPr="00C6417C">
              <w:rPr>
                <w:sz w:val="24"/>
                <w:lang w:val="ru-RU"/>
              </w:rPr>
              <w:t>Знакомство с коммунальными удобствами в квартире: канализация (вода, унитаз, сливной бачок, трубы).</w:t>
            </w:r>
          </w:p>
        </w:tc>
        <w:tc>
          <w:tcPr>
            <w:tcW w:w="714" w:type="dxa"/>
          </w:tcPr>
          <w:p w:rsidR="00087C50" w:rsidRPr="00C6417C" w:rsidRDefault="00EB1889" w:rsidP="00087C50">
            <w:pPr>
              <w:pStyle w:val="TableParagraph"/>
              <w:ind w:firstLine="0"/>
              <w:rPr>
                <w:sz w:val="24"/>
                <w:lang w:val="ru-RU"/>
              </w:rPr>
            </w:pPr>
            <w:r>
              <w:rPr>
                <w:sz w:val="24"/>
                <w:lang w:val="ru-RU"/>
              </w:rPr>
              <w:t>1</w:t>
            </w:r>
          </w:p>
        </w:tc>
      </w:tr>
      <w:tr w:rsidR="00087C50" w:rsidRPr="00087C50" w:rsidTr="00087C50">
        <w:trPr>
          <w:trHeight w:val="1104"/>
        </w:trPr>
        <w:tc>
          <w:tcPr>
            <w:tcW w:w="846" w:type="dxa"/>
          </w:tcPr>
          <w:p w:rsidR="00087C50" w:rsidRPr="00087C50" w:rsidRDefault="00087C50" w:rsidP="00087C50">
            <w:pPr>
              <w:pStyle w:val="TableParagraph"/>
              <w:ind w:left="179"/>
              <w:rPr>
                <w:sz w:val="24"/>
                <w:lang w:val="ru-RU"/>
              </w:rPr>
            </w:pPr>
            <w:r>
              <w:rPr>
                <w:sz w:val="24"/>
                <w:lang w:val="ru-RU"/>
              </w:rPr>
              <w:t>2</w:t>
            </w:r>
          </w:p>
        </w:tc>
        <w:tc>
          <w:tcPr>
            <w:tcW w:w="9214" w:type="dxa"/>
          </w:tcPr>
          <w:p w:rsidR="00087C50" w:rsidRPr="00C6417C" w:rsidRDefault="00087C50" w:rsidP="00087C50">
            <w:pPr>
              <w:pStyle w:val="TableParagraph"/>
              <w:ind w:firstLine="0"/>
              <w:rPr>
                <w:sz w:val="24"/>
                <w:lang w:val="ru-RU"/>
              </w:rPr>
            </w:pPr>
            <w:r w:rsidRPr="00C6417C">
              <w:rPr>
                <w:sz w:val="24"/>
                <w:lang w:val="ru-RU"/>
              </w:rPr>
              <w:t>Знание (соблюдение) правил безопасности и поведения во время аварийной ситуации в доме.</w:t>
            </w:r>
          </w:p>
        </w:tc>
        <w:tc>
          <w:tcPr>
            <w:tcW w:w="714" w:type="dxa"/>
          </w:tcPr>
          <w:p w:rsidR="00087C50" w:rsidRPr="00C6417C" w:rsidRDefault="00EB1889" w:rsidP="00087C50">
            <w:pPr>
              <w:pStyle w:val="TableParagraph"/>
              <w:ind w:firstLine="0"/>
              <w:rPr>
                <w:sz w:val="24"/>
                <w:lang w:val="ru-RU"/>
              </w:rPr>
            </w:pPr>
            <w:r>
              <w:rPr>
                <w:sz w:val="24"/>
                <w:lang w:val="ru-RU"/>
              </w:rPr>
              <w:t>1</w:t>
            </w:r>
          </w:p>
        </w:tc>
      </w:tr>
      <w:tr w:rsidR="00087C50" w:rsidRPr="00087C50" w:rsidTr="00087C50">
        <w:trPr>
          <w:trHeight w:val="1103"/>
        </w:trPr>
        <w:tc>
          <w:tcPr>
            <w:tcW w:w="846" w:type="dxa"/>
          </w:tcPr>
          <w:p w:rsidR="00087C50" w:rsidRPr="00087C50" w:rsidRDefault="00087C50" w:rsidP="00087C50">
            <w:pPr>
              <w:pStyle w:val="TableParagraph"/>
              <w:ind w:left="179"/>
              <w:rPr>
                <w:sz w:val="24"/>
                <w:lang w:val="ru-RU"/>
              </w:rPr>
            </w:pPr>
            <w:r>
              <w:rPr>
                <w:sz w:val="24"/>
                <w:lang w:val="ru-RU"/>
              </w:rPr>
              <w:t>3</w:t>
            </w:r>
          </w:p>
        </w:tc>
        <w:tc>
          <w:tcPr>
            <w:tcW w:w="9214" w:type="dxa"/>
          </w:tcPr>
          <w:p w:rsidR="00087C50" w:rsidRPr="00C6417C" w:rsidRDefault="00087C50" w:rsidP="00087C50">
            <w:pPr>
              <w:pStyle w:val="TableParagraph"/>
              <w:ind w:firstLine="0"/>
              <w:rPr>
                <w:sz w:val="24"/>
                <w:lang w:val="ru-RU"/>
              </w:rPr>
            </w:pPr>
            <w:r w:rsidRPr="00C6417C">
              <w:rPr>
                <w:sz w:val="24"/>
                <w:lang w:val="ru-RU"/>
              </w:rPr>
              <w:t>Узнавание (различение) вредных насекомых (муравьи, тараканы), грызунов (крысы, мыши), живущих в доме.</w:t>
            </w:r>
          </w:p>
        </w:tc>
        <w:tc>
          <w:tcPr>
            <w:tcW w:w="714" w:type="dxa"/>
          </w:tcPr>
          <w:p w:rsidR="00087C50" w:rsidRPr="00C6417C" w:rsidRDefault="00EB1889" w:rsidP="00087C50">
            <w:pPr>
              <w:pStyle w:val="TableParagraph"/>
              <w:ind w:firstLine="0"/>
              <w:rPr>
                <w:sz w:val="24"/>
                <w:lang w:val="ru-RU"/>
              </w:rPr>
            </w:pPr>
            <w:r>
              <w:rPr>
                <w:sz w:val="24"/>
                <w:lang w:val="ru-RU"/>
              </w:rPr>
              <w:t>1</w:t>
            </w:r>
          </w:p>
        </w:tc>
      </w:tr>
      <w:tr w:rsidR="00087C50" w:rsidRPr="00087C50" w:rsidTr="00087C50">
        <w:trPr>
          <w:trHeight w:val="779"/>
        </w:trPr>
        <w:tc>
          <w:tcPr>
            <w:tcW w:w="846" w:type="dxa"/>
          </w:tcPr>
          <w:p w:rsidR="00087C50" w:rsidRPr="00087C50" w:rsidRDefault="00087C50" w:rsidP="00087C50">
            <w:pPr>
              <w:pStyle w:val="TableParagraph"/>
              <w:ind w:left="179"/>
              <w:rPr>
                <w:sz w:val="24"/>
                <w:lang w:val="ru-RU"/>
              </w:rPr>
            </w:pPr>
            <w:r>
              <w:rPr>
                <w:sz w:val="24"/>
                <w:lang w:val="ru-RU"/>
              </w:rPr>
              <w:t>4</w:t>
            </w:r>
          </w:p>
        </w:tc>
        <w:tc>
          <w:tcPr>
            <w:tcW w:w="9214" w:type="dxa"/>
          </w:tcPr>
          <w:p w:rsidR="00087C50" w:rsidRPr="00C6417C" w:rsidRDefault="00087C50" w:rsidP="00087C50">
            <w:pPr>
              <w:pStyle w:val="TableParagraph"/>
              <w:ind w:firstLine="0"/>
              <w:rPr>
                <w:sz w:val="24"/>
                <w:lang w:val="ru-RU"/>
              </w:rPr>
            </w:pPr>
            <w:r w:rsidRPr="00C6417C">
              <w:rPr>
                <w:sz w:val="24"/>
                <w:lang w:val="ru-RU"/>
              </w:rPr>
              <w:t xml:space="preserve">Узнавание (различение) предметов посуды: тарелка, стакан, кружка, ложка, вилка. </w:t>
            </w:r>
          </w:p>
        </w:tc>
        <w:tc>
          <w:tcPr>
            <w:tcW w:w="714" w:type="dxa"/>
          </w:tcPr>
          <w:p w:rsidR="00087C50" w:rsidRPr="00C6417C" w:rsidRDefault="00EB1889" w:rsidP="00087C50">
            <w:pPr>
              <w:pStyle w:val="TableParagraph"/>
              <w:ind w:firstLine="0"/>
              <w:rPr>
                <w:sz w:val="24"/>
                <w:lang w:val="ru-RU"/>
              </w:rPr>
            </w:pPr>
            <w:r>
              <w:rPr>
                <w:sz w:val="24"/>
                <w:lang w:val="ru-RU"/>
              </w:rPr>
              <w:t>1</w:t>
            </w:r>
          </w:p>
        </w:tc>
      </w:tr>
      <w:tr w:rsidR="00087C50" w:rsidRPr="00087C50" w:rsidTr="00087C50">
        <w:trPr>
          <w:trHeight w:val="809"/>
        </w:trPr>
        <w:tc>
          <w:tcPr>
            <w:tcW w:w="846" w:type="dxa"/>
          </w:tcPr>
          <w:p w:rsidR="00087C50" w:rsidRPr="00087C50" w:rsidRDefault="00087C50" w:rsidP="00087C50">
            <w:pPr>
              <w:pStyle w:val="TableParagraph"/>
              <w:spacing w:line="270" w:lineRule="exact"/>
              <w:ind w:left="179"/>
              <w:rPr>
                <w:sz w:val="24"/>
                <w:lang w:val="ru-RU"/>
              </w:rPr>
            </w:pPr>
            <w:r>
              <w:rPr>
                <w:sz w:val="24"/>
                <w:lang w:val="ru-RU"/>
              </w:rPr>
              <w:t>5</w:t>
            </w:r>
          </w:p>
        </w:tc>
        <w:tc>
          <w:tcPr>
            <w:tcW w:w="9214" w:type="dxa"/>
          </w:tcPr>
          <w:p w:rsidR="00087C50" w:rsidRPr="00C6417C" w:rsidRDefault="00087C50" w:rsidP="00087C50">
            <w:pPr>
              <w:pStyle w:val="TableParagraph"/>
              <w:spacing w:line="270" w:lineRule="exact"/>
              <w:ind w:firstLine="0"/>
              <w:rPr>
                <w:sz w:val="24"/>
                <w:lang w:val="ru-RU"/>
              </w:rPr>
            </w:pPr>
            <w:r w:rsidRPr="00C6417C">
              <w:rPr>
                <w:sz w:val="24"/>
                <w:lang w:val="ru-RU"/>
              </w:rPr>
              <w:t>Узнавание (различение) предметов посуды: нож, кастрюля, сковорода, чайник, половник.</w:t>
            </w:r>
          </w:p>
        </w:tc>
        <w:tc>
          <w:tcPr>
            <w:tcW w:w="714" w:type="dxa"/>
          </w:tcPr>
          <w:p w:rsidR="00087C50" w:rsidRPr="00C6417C" w:rsidRDefault="00EB1889" w:rsidP="00087C50">
            <w:pPr>
              <w:pStyle w:val="TableParagraph"/>
              <w:spacing w:line="270" w:lineRule="exact"/>
              <w:ind w:firstLine="0"/>
              <w:rPr>
                <w:sz w:val="24"/>
                <w:lang w:val="ru-RU"/>
              </w:rPr>
            </w:pPr>
            <w:r>
              <w:rPr>
                <w:sz w:val="24"/>
                <w:lang w:val="ru-RU"/>
              </w:rPr>
              <w:t>1</w:t>
            </w:r>
          </w:p>
        </w:tc>
      </w:tr>
      <w:tr w:rsidR="00087C50" w:rsidRPr="00087C50" w:rsidTr="00087C50">
        <w:trPr>
          <w:trHeight w:val="1104"/>
        </w:trPr>
        <w:tc>
          <w:tcPr>
            <w:tcW w:w="846" w:type="dxa"/>
          </w:tcPr>
          <w:p w:rsidR="00087C50" w:rsidRPr="00087C50" w:rsidRDefault="00087C50" w:rsidP="00087C50">
            <w:pPr>
              <w:pStyle w:val="TableParagraph"/>
              <w:ind w:left="179"/>
              <w:rPr>
                <w:sz w:val="24"/>
                <w:lang w:val="ru-RU"/>
              </w:rPr>
            </w:pPr>
            <w:r>
              <w:rPr>
                <w:sz w:val="24"/>
                <w:lang w:val="ru-RU"/>
              </w:rPr>
              <w:t>6</w:t>
            </w:r>
          </w:p>
        </w:tc>
        <w:tc>
          <w:tcPr>
            <w:tcW w:w="9214" w:type="dxa"/>
          </w:tcPr>
          <w:p w:rsidR="00087C50" w:rsidRPr="00C6417C" w:rsidRDefault="00087C50" w:rsidP="00087C50">
            <w:pPr>
              <w:pStyle w:val="TableParagraph"/>
              <w:ind w:firstLine="0"/>
              <w:rPr>
                <w:sz w:val="24"/>
                <w:lang w:val="ru-RU"/>
              </w:rPr>
            </w:pPr>
            <w:r w:rsidRPr="00C6417C">
              <w:rPr>
                <w:sz w:val="24"/>
                <w:lang w:val="ru-RU"/>
              </w:rPr>
              <w:t>Узнавание (различение) часов (механические (наручные, настенные), электронные (наручные, настенные).</w:t>
            </w:r>
          </w:p>
        </w:tc>
        <w:tc>
          <w:tcPr>
            <w:tcW w:w="714" w:type="dxa"/>
          </w:tcPr>
          <w:p w:rsidR="00087C50" w:rsidRPr="00C6417C" w:rsidRDefault="00EB1889" w:rsidP="00087C50">
            <w:pPr>
              <w:pStyle w:val="TableParagraph"/>
              <w:ind w:firstLine="0"/>
              <w:rPr>
                <w:sz w:val="24"/>
                <w:lang w:val="ru-RU"/>
              </w:rPr>
            </w:pPr>
            <w:r>
              <w:rPr>
                <w:sz w:val="24"/>
                <w:lang w:val="ru-RU"/>
              </w:rPr>
              <w:t>1</w:t>
            </w:r>
          </w:p>
        </w:tc>
      </w:tr>
      <w:tr w:rsidR="00087C50" w:rsidRPr="00087C50" w:rsidTr="00087C50">
        <w:trPr>
          <w:trHeight w:val="1103"/>
        </w:trPr>
        <w:tc>
          <w:tcPr>
            <w:tcW w:w="846" w:type="dxa"/>
          </w:tcPr>
          <w:p w:rsidR="00087C50" w:rsidRPr="00087C50" w:rsidRDefault="00087C50" w:rsidP="00087C50">
            <w:pPr>
              <w:pStyle w:val="TableParagraph"/>
              <w:ind w:left="179"/>
              <w:rPr>
                <w:sz w:val="24"/>
                <w:lang w:val="ru-RU"/>
              </w:rPr>
            </w:pPr>
            <w:r>
              <w:rPr>
                <w:sz w:val="24"/>
                <w:lang w:val="ru-RU"/>
              </w:rPr>
              <w:t>7</w:t>
            </w:r>
          </w:p>
        </w:tc>
        <w:tc>
          <w:tcPr>
            <w:tcW w:w="9214" w:type="dxa"/>
          </w:tcPr>
          <w:p w:rsidR="00087C50" w:rsidRPr="00C6417C" w:rsidRDefault="00087C50" w:rsidP="00087C50">
            <w:pPr>
              <w:pStyle w:val="TableParagraph"/>
              <w:ind w:firstLine="0"/>
              <w:rPr>
                <w:sz w:val="24"/>
                <w:lang w:val="ru-RU"/>
              </w:rPr>
            </w:pPr>
            <w:r w:rsidRPr="00C6417C">
              <w:rPr>
                <w:sz w:val="24"/>
                <w:lang w:val="ru-RU"/>
              </w:rPr>
              <w:t>Узнавание (различение) аудио, видеотехники и средствах связи (телефон, компьютер, планшет, магнитофон, плеер, видеоплеер).</w:t>
            </w:r>
          </w:p>
        </w:tc>
        <w:tc>
          <w:tcPr>
            <w:tcW w:w="714" w:type="dxa"/>
          </w:tcPr>
          <w:p w:rsidR="00087C50" w:rsidRPr="00C6417C" w:rsidRDefault="00EB1889" w:rsidP="00087C50">
            <w:pPr>
              <w:pStyle w:val="TableParagraph"/>
              <w:ind w:firstLine="0"/>
              <w:rPr>
                <w:sz w:val="24"/>
                <w:lang w:val="ru-RU"/>
              </w:rPr>
            </w:pPr>
            <w:r>
              <w:rPr>
                <w:sz w:val="24"/>
                <w:lang w:val="ru-RU"/>
              </w:rPr>
              <w:t>1</w:t>
            </w:r>
          </w:p>
        </w:tc>
      </w:tr>
      <w:tr w:rsidR="00087C50" w:rsidRPr="00087C50" w:rsidTr="00087C50">
        <w:trPr>
          <w:trHeight w:val="1114"/>
        </w:trPr>
        <w:tc>
          <w:tcPr>
            <w:tcW w:w="846" w:type="dxa"/>
          </w:tcPr>
          <w:p w:rsidR="00087C50" w:rsidRPr="00087C50" w:rsidRDefault="00087C50" w:rsidP="00087C50">
            <w:pPr>
              <w:pStyle w:val="TableParagraph"/>
              <w:ind w:left="239"/>
              <w:rPr>
                <w:sz w:val="24"/>
                <w:lang w:val="ru-RU"/>
              </w:rPr>
            </w:pPr>
            <w:r>
              <w:rPr>
                <w:sz w:val="24"/>
                <w:lang w:val="ru-RU"/>
              </w:rPr>
              <w:t>8</w:t>
            </w:r>
          </w:p>
        </w:tc>
        <w:tc>
          <w:tcPr>
            <w:tcW w:w="9214" w:type="dxa"/>
          </w:tcPr>
          <w:p w:rsidR="00087C50" w:rsidRPr="00C6417C" w:rsidRDefault="00087C50" w:rsidP="00087C50">
            <w:pPr>
              <w:pStyle w:val="TableParagraph"/>
              <w:ind w:firstLine="0"/>
              <w:rPr>
                <w:sz w:val="24"/>
                <w:lang w:val="ru-RU"/>
              </w:rPr>
            </w:pPr>
            <w:r w:rsidRPr="00C6417C">
              <w:rPr>
                <w:sz w:val="24"/>
                <w:lang w:val="ru-RU"/>
              </w:rPr>
              <w:t>Знание назначения технического устройства (сотовый телефон, планшет, видеоплеер).</w:t>
            </w:r>
          </w:p>
        </w:tc>
        <w:tc>
          <w:tcPr>
            <w:tcW w:w="714" w:type="dxa"/>
          </w:tcPr>
          <w:p w:rsidR="00087C50" w:rsidRPr="00C6417C" w:rsidRDefault="00EB1889" w:rsidP="00087C50">
            <w:pPr>
              <w:pStyle w:val="TableParagraph"/>
              <w:ind w:firstLine="0"/>
              <w:rPr>
                <w:sz w:val="24"/>
                <w:lang w:val="ru-RU"/>
              </w:rPr>
            </w:pPr>
            <w:r>
              <w:rPr>
                <w:sz w:val="24"/>
                <w:lang w:val="ru-RU"/>
              </w:rPr>
              <w:t>1</w:t>
            </w:r>
          </w:p>
        </w:tc>
      </w:tr>
      <w:tr w:rsidR="00087C50" w:rsidRPr="00C6417C" w:rsidTr="00087C50">
        <w:trPr>
          <w:trHeight w:val="1103"/>
        </w:trPr>
        <w:tc>
          <w:tcPr>
            <w:tcW w:w="846" w:type="dxa"/>
          </w:tcPr>
          <w:p w:rsidR="00087C50" w:rsidRPr="00087C50" w:rsidRDefault="00087C50" w:rsidP="00087C50">
            <w:pPr>
              <w:pStyle w:val="TableParagraph"/>
              <w:ind w:left="159" w:right="153" w:firstLine="0"/>
              <w:jc w:val="right"/>
              <w:rPr>
                <w:sz w:val="24"/>
                <w:lang w:val="ru-RU"/>
              </w:rPr>
            </w:pPr>
            <w:r>
              <w:rPr>
                <w:sz w:val="24"/>
                <w:lang w:val="ru-RU"/>
              </w:rPr>
              <w:t>9</w:t>
            </w:r>
          </w:p>
        </w:tc>
        <w:tc>
          <w:tcPr>
            <w:tcW w:w="9214" w:type="dxa"/>
          </w:tcPr>
          <w:p w:rsidR="00087C50" w:rsidRPr="00C6417C" w:rsidRDefault="00087C50" w:rsidP="00087C50">
            <w:pPr>
              <w:pStyle w:val="TableParagraph"/>
              <w:ind w:firstLine="0"/>
              <w:rPr>
                <w:sz w:val="24"/>
                <w:lang w:val="ru-RU"/>
              </w:rPr>
            </w:pPr>
            <w:r w:rsidRPr="00C6417C">
              <w:rPr>
                <w:sz w:val="24"/>
                <w:lang w:val="ru-RU"/>
              </w:rPr>
              <w:t>Узнавание (различение) наземного транспорта (рельсовый, безрельсовый). Знание назначения наземного транспорта.</w:t>
            </w:r>
          </w:p>
        </w:tc>
        <w:tc>
          <w:tcPr>
            <w:tcW w:w="714" w:type="dxa"/>
          </w:tcPr>
          <w:p w:rsidR="00087C50" w:rsidRPr="00C6417C" w:rsidRDefault="00EB1889" w:rsidP="00087C50">
            <w:pPr>
              <w:pStyle w:val="TableParagraph"/>
              <w:ind w:firstLine="0"/>
              <w:rPr>
                <w:sz w:val="24"/>
                <w:lang w:val="ru-RU"/>
              </w:rPr>
            </w:pPr>
            <w:r>
              <w:rPr>
                <w:sz w:val="24"/>
                <w:lang w:val="ru-RU"/>
              </w:rPr>
              <w:t>1</w:t>
            </w:r>
          </w:p>
        </w:tc>
      </w:tr>
      <w:tr w:rsidR="00087C50" w:rsidRPr="00087C50" w:rsidTr="00087C50">
        <w:trPr>
          <w:trHeight w:val="1103"/>
        </w:trPr>
        <w:tc>
          <w:tcPr>
            <w:tcW w:w="846" w:type="dxa"/>
          </w:tcPr>
          <w:p w:rsidR="00087C50" w:rsidRPr="00087C50" w:rsidRDefault="00087C50" w:rsidP="00087C50">
            <w:pPr>
              <w:pStyle w:val="TableParagraph"/>
              <w:ind w:left="159" w:right="153" w:firstLine="0"/>
              <w:jc w:val="right"/>
              <w:rPr>
                <w:sz w:val="24"/>
                <w:lang w:val="ru-RU"/>
              </w:rPr>
            </w:pPr>
            <w:r>
              <w:rPr>
                <w:sz w:val="24"/>
                <w:lang w:val="ru-RU"/>
              </w:rPr>
              <w:t>10</w:t>
            </w:r>
          </w:p>
        </w:tc>
        <w:tc>
          <w:tcPr>
            <w:tcW w:w="9214" w:type="dxa"/>
          </w:tcPr>
          <w:p w:rsidR="00087C50" w:rsidRPr="00C6417C" w:rsidRDefault="00087C50" w:rsidP="00087C50">
            <w:pPr>
              <w:pStyle w:val="TableParagraph"/>
              <w:ind w:firstLine="0"/>
              <w:rPr>
                <w:sz w:val="24"/>
                <w:lang w:val="ru-RU"/>
              </w:rPr>
            </w:pPr>
            <w:r w:rsidRPr="00C6417C">
              <w:rPr>
                <w:sz w:val="24"/>
                <w:lang w:val="ru-RU"/>
              </w:rPr>
              <w:t>Узнавание (различение) воздушного транспорта. Знание назначения воздушного транспорта.</w:t>
            </w:r>
          </w:p>
        </w:tc>
        <w:tc>
          <w:tcPr>
            <w:tcW w:w="714" w:type="dxa"/>
          </w:tcPr>
          <w:p w:rsidR="00087C50" w:rsidRPr="00C6417C" w:rsidRDefault="00EB1889" w:rsidP="00087C50">
            <w:pPr>
              <w:pStyle w:val="TableParagraph"/>
              <w:ind w:firstLine="0"/>
              <w:rPr>
                <w:sz w:val="24"/>
                <w:lang w:val="ru-RU"/>
              </w:rPr>
            </w:pPr>
            <w:r>
              <w:rPr>
                <w:sz w:val="24"/>
                <w:lang w:val="ru-RU"/>
              </w:rPr>
              <w:t>1</w:t>
            </w:r>
          </w:p>
        </w:tc>
      </w:tr>
      <w:tr w:rsidR="00087C50" w:rsidRPr="00087C50" w:rsidTr="00087C50">
        <w:trPr>
          <w:trHeight w:val="1104"/>
        </w:trPr>
        <w:tc>
          <w:tcPr>
            <w:tcW w:w="846" w:type="dxa"/>
          </w:tcPr>
          <w:p w:rsidR="00087C50" w:rsidRPr="00C6417C" w:rsidRDefault="00087C50" w:rsidP="00087C50">
            <w:pPr>
              <w:pStyle w:val="TableParagraph"/>
              <w:ind w:left="159" w:right="153" w:firstLine="0"/>
              <w:jc w:val="right"/>
              <w:rPr>
                <w:sz w:val="24"/>
                <w:lang w:val="ru-RU"/>
              </w:rPr>
            </w:pPr>
            <w:r>
              <w:rPr>
                <w:sz w:val="24"/>
                <w:lang w:val="ru-RU"/>
              </w:rPr>
              <w:t>11</w:t>
            </w:r>
          </w:p>
        </w:tc>
        <w:tc>
          <w:tcPr>
            <w:tcW w:w="9214" w:type="dxa"/>
          </w:tcPr>
          <w:p w:rsidR="00087C50" w:rsidRPr="00C6417C" w:rsidRDefault="00087C50" w:rsidP="00087C50">
            <w:pPr>
              <w:pStyle w:val="TableParagraph"/>
              <w:ind w:firstLine="0"/>
              <w:rPr>
                <w:sz w:val="24"/>
                <w:lang w:val="ru-RU"/>
              </w:rPr>
            </w:pPr>
            <w:r w:rsidRPr="00C6417C">
              <w:rPr>
                <w:sz w:val="24"/>
                <w:lang w:val="ru-RU"/>
              </w:rPr>
              <w:t>Узнавание (различение) водного транспорта. Знание назначения водного транспорта.</w:t>
            </w:r>
          </w:p>
        </w:tc>
        <w:tc>
          <w:tcPr>
            <w:tcW w:w="714" w:type="dxa"/>
          </w:tcPr>
          <w:p w:rsidR="00087C50" w:rsidRPr="00C6417C" w:rsidRDefault="00EB1889" w:rsidP="00087C50">
            <w:pPr>
              <w:pStyle w:val="TableParagraph"/>
              <w:ind w:firstLine="0"/>
              <w:rPr>
                <w:sz w:val="24"/>
                <w:lang w:val="ru-RU"/>
              </w:rPr>
            </w:pPr>
            <w:r>
              <w:rPr>
                <w:sz w:val="24"/>
                <w:lang w:val="ru-RU"/>
              </w:rPr>
              <w:t>1</w:t>
            </w:r>
          </w:p>
        </w:tc>
      </w:tr>
      <w:tr w:rsidR="00087C50" w:rsidRPr="00C6417C" w:rsidTr="00087C50">
        <w:trPr>
          <w:trHeight w:val="1103"/>
        </w:trPr>
        <w:tc>
          <w:tcPr>
            <w:tcW w:w="846" w:type="dxa"/>
          </w:tcPr>
          <w:p w:rsidR="00087C50" w:rsidRPr="00C6417C" w:rsidRDefault="00087C50" w:rsidP="00087C50">
            <w:pPr>
              <w:pStyle w:val="TableParagraph"/>
              <w:ind w:right="153" w:firstLine="0"/>
              <w:jc w:val="right"/>
              <w:rPr>
                <w:sz w:val="24"/>
                <w:lang w:val="ru-RU"/>
              </w:rPr>
            </w:pPr>
            <w:r>
              <w:rPr>
                <w:sz w:val="24"/>
                <w:lang w:val="ru-RU"/>
              </w:rPr>
              <w:lastRenderedPageBreak/>
              <w:t>12</w:t>
            </w:r>
          </w:p>
        </w:tc>
        <w:tc>
          <w:tcPr>
            <w:tcW w:w="9214" w:type="dxa"/>
          </w:tcPr>
          <w:p w:rsidR="00087C50" w:rsidRPr="00C6417C" w:rsidRDefault="00087C50" w:rsidP="00087C50">
            <w:pPr>
              <w:rPr>
                <w:rFonts w:ascii="Times New Roman" w:hAnsi="Times New Roman" w:cs="Times New Roman"/>
                <w:sz w:val="24"/>
                <w:szCs w:val="24"/>
              </w:rPr>
            </w:pPr>
            <w:r w:rsidRPr="00C6417C">
              <w:rPr>
                <w:rFonts w:ascii="Times New Roman" w:eastAsia="Times New Roman" w:hAnsi="Times New Roman" w:cs="Times New Roman"/>
                <w:sz w:val="24"/>
                <w:szCs w:val="24"/>
                <w:lang w:val="ru-RU"/>
              </w:rPr>
              <w:t xml:space="preserve">Узнавание (различение) специального транспорта (пожарная машина, скорая помощь, полицейская машина). </w:t>
            </w:r>
            <w:proofErr w:type="spellStart"/>
            <w:r w:rsidRPr="00C6417C">
              <w:rPr>
                <w:rFonts w:ascii="Times New Roman" w:hAnsi="Times New Roman" w:cs="Times New Roman"/>
                <w:sz w:val="24"/>
                <w:szCs w:val="24"/>
              </w:rPr>
              <w:t>Знание</w:t>
            </w:r>
            <w:proofErr w:type="spellEnd"/>
            <w:r w:rsidRPr="00C6417C">
              <w:rPr>
                <w:rFonts w:ascii="Times New Roman" w:hAnsi="Times New Roman" w:cs="Times New Roman"/>
                <w:sz w:val="24"/>
                <w:szCs w:val="24"/>
              </w:rPr>
              <w:t xml:space="preserve"> </w:t>
            </w:r>
            <w:proofErr w:type="spellStart"/>
            <w:r w:rsidRPr="00C6417C">
              <w:rPr>
                <w:rFonts w:ascii="Times New Roman" w:hAnsi="Times New Roman" w:cs="Times New Roman"/>
                <w:sz w:val="24"/>
                <w:szCs w:val="24"/>
              </w:rPr>
              <w:t>назначения</w:t>
            </w:r>
            <w:proofErr w:type="spellEnd"/>
            <w:r w:rsidRPr="00C6417C">
              <w:rPr>
                <w:rFonts w:ascii="Times New Roman" w:hAnsi="Times New Roman" w:cs="Times New Roman"/>
                <w:sz w:val="24"/>
                <w:szCs w:val="24"/>
              </w:rPr>
              <w:t xml:space="preserve"> </w:t>
            </w:r>
            <w:proofErr w:type="spellStart"/>
            <w:r w:rsidRPr="00C6417C">
              <w:rPr>
                <w:rFonts w:ascii="Times New Roman" w:hAnsi="Times New Roman" w:cs="Times New Roman"/>
                <w:sz w:val="24"/>
                <w:szCs w:val="24"/>
              </w:rPr>
              <w:t>специального</w:t>
            </w:r>
            <w:proofErr w:type="spellEnd"/>
            <w:r w:rsidRPr="00C6417C">
              <w:rPr>
                <w:rFonts w:ascii="Times New Roman" w:hAnsi="Times New Roman" w:cs="Times New Roman"/>
                <w:sz w:val="24"/>
                <w:szCs w:val="24"/>
              </w:rPr>
              <w:t xml:space="preserve"> </w:t>
            </w:r>
            <w:proofErr w:type="spellStart"/>
            <w:r w:rsidRPr="00C6417C">
              <w:rPr>
                <w:rFonts w:ascii="Times New Roman" w:hAnsi="Times New Roman" w:cs="Times New Roman"/>
                <w:sz w:val="24"/>
                <w:szCs w:val="24"/>
              </w:rPr>
              <w:t>транспорта</w:t>
            </w:r>
            <w:proofErr w:type="spellEnd"/>
            <w:r w:rsidRPr="00C6417C">
              <w:rPr>
                <w:rFonts w:ascii="Times New Roman" w:hAnsi="Times New Roman" w:cs="Times New Roman"/>
                <w:sz w:val="24"/>
                <w:szCs w:val="24"/>
              </w:rPr>
              <w:t>.</w:t>
            </w:r>
          </w:p>
        </w:tc>
        <w:tc>
          <w:tcPr>
            <w:tcW w:w="714" w:type="dxa"/>
          </w:tcPr>
          <w:p w:rsidR="00087C50" w:rsidRPr="00C6417C" w:rsidRDefault="00EB1889" w:rsidP="00087C50">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87C50" w:rsidRPr="00087C50" w:rsidTr="00087C50">
        <w:trPr>
          <w:trHeight w:val="1104"/>
        </w:trPr>
        <w:tc>
          <w:tcPr>
            <w:tcW w:w="846" w:type="dxa"/>
          </w:tcPr>
          <w:p w:rsidR="00087C50" w:rsidRPr="00087C50" w:rsidRDefault="00087C50" w:rsidP="00087C50">
            <w:pPr>
              <w:pStyle w:val="TableParagraph"/>
              <w:ind w:right="153" w:firstLine="0"/>
              <w:jc w:val="right"/>
              <w:rPr>
                <w:sz w:val="24"/>
                <w:lang w:val="ru-RU"/>
              </w:rPr>
            </w:pPr>
            <w:r>
              <w:rPr>
                <w:sz w:val="24"/>
                <w:lang w:val="ru-RU"/>
              </w:rPr>
              <w:t>13</w:t>
            </w:r>
          </w:p>
        </w:tc>
        <w:tc>
          <w:tcPr>
            <w:tcW w:w="9214" w:type="dxa"/>
          </w:tcPr>
          <w:p w:rsidR="00087C50" w:rsidRPr="00C6417C" w:rsidRDefault="00087C50" w:rsidP="00087C50">
            <w:pPr>
              <w:rPr>
                <w:rFonts w:ascii="Times New Roman" w:hAnsi="Times New Roman" w:cs="Times New Roman"/>
                <w:sz w:val="24"/>
                <w:szCs w:val="24"/>
                <w:lang w:val="ru-RU"/>
              </w:rPr>
            </w:pPr>
            <w:r w:rsidRPr="00C6417C">
              <w:rPr>
                <w:rFonts w:ascii="Times New Roman" w:hAnsi="Times New Roman" w:cs="Times New Roman"/>
                <w:sz w:val="24"/>
                <w:szCs w:val="24"/>
                <w:lang w:val="ru-RU"/>
              </w:rPr>
              <w:t>Знание профессий людей, работающих на специальном транспорте.</w:t>
            </w:r>
          </w:p>
        </w:tc>
        <w:tc>
          <w:tcPr>
            <w:tcW w:w="714" w:type="dxa"/>
          </w:tcPr>
          <w:p w:rsidR="00087C50" w:rsidRPr="00C6417C" w:rsidRDefault="00EB1889" w:rsidP="00087C50">
            <w:pP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087C50" w:rsidRPr="00087C50" w:rsidTr="00087C50">
        <w:trPr>
          <w:trHeight w:val="1103"/>
        </w:trPr>
        <w:tc>
          <w:tcPr>
            <w:tcW w:w="846" w:type="dxa"/>
          </w:tcPr>
          <w:p w:rsidR="00087C50" w:rsidRPr="00C6417C" w:rsidRDefault="00087C50" w:rsidP="00087C50">
            <w:pPr>
              <w:pStyle w:val="TableParagraph"/>
              <w:spacing w:line="270" w:lineRule="exact"/>
              <w:ind w:left="159" w:right="153" w:firstLine="0"/>
              <w:jc w:val="right"/>
              <w:rPr>
                <w:sz w:val="24"/>
                <w:lang w:val="ru-RU"/>
              </w:rPr>
            </w:pPr>
            <w:r>
              <w:rPr>
                <w:sz w:val="24"/>
                <w:lang w:val="ru-RU"/>
              </w:rPr>
              <w:t>14</w:t>
            </w:r>
          </w:p>
        </w:tc>
        <w:tc>
          <w:tcPr>
            <w:tcW w:w="9214" w:type="dxa"/>
          </w:tcPr>
          <w:p w:rsidR="00087C50" w:rsidRPr="00C6417C" w:rsidRDefault="00087C50" w:rsidP="00087C50">
            <w:pPr>
              <w:pStyle w:val="TableParagraph"/>
              <w:spacing w:line="270" w:lineRule="exact"/>
              <w:ind w:firstLine="0"/>
              <w:rPr>
                <w:sz w:val="24"/>
                <w:lang w:val="ru-RU"/>
              </w:rPr>
            </w:pPr>
            <w:r w:rsidRPr="00C6417C">
              <w:rPr>
                <w:sz w:val="24"/>
                <w:lang w:val="ru-RU"/>
              </w:rPr>
              <w:t>Пользование общественным транспортом (посадка в автобус, покупка билета).</w:t>
            </w:r>
          </w:p>
        </w:tc>
        <w:tc>
          <w:tcPr>
            <w:tcW w:w="714" w:type="dxa"/>
          </w:tcPr>
          <w:p w:rsidR="00087C50" w:rsidRPr="00C6417C" w:rsidRDefault="00EB1889" w:rsidP="00087C50">
            <w:pPr>
              <w:pStyle w:val="TableParagraph"/>
              <w:spacing w:line="270" w:lineRule="exact"/>
              <w:ind w:firstLine="0"/>
              <w:rPr>
                <w:sz w:val="24"/>
                <w:lang w:val="ru-RU"/>
              </w:rPr>
            </w:pPr>
            <w:r>
              <w:rPr>
                <w:sz w:val="24"/>
                <w:lang w:val="ru-RU"/>
              </w:rPr>
              <w:t>1</w:t>
            </w:r>
          </w:p>
        </w:tc>
      </w:tr>
      <w:tr w:rsidR="00087C50" w:rsidRPr="00087C50" w:rsidTr="00087C50">
        <w:trPr>
          <w:trHeight w:val="1106"/>
        </w:trPr>
        <w:tc>
          <w:tcPr>
            <w:tcW w:w="846" w:type="dxa"/>
          </w:tcPr>
          <w:p w:rsidR="00087C50" w:rsidRPr="00C6417C" w:rsidRDefault="00087C50" w:rsidP="00087C50">
            <w:pPr>
              <w:pStyle w:val="TableParagraph"/>
              <w:spacing w:line="270" w:lineRule="exact"/>
              <w:ind w:left="159" w:right="153" w:firstLine="0"/>
              <w:jc w:val="right"/>
              <w:rPr>
                <w:sz w:val="24"/>
                <w:lang w:val="ru-RU"/>
              </w:rPr>
            </w:pPr>
            <w:r>
              <w:rPr>
                <w:sz w:val="24"/>
                <w:lang w:val="ru-RU"/>
              </w:rPr>
              <w:t>15</w:t>
            </w:r>
          </w:p>
        </w:tc>
        <w:tc>
          <w:tcPr>
            <w:tcW w:w="9214" w:type="dxa"/>
          </w:tcPr>
          <w:p w:rsidR="00087C50" w:rsidRPr="00C6417C" w:rsidRDefault="00087C50" w:rsidP="00087C50">
            <w:pPr>
              <w:pStyle w:val="TableParagraph"/>
              <w:spacing w:line="270" w:lineRule="exact"/>
              <w:ind w:firstLine="0"/>
              <w:rPr>
                <w:sz w:val="24"/>
                <w:lang w:val="ru-RU"/>
              </w:rPr>
            </w:pPr>
            <w:r w:rsidRPr="00C6417C">
              <w:rPr>
                <w:sz w:val="24"/>
                <w:lang w:val="ru-RU"/>
              </w:rPr>
              <w:t>Узнавание (различение) частей территории улицы (проезжая часть, тротуар).</w:t>
            </w:r>
          </w:p>
        </w:tc>
        <w:tc>
          <w:tcPr>
            <w:tcW w:w="714" w:type="dxa"/>
          </w:tcPr>
          <w:p w:rsidR="00087C50" w:rsidRPr="00C6417C" w:rsidRDefault="00EB1889" w:rsidP="00087C50">
            <w:pPr>
              <w:pStyle w:val="TableParagraph"/>
              <w:spacing w:line="270" w:lineRule="exact"/>
              <w:ind w:firstLine="0"/>
              <w:rPr>
                <w:sz w:val="24"/>
                <w:lang w:val="ru-RU"/>
              </w:rPr>
            </w:pPr>
            <w:r>
              <w:rPr>
                <w:sz w:val="24"/>
                <w:lang w:val="ru-RU"/>
              </w:rPr>
              <w:t>1</w:t>
            </w:r>
          </w:p>
        </w:tc>
      </w:tr>
      <w:tr w:rsidR="00087C50" w:rsidRPr="00087C50" w:rsidTr="00087C50">
        <w:trPr>
          <w:trHeight w:val="1379"/>
        </w:trPr>
        <w:tc>
          <w:tcPr>
            <w:tcW w:w="846" w:type="dxa"/>
          </w:tcPr>
          <w:p w:rsidR="00087C50" w:rsidRPr="00C6417C" w:rsidRDefault="00087C50" w:rsidP="00087C50">
            <w:pPr>
              <w:pStyle w:val="TableParagraph"/>
              <w:ind w:left="159" w:right="153" w:firstLine="0"/>
              <w:jc w:val="right"/>
              <w:rPr>
                <w:sz w:val="24"/>
                <w:lang w:val="ru-RU"/>
              </w:rPr>
            </w:pPr>
            <w:r>
              <w:rPr>
                <w:sz w:val="24"/>
                <w:lang w:val="ru-RU"/>
              </w:rPr>
              <w:t>16</w:t>
            </w:r>
          </w:p>
        </w:tc>
        <w:tc>
          <w:tcPr>
            <w:tcW w:w="9214" w:type="dxa"/>
          </w:tcPr>
          <w:p w:rsidR="00087C50" w:rsidRPr="00C6417C" w:rsidRDefault="00087C50" w:rsidP="00087C50">
            <w:pPr>
              <w:pStyle w:val="af0"/>
              <w:rPr>
                <w:rFonts w:ascii="Times New Roman" w:hAnsi="Times New Roman" w:cs="Times New Roman"/>
                <w:sz w:val="24"/>
                <w:szCs w:val="24"/>
                <w:lang w:val="ru-RU"/>
              </w:rPr>
            </w:pPr>
            <w:r w:rsidRPr="00C6417C">
              <w:rPr>
                <w:rFonts w:ascii="Times New Roman" w:hAnsi="Times New Roman" w:cs="Times New Roman"/>
                <w:sz w:val="24"/>
                <w:szCs w:val="24"/>
                <w:lang w:val="ru-RU"/>
              </w:rPr>
              <w:t>Узнавание (различение) технических средств организации дорожного движения (дорожный знак ("Пешеходный переход"), разметка ("зебра"), светофор).</w:t>
            </w:r>
          </w:p>
        </w:tc>
        <w:tc>
          <w:tcPr>
            <w:tcW w:w="714" w:type="dxa"/>
          </w:tcPr>
          <w:p w:rsidR="00087C50" w:rsidRPr="00C6417C" w:rsidRDefault="00EB1889" w:rsidP="00087C50">
            <w:pPr>
              <w:pStyle w:val="af0"/>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087C50" w:rsidRPr="00087C50" w:rsidTr="00087C50">
        <w:trPr>
          <w:trHeight w:val="1103"/>
        </w:trPr>
        <w:tc>
          <w:tcPr>
            <w:tcW w:w="846" w:type="dxa"/>
          </w:tcPr>
          <w:p w:rsidR="00087C50" w:rsidRPr="00087C50" w:rsidRDefault="00087C50" w:rsidP="00087C50">
            <w:pPr>
              <w:pStyle w:val="TableParagraph"/>
              <w:ind w:firstLine="0"/>
              <w:jc w:val="right"/>
              <w:rPr>
                <w:sz w:val="24"/>
                <w:lang w:val="ru-RU"/>
              </w:rPr>
            </w:pPr>
            <w:r>
              <w:rPr>
                <w:sz w:val="24"/>
                <w:lang w:val="ru-RU"/>
              </w:rPr>
              <w:t>17</w:t>
            </w:r>
          </w:p>
        </w:tc>
        <w:tc>
          <w:tcPr>
            <w:tcW w:w="9214" w:type="dxa"/>
          </w:tcPr>
          <w:p w:rsidR="00087C50" w:rsidRPr="00C6417C" w:rsidRDefault="00087C50" w:rsidP="00087C50">
            <w:pPr>
              <w:pStyle w:val="TableParagraph"/>
              <w:ind w:firstLine="0"/>
              <w:rPr>
                <w:sz w:val="24"/>
                <w:lang w:val="ru-RU"/>
              </w:rPr>
            </w:pPr>
            <w:r w:rsidRPr="00C6417C">
              <w:rPr>
                <w:sz w:val="24"/>
                <w:lang w:val="ru-RU"/>
              </w:rPr>
              <w:t xml:space="preserve">Знание (соблюдение) правил перехода улицы. </w:t>
            </w:r>
          </w:p>
        </w:tc>
        <w:tc>
          <w:tcPr>
            <w:tcW w:w="714" w:type="dxa"/>
          </w:tcPr>
          <w:p w:rsidR="00087C50" w:rsidRPr="00C6417C" w:rsidRDefault="00EB1889" w:rsidP="00087C50">
            <w:pPr>
              <w:pStyle w:val="TableParagraph"/>
              <w:ind w:firstLine="0"/>
              <w:rPr>
                <w:sz w:val="24"/>
                <w:lang w:val="ru-RU"/>
              </w:rPr>
            </w:pPr>
            <w:r>
              <w:rPr>
                <w:sz w:val="24"/>
                <w:lang w:val="ru-RU"/>
              </w:rPr>
              <w:t>1</w:t>
            </w:r>
          </w:p>
        </w:tc>
      </w:tr>
      <w:tr w:rsidR="00087C50" w:rsidRPr="00087C50" w:rsidTr="00087C50">
        <w:trPr>
          <w:trHeight w:val="1103"/>
        </w:trPr>
        <w:tc>
          <w:tcPr>
            <w:tcW w:w="846" w:type="dxa"/>
          </w:tcPr>
          <w:p w:rsidR="00087C50" w:rsidRPr="00087C50" w:rsidRDefault="00087C50" w:rsidP="00087C50">
            <w:pPr>
              <w:pStyle w:val="TableParagraph"/>
              <w:ind w:firstLine="0"/>
              <w:jc w:val="right"/>
              <w:rPr>
                <w:sz w:val="24"/>
                <w:lang w:val="ru-RU"/>
              </w:rPr>
            </w:pPr>
            <w:r>
              <w:rPr>
                <w:sz w:val="24"/>
                <w:lang w:val="ru-RU"/>
              </w:rPr>
              <w:t>18</w:t>
            </w:r>
          </w:p>
        </w:tc>
        <w:tc>
          <w:tcPr>
            <w:tcW w:w="9214" w:type="dxa"/>
          </w:tcPr>
          <w:p w:rsidR="00087C50" w:rsidRPr="00C6417C" w:rsidRDefault="00087C50" w:rsidP="00087C50">
            <w:pPr>
              <w:pStyle w:val="TableParagraph"/>
              <w:ind w:firstLine="0"/>
              <w:rPr>
                <w:sz w:val="24"/>
                <w:lang w:val="ru-RU"/>
              </w:rPr>
            </w:pPr>
            <w:r w:rsidRPr="00C6417C">
              <w:rPr>
                <w:sz w:val="24"/>
                <w:lang w:val="ru-RU"/>
              </w:rPr>
              <w:t>Узнавание (различение) элементов городской инфраструктуры, улицы (проспекты, переулки), площади, здания, парки.</w:t>
            </w:r>
          </w:p>
        </w:tc>
        <w:tc>
          <w:tcPr>
            <w:tcW w:w="714" w:type="dxa"/>
          </w:tcPr>
          <w:p w:rsidR="00087C50" w:rsidRPr="00C6417C" w:rsidRDefault="00EB1889" w:rsidP="00087C50">
            <w:pPr>
              <w:pStyle w:val="TableParagraph"/>
              <w:ind w:firstLine="0"/>
              <w:rPr>
                <w:sz w:val="24"/>
                <w:lang w:val="ru-RU"/>
              </w:rPr>
            </w:pPr>
            <w:r>
              <w:rPr>
                <w:sz w:val="24"/>
                <w:lang w:val="ru-RU"/>
              </w:rPr>
              <w:t>1</w:t>
            </w:r>
          </w:p>
        </w:tc>
      </w:tr>
      <w:tr w:rsidR="00087C50" w:rsidRPr="00087C50" w:rsidTr="00087C50">
        <w:trPr>
          <w:trHeight w:val="1104"/>
        </w:trPr>
        <w:tc>
          <w:tcPr>
            <w:tcW w:w="846" w:type="dxa"/>
          </w:tcPr>
          <w:p w:rsidR="00087C50" w:rsidRPr="00087C50" w:rsidRDefault="00087C50" w:rsidP="00087C50">
            <w:pPr>
              <w:pStyle w:val="TableParagraph"/>
              <w:ind w:firstLine="0"/>
              <w:jc w:val="right"/>
              <w:rPr>
                <w:sz w:val="24"/>
                <w:lang w:val="ru-RU"/>
              </w:rPr>
            </w:pPr>
            <w:r>
              <w:rPr>
                <w:sz w:val="24"/>
                <w:lang w:val="ru-RU"/>
              </w:rPr>
              <w:t>19</w:t>
            </w:r>
          </w:p>
        </w:tc>
        <w:tc>
          <w:tcPr>
            <w:tcW w:w="9214" w:type="dxa"/>
          </w:tcPr>
          <w:p w:rsidR="00087C50" w:rsidRPr="00C6417C" w:rsidRDefault="00087C50" w:rsidP="00087C50">
            <w:pPr>
              <w:pStyle w:val="TableParagraph"/>
              <w:ind w:firstLine="0"/>
              <w:rPr>
                <w:sz w:val="24"/>
                <w:lang w:val="ru-RU"/>
              </w:rPr>
            </w:pPr>
            <w:r w:rsidRPr="00C6417C">
              <w:rPr>
                <w:sz w:val="24"/>
                <w:lang w:val="ru-RU"/>
              </w:rPr>
              <w:t>Узнавание (различение), назначение зданий: магазин (супермаркет, одежда, посуда, мебель, цветы).</w:t>
            </w:r>
          </w:p>
        </w:tc>
        <w:tc>
          <w:tcPr>
            <w:tcW w:w="714" w:type="dxa"/>
          </w:tcPr>
          <w:p w:rsidR="00087C50" w:rsidRPr="00C6417C" w:rsidRDefault="00EB1889" w:rsidP="00087C50">
            <w:pPr>
              <w:pStyle w:val="TableParagraph"/>
              <w:ind w:firstLine="0"/>
              <w:rPr>
                <w:sz w:val="24"/>
                <w:lang w:val="ru-RU"/>
              </w:rPr>
            </w:pPr>
            <w:r>
              <w:rPr>
                <w:sz w:val="24"/>
                <w:lang w:val="ru-RU"/>
              </w:rPr>
              <w:t>1</w:t>
            </w:r>
          </w:p>
        </w:tc>
      </w:tr>
      <w:tr w:rsidR="00087C50" w:rsidRPr="00087C50" w:rsidTr="00087C50">
        <w:trPr>
          <w:trHeight w:val="901"/>
        </w:trPr>
        <w:tc>
          <w:tcPr>
            <w:tcW w:w="846" w:type="dxa"/>
          </w:tcPr>
          <w:p w:rsidR="00087C50" w:rsidRPr="00087C50" w:rsidRDefault="00087C50" w:rsidP="00087C50">
            <w:pPr>
              <w:pStyle w:val="TableParagraph"/>
              <w:ind w:firstLine="0"/>
              <w:jc w:val="right"/>
              <w:rPr>
                <w:sz w:val="24"/>
                <w:lang w:val="ru-RU"/>
              </w:rPr>
            </w:pPr>
            <w:r>
              <w:rPr>
                <w:sz w:val="24"/>
                <w:lang w:val="ru-RU"/>
              </w:rPr>
              <w:t>20</w:t>
            </w:r>
          </w:p>
        </w:tc>
        <w:tc>
          <w:tcPr>
            <w:tcW w:w="9214" w:type="dxa"/>
          </w:tcPr>
          <w:p w:rsidR="00087C50" w:rsidRPr="00C6417C" w:rsidRDefault="00087C50" w:rsidP="00087C50">
            <w:pPr>
              <w:pStyle w:val="TableParagraph"/>
              <w:ind w:firstLine="0"/>
              <w:rPr>
                <w:sz w:val="24"/>
                <w:lang w:val="ru-RU"/>
              </w:rPr>
            </w:pPr>
            <w:r w:rsidRPr="00C6417C">
              <w:rPr>
                <w:sz w:val="24"/>
                <w:lang w:val="ru-RU"/>
              </w:rPr>
              <w:t>Узнавание (различение), назначение зданий: службы помощи (банк, сберкасса, больница, поликлиника, парикмахерская, почта).</w:t>
            </w:r>
          </w:p>
        </w:tc>
        <w:tc>
          <w:tcPr>
            <w:tcW w:w="714" w:type="dxa"/>
          </w:tcPr>
          <w:p w:rsidR="00087C50" w:rsidRPr="00C6417C" w:rsidRDefault="00EB1889" w:rsidP="00087C50">
            <w:pPr>
              <w:pStyle w:val="TableParagraph"/>
              <w:ind w:firstLine="0"/>
              <w:rPr>
                <w:sz w:val="24"/>
                <w:lang w:val="ru-RU"/>
              </w:rPr>
            </w:pPr>
            <w:r>
              <w:rPr>
                <w:sz w:val="24"/>
                <w:lang w:val="ru-RU"/>
              </w:rPr>
              <w:t>1</w:t>
            </w:r>
          </w:p>
        </w:tc>
      </w:tr>
      <w:tr w:rsidR="00087C50" w:rsidRPr="00C6417C" w:rsidTr="00087C50">
        <w:trPr>
          <w:trHeight w:val="917"/>
        </w:trPr>
        <w:tc>
          <w:tcPr>
            <w:tcW w:w="846" w:type="dxa"/>
          </w:tcPr>
          <w:p w:rsidR="00087C50" w:rsidRPr="00087C50" w:rsidRDefault="00087C50" w:rsidP="00087C50">
            <w:pPr>
              <w:pStyle w:val="TableParagraph"/>
              <w:ind w:firstLine="0"/>
              <w:jc w:val="right"/>
              <w:rPr>
                <w:sz w:val="24"/>
                <w:lang w:val="ru-RU"/>
              </w:rPr>
            </w:pPr>
            <w:r>
              <w:rPr>
                <w:sz w:val="24"/>
                <w:lang w:val="ru-RU"/>
              </w:rPr>
              <w:t>21</w:t>
            </w:r>
          </w:p>
        </w:tc>
        <w:tc>
          <w:tcPr>
            <w:tcW w:w="9214" w:type="dxa"/>
          </w:tcPr>
          <w:p w:rsidR="00087C50" w:rsidRPr="00C6417C" w:rsidRDefault="00087C50" w:rsidP="00087C50">
            <w:pPr>
              <w:pStyle w:val="TableParagraph"/>
              <w:ind w:firstLine="0"/>
              <w:rPr>
                <w:sz w:val="24"/>
                <w:lang w:val="ru-RU"/>
              </w:rPr>
            </w:pPr>
            <w:r w:rsidRPr="00C6417C">
              <w:rPr>
                <w:sz w:val="24"/>
                <w:lang w:val="ru-RU"/>
              </w:rPr>
              <w:t>Узнавание (различение) профессий (врач).</w:t>
            </w:r>
          </w:p>
        </w:tc>
        <w:tc>
          <w:tcPr>
            <w:tcW w:w="714" w:type="dxa"/>
          </w:tcPr>
          <w:p w:rsidR="00087C50" w:rsidRPr="00C6417C" w:rsidRDefault="00EB1889" w:rsidP="00087C50">
            <w:pPr>
              <w:pStyle w:val="TableParagraph"/>
              <w:ind w:firstLine="0"/>
              <w:rPr>
                <w:sz w:val="24"/>
                <w:lang w:val="ru-RU"/>
              </w:rPr>
            </w:pPr>
            <w:r>
              <w:rPr>
                <w:sz w:val="24"/>
                <w:lang w:val="ru-RU"/>
              </w:rPr>
              <w:t>1</w:t>
            </w:r>
          </w:p>
        </w:tc>
      </w:tr>
      <w:tr w:rsidR="00087C50" w:rsidRPr="00C6417C" w:rsidTr="00087C50">
        <w:trPr>
          <w:trHeight w:val="1103"/>
        </w:trPr>
        <w:tc>
          <w:tcPr>
            <w:tcW w:w="846" w:type="dxa"/>
          </w:tcPr>
          <w:p w:rsidR="00087C50" w:rsidRPr="00C6417C" w:rsidRDefault="00087C50" w:rsidP="00087C50">
            <w:pPr>
              <w:pStyle w:val="TableParagraph"/>
              <w:ind w:firstLine="0"/>
              <w:jc w:val="right"/>
              <w:rPr>
                <w:sz w:val="24"/>
                <w:lang w:val="ru-RU"/>
              </w:rPr>
            </w:pPr>
            <w:r>
              <w:rPr>
                <w:sz w:val="24"/>
                <w:lang w:val="ru-RU"/>
              </w:rPr>
              <w:t>22</w:t>
            </w:r>
          </w:p>
        </w:tc>
        <w:tc>
          <w:tcPr>
            <w:tcW w:w="9214" w:type="dxa"/>
          </w:tcPr>
          <w:p w:rsidR="00087C50" w:rsidRPr="00C6417C" w:rsidRDefault="00087C50" w:rsidP="00087C50">
            <w:pPr>
              <w:pStyle w:val="TableParagraph"/>
              <w:ind w:firstLine="0"/>
              <w:rPr>
                <w:sz w:val="24"/>
                <w:lang w:val="ru-RU"/>
              </w:rPr>
            </w:pPr>
            <w:r w:rsidRPr="00C6417C">
              <w:rPr>
                <w:sz w:val="24"/>
                <w:lang w:val="ru-RU"/>
              </w:rPr>
              <w:t>Узнавание (различение) профессий (продавец).</w:t>
            </w:r>
          </w:p>
        </w:tc>
        <w:tc>
          <w:tcPr>
            <w:tcW w:w="714" w:type="dxa"/>
          </w:tcPr>
          <w:p w:rsidR="00087C50" w:rsidRPr="00C6417C" w:rsidRDefault="00EB1889" w:rsidP="00087C50">
            <w:pPr>
              <w:pStyle w:val="TableParagraph"/>
              <w:ind w:firstLine="0"/>
              <w:rPr>
                <w:sz w:val="24"/>
                <w:lang w:val="ru-RU"/>
              </w:rPr>
            </w:pPr>
            <w:r>
              <w:rPr>
                <w:sz w:val="24"/>
                <w:lang w:val="ru-RU"/>
              </w:rPr>
              <w:t>1</w:t>
            </w:r>
          </w:p>
        </w:tc>
      </w:tr>
      <w:tr w:rsidR="00087C50" w:rsidRPr="00C6417C" w:rsidTr="00087C50">
        <w:trPr>
          <w:trHeight w:val="1105"/>
        </w:trPr>
        <w:tc>
          <w:tcPr>
            <w:tcW w:w="846" w:type="dxa"/>
          </w:tcPr>
          <w:p w:rsidR="00087C50" w:rsidRPr="00087C50" w:rsidRDefault="00087C50" w:rsidP="00087C50">
            <w:pPr>
              <w:pStyle w:val="TableParagraph"/>
              <w:spacing w:line="270" w:lineRule="exact"/>
              <w:ind w:firstLine="0"/>
              <w:jc w:val="right"/>
              <w:rPr>
                <w:sz w:val="24"/>
                <w:lang w:val="ru-RU"/>
              </w:rPr>
            </w:pPr>
            <w:r>
              <w:rPr>
                <w:sz w:val="24"/>
                <w:lang w:val="ru-RU"/>
              </w:rPr>
              <w:t>23</w:t>
            </w:r>
          </w:p>
        </w:tc>
        <w:tc>
          <w:tcPr>
            <w:tcW w:w="9214" w:type="dxa"/>
          </w:tcPr>
          <w:p w:rsidR="00087C50" w:rsidRPr="00C6417C" w:rsidRDefault="00087C50" w:rsidP="00087C50">
            <w:pPr>
              <w:pStyle w:val="TableParagraph"/>
              <w:spacing w:line="270" w:lineRule="exact"/>
              <w:ind w:firstLine="0"/>
              <w:rPr>
                <w:sz w:val="24"/>
                <w:lang w:val="ru-RU"/>
              </w:rPr>
            </w:pPr>
            <w:r w:rsidRPr="00C6417C">
              <w:rPr>
                <w:sz w:val="24"/>
                <w:lang w:val="ru-RU"/>
              </w:rPr>
              <w:t>Знание традиций и атрибутов праздников. Знание школьных традиций.</w:t>
            </w:r>
          </w:p>
        </w:tc>
        <w:tc>
          <w:tcPr>
            <w:tcW w:w="714" w:type="dxa"/>
          </w:tcPr>
          <w:p w:rsidR="00087C50" w:rsidRPr="00C6417C" w:rsidRDefault="00EB1889" w:rsidP="00087C50">
            <w:pPr>
              <w:pStyle w:val="TableParagraph"/>
              <w:spacing w:line="270" w:lineRule="exact"/>
              <w:ind w:firstLine="0"/>
              <w:rPr>
                <w:sz w:val="24"/>
                <w:lang w:val="ru-RU"/>
              </w:rPr>
            </w:pPr>
            <w:r>
              <w:rPr>
                <w:sz w:val="24"/>
                <w:lang w:val="ru-RU"/>
              </w:rPr>
              <w:t>1</w:t>
            </w:r>
          </w:p>
        </w:tc>
      </w:tr>
      <w:tr w:rsidR="00087C50" w:rsidRPr="00087C50" w:rsidTr="00087C50">
        <w:trPr>
          <w:trHeight w:val="1379"/>
        </w:trPr>
        <w:tc>
          <w:tcPr>
            <w:tcW w:w="846" w:type="dxa"/>
          </w:tcPr>
          <w:p w:rsidR="00087C50" w:rsidRPr="00C6417C" w:rsidRDefault="00087C50" w:rsidP="00087C50">
            <w:pPr>
              <w:pStyle w:val="TableParagraph"/>
              <w:ind w:firstLine="0"/>
              <w:jc w:val="right"/>
              <w:rPr>
                <w:sz w:val="24"/>
                <w:lang w:val="ru-RU"/>
              </w:rPr>
            </w:pPr>
            <w:r>
              <w:rPr>
                <w:sz w:val="24"/>
                <w:lang w:val="ru-RU"/>
              </w:rPr>
              <w:t>24</w:t>
            </w:r>
          </w:p>
        </w:tc>
        <w:tc>
          <w:tcPr>
            <w:tcW w:w="9214" w:type="dxa"/>
          </w:tcPr>
          <w:p w:rsidR="00087C50" w:rsidRPr="00C6417C" w:rsidRDefault="00087C50" w:rsidP="00087C50">
            <w:pPr>
              <w:pStyle w:val="TableParagraph"/>
              <w:ind w:firstLine="0"/>
              <w:rPr>
                <w:sz w:val="24"/>
                <w:lang w:val="ru-RU"/>
              </w:rPr>
            </w:pPr>
            <w:r w:rsidRPr="00C6417C">
              <w:rPr>
                <w:sz w:val="24"/>
                <w:lang w:val="ru-RU"/>
              </w:rPr>
              <w:t>Узнавание (различение) предметов мебели (стол, стул, диван, кресло, кровать, табурет).</w:t>
            </w:r>
          </w:p>
        </w:tc>
        <w:tc>
          <w:tcPr>
            <w:tcW w:w="714" w:type="dxa"/>
          </w:tcPr>
          <w:p w:rsidR="00087C50" w:rsidRPr="00C6417C" w:rsidRDefault="00EB1889" w:rsidP="00087C50">
            <w:pPr>
              <w:pStyle w:val="TableParagraph"/>
              <w:ind w:firstLine="0"/>
              <w:rPr>
                <w:sz w:val="24"/>
                <w:lang w:val="ru-RU"/>
              </w:rPr>
            </w:pPr>
            <w:r>
              <w:rPr>
                <w:sz w:val="24"/>
                <w:lang w:val="ru-RU"/>
              </w:rPr>
              <w:t>1</w:t>
            </w:r>
          </w:p>
        </w:tc>
      </w:tr>
      <w:tr w:rsidR="00087C50" w:rsidRPr="00087C50" w:rsidTr="00087C50">
        <w:trPr>
          <w:trHeight w:val="1113"/>
        </w:trPr>
        <w:tc>
          <w:tcPr>
            <w:tcW w:w="846" w:type="dxa"/>
          </w:tcPr>
          <w:p w:rsidR="00087C50" w:rsidRPr="00087C50" w:rsidRDefault="00087C50" w:rsidP="00087C50">
            <w:pPr>
              <w:pStyle w:val="TableParagraph"/>
              <w:ind w:firstLine="0"/>
              <w:jc w:val="right"/>
              <w:rPr>
                <w:sz w:val="24"/>
                <w:lang w:val="ru-RU"/>
              </w:rPr>
            </w:pPr>
            <w:r>
              <w:rPr>
                <w:sz w:val="24"/>
                <w:lang w:val="ru-RU"/>
              </w:rPr>
              <w:lastRenderedPageBreak/>
              <w:t>25</w:t>
            </w:r>
          </w:p>
        </w:tc>
        <w:tc>
          <w:tcPr>
            <w:tcW w:w="9214" w:type="dxa"/>
          </w:tcPr>
          <w:p w:rsidR="00087C50" w:rsidRPr="00C6417C" w:rsidRDefault="00087C50" w:rsidP="00087C50">
            <w:pPr>
              <w:pStyle w:val="TableParagraph"/>
              <w:spacing w:before="128"/>
              <w:ind w:firstLine="0"/>
              <w:rPr>
                <w:sz w:val="24"/>
                <w:lang w:val="ru-RU"/>
              </w:rPr>
            </w:pPr>
            <w:r w:rsidRPr="00C6417C">
              <w:rPr>
                <w:sz w:val="24"/>
                <w:lang w:val="ru-RU"/>
              </w:rPr>
              <w:t>Узнавание (различение) предметов мебели (шкаф, полка, комод).</w:t>
            </w:r>
          </w:p>
        </w:tc>
        <w:tc>
          <w:tcPr>
            <w:tcW w:w="714" w:type="dxa"/>
          </w:tcPr>
          <w:p w:rsidR="00087C50" w:rsidRPr="00C6417C" w:rsidRDefault="00EB1889" w:rsidP="00087C50">
            <w:pPr>
              <w:pStyle w:val="TableParagraph"/>
              <w:spacing w:before="128"/>
              <w:ind w:firstLine="0"/>
              <w:rPr>
                <w:sz w:val="24"/>
                <w:lang w:val="ru-RU"/>
              </w:rPr>
            </w:pPr>
            <w:r>
              <w:rPr>
                <w:sz w:val="24"/>
                <w:lang w:val="ru-RU"/>
              </w:rPr>
              <w:t>1</w:t>
            </w:r>
          </w:p>
        </w:tc>
      </w:tr>
      <w:tr w:rsidR="00087C50" w:rsidRPr="00087C50" w:rsidTr="00087C50">
        <w:trPr>
          <w:trHeight w:val="1136"/>
        </w:trPr>
        <w:tc>
          <w:tcPr>
            <w:tcW w:w="846" w:type="dxa"/>
          </w:tcPr>
          <w:p w:rsidR="00087C50" w:rsidRPr="00C6417C" w:rsidRDefault="00087C50" w:rsidP="00087C50">
            <w:pPr>
              <w:pStyle w:val="TableParagraph"/>
              <w:ind w:firstLine="0"/>
              <w:jc w:val="right"/>
              <w:rPr>
                <w:sz w:val="24"/>
                <w:lang w:val="ru-RU"/>
              </w:rPr>
            </w:pPr>
            <w:r>
              <w:rPr>
                <w:sz w:val="24"/>
                <w:lang w:val="ru-RU"/>
              </w:rPr>
              <w:t>26</w:t>
            </w:r>
          </w:p>
        </w:tc>
        <w:tc>
          <w:tcPr>
            <w:tcW w:w="9214" w:type="dxa"/>
          </w:tcPr>
          <w:p w:rsidR="00087C50" w:rsidRPr="00C6417C" w:rsidRDefault="00087C50" w:rsidP="00087C50">
            <w:pPr>
              <w:pStyle w:val="TableParagraph"/>
              <w:ind w:firstLine="0"/>
              <w:rPr>
                <w:sz w:val="24"/>
                <w:lang w:val="ru-RU"/>
              </w:rPr>
            </w:pPr>
            <w:r w:rsidRPr="00C6417C">
              <w:rPr>
                <w:sz w:val="24"/>
                <w:lang w:val="ru-RU"/>
              </w:rPr>
              <w:t>Различение видов мебели (кухонная, спальная, кабинетная).</w:t>
            </w:r>
          </w:p>
        </w:tc>
        <w:tc>
          <w:tcPr>
            <w:tcW w:w="714" w:type="dxa"/>
          </w:tcPr>
          <w:p w:rsidR="00087C50" w:rsidRPr="00C6417C" w:rsidRDefault="00EB1889" w:rsidP="00087C50">
            <w:pPr>
              <w:pStyle w:val="TableParagraph"/>
              <w:ind w:firstLine="0"/>
              <w:rPr>
                <w:sz w:val="24"/>
                <w:lang w:val="ru-RU"/>
              </w:rPr>
            </w:pPr>
            <w:r>
              <w:rPr>
                <w:sz w:val="24"/>
                <w:lang w:val="ru-RU"/>
              </w:rPr>
              <w:t>1</w:t>
            </w:r>
          </w:p>
        </w:tc>
      </w:tr>
      <w:tr w:rsidR="00087C50" w:rsidRPr="00087C50" w:rsidTr="00087C50">
        <w:trPr>
          <w:trHeight w:val="1103"/>
        </w:trPr>
        <w:tc>
          <w:tcPr>
            <w:tcW w:w="846" w:type="dxa"/>
          </w:tcPr>
          <w:p w:rsidR="00087C50" w:rsidRPr="00C6417C" w:rsidRDefault="00EB1889" w:rsidP="00087C50">
            <w:pPr>
              <w:pStyle w:val="TableParagraph"/>
              <w:ind w:firstLine="0"/>
              <w:jc w:val="right"/>
              <w:rPr>
                <w:sz w:val="24"/>
                <w:lang w:val="ru-RU"/>
              </w:rPr>
            </w:pPr>
            <w:r>
              <w:rPr>
                <w:sz w:val="24"/>
                <w:lang w:val="ru-RU"/>
              </w:rPr>
              <w:t>27</w:t>
            </w:r>
          </w:p>
        </w:tc>
        <w:tc>
          <w:tcPr>
            <w:tcW w:w="9214" w:type="dxa"/>
          </w:tcPr>
          <w:p w:rsidR="00087C50" w:rsidRPr="00C6417C" w:rsidRDefault="00087C50" w:rsidP="00087C50">
            <w:pPr>
              <w:pStyle w:val="TableParagraph"/>
              <w:ind w:firstLine="0"/>
              <w:rPr>
                <w:color w:val="FF0000"/>
                <w:sz w:val="24"/>
                <w:lang w:val="ru-RU"/>
              </w:rPr>
            </w:pPr>
            <w:r w:rsidRPr="00C6417C">
              <w:rPr>
                <w:color w:val="auto"/>
                <w:sz w:val="24"/>
                <w:lang w:val="ru-RU"/>
              </w:rPr>
              <w:t>Узнавание (различение) помещений образовательной организации. Знание назначения помещений образовательной организации.</w:t>
            </w:r>
          </w:p>
        </w:tc>
        <w:tc>
          <w:tcPr>
            <w:tcW w:w="714" w:type="dxa"/>
          </w:tcPr>
          <w:p w:rsidR="00087C50" w:rsidRPr="00C6417C" w:rsidRDefault="00EB1889" w:rsidP="00087C50">
            <w:pPr>
              <w:pStyle w:val="TableParagraph"/>
              <w:ind w:firstLine="0"/>
              <w:rPr>
                <w:color w:val="auto"/>
                <w:sz w:val="24"/>
                <w:lang w:val="ru-RU"/>
              </w:rPr>
            </w:pPr>
            <w:r>
              <w:rPr>
                <w:color w:val="auto"/>
                <w:sz w:val="24"/>
                <w:lang w:val="ru-RU"/>
              </w:rPr>
              <w:t>1</w:t>
            </w:r>
          </w:p>
        </w:tc>
      </w:tr>
      <w:tr w:rsidR="00087C50" w:rsidRPr="00087C50" w:rsidTr="00087C50">
        <w:trPr>
          <w:trHeight w:val="1104"/>
        </w:trPr>
        <w:tc>
          <w:tcPr>
            <w:tcW w:w="846" w:type="dxa"/>
          </w:tcPr>
          <w:p w:rsidR="00087C50" w:rsidRPr="00C6417C" w:rsidRDefault="00EB1889" w:rsidP="00087C50">
            <w:pPr>
              <w:pStyle w:val="TableParagraph"/>
              <w:ind w:firstLine="0"/>
              <w:jc w:val="right"/>
              <w:rPr>
                <w:sz w:val="24"/>
                <w:lang w:val="ru-RU"/>
              </w:rPr>
            </w:pPr>
            <w:r>
              <w:rPr>
                <w:sz w:val="24"/>
                <w:lang w:val="ru-RU"/>
              </w:rPr>
              <w:t>28</w:t>
            </w:r>
          </w:p>
        </w:tc>
        <w:tc>
          <w:tcPr>
            <w:tcW w:w="9214" w:type="dxa"/>
          </w:tcPr>
          <w:p w:rsidR="00087C50" w:rsidRPr="00C6417C" w:rsidRDefault="00087C50" w:rsidP="00087C50">
            <w:pPr>
              <w:pStyle w:val="TableParagraph"/>
              <w:ind w:firstLine="0"/>
              <w:rPr>
                <w:color w:val="FF0000"/>
                <w:sz w:val="24"/>
                <w:lang w:val="ru-RU"/>
              </w:rPr>
            </w:pPr>
            <w:r w:rsidRPr="00C6417C">
              <w:rPr>
                <w:color w:val="auto"/>
                <w:sz w:val="24"/>
                <w:lang w:val="ru-RU"/>
              </w:rPr>
              <w:t>Узнавание (различение) участков школьной территории. Знание назначения участков школьной территории.</w:t>
            </w:r>
          </w:p>
        </w:tc>
        <w:tc>
          <w:tcPr>
            <w:tcW w:w="714" w:type="dxa"/>
          </w:tcPr>
          <w:p w:rsidR="00087C50" w:rsidRPr="00C6417C" w:rsidRDefault="00EB1889" w:rsidP="00087C50">
            <w:pPr>
              <w:pStyle w:val="TableParagraph"/>
              <w:ind w:firstLine="0"/>
              <w:rPr>
                <w:color w:val="auto"/>
                <w:sz w:val="24"/>
                <w:lang w:val="ru-RU"/>
              </w:rPr>
            </w:pPr>
            <w:r>
              <w:rPr>
                <w:color w:val="auto"/>
                <w:sz w:val="24"/>
                <w:lang w:val="ru-RU"/>
              </w:rPr>
              <w:t>1</w:t>
            </w:r>
          </w:p>
        </w:tc>
      </w:tr>
      <w:tr w:rsidR="00087C50" w:rsidRPr="00087C50" w:rsidTr="00087C50">
        <w:trPr>
          <w:trHeight w:val="1103"/>
        </w:trPr>
        <w:tc>
          <w:tcPr>
            <w:tcW w:w="846" w:type="dxa"/>
          </w:tcPr>
          <w:p w:rsidR="00087C50" w:rsidRPr="00C6417C" w:rsidRDefault="00EB1889" w:rsidP="00087C50">
            <w:pPr>
              <w:pStyle w:val="TableParagraph"/>
              <w:ind w:firstLine="0"/>
              <w:jc w:val="right"/>
              <w:rPr>
                <w:sz w:val="24"/>
                <w:lang w:val="ru-RU"/>
              </w:rPr>
            </w:pPr>
            <w:r>
              <w:rPr>
                <w:sz w:val="24"/>
                <w:lang w:val="ru-RU"/>
              </w:rPr>
              <w:t>29</w:t>
            </w:r>
          </w:p>
        </w:tc>
        <w:tc>
          <w:tcPr>
            <w:tcW w:w="9214" w:type="dxa"/>
          </w:tcPr>
          <w:p w:rsidR="00087C50" w:rsidRPr="00C6417C" w:rsidRDefault="00087C50" w:rsidP="00087C50">
            <w:pPr>
              <w:pStyle w:val="TableParagraph"/>
              <w:ind w:firstLine="0"/>
              <w:rPr>
                <w:color w:val="FF0000"/>
                <w:sz w:val="24"/>
                <w:lang w:val="ru-RU"/>
              </w:rPr>
            </w:pPr>
            <w:r w:rsidRPr="00C6417C">
              <w:rPr>
                <w:sz w:val="24"/>
                <w:lang w:val="ru-RU"/>
              </w:rPr>
              <w:t>Знание (соблюдение) распорядка школьного дня.</w:t>
            </w:r>
          </w:p>
        </w:tc>
        <w:tc>
          <w:tcPr>
            <w:tcW w:w="714" w:type="dxa"/>
          </w:tcPr>
          <w:p w:rsidR="00087C50" w:rsidRPr="00C6417C" w:rsidRDefault="00EB1889" w:rsidP="00087C50">
            <w:pPr>
              <w:pStyle w:val="TableParagraph"/>
              <w:ind w:firstLine="0"/>
              <w:rPr>
                <w:sz w:val="24"/>
                <w:lang w:val="ru-RU"/>
              </w:rPr>
            </w:pPr>
            <w:r>
              <w:rPr>
                <w:sz w:val="24"/>
                <w:lang w:val="ru-RU"/>
              </w:rPr>
              <w:t>1</w:t>
            </w:r>
          </w:p>
        </w:tc>
      </w:tr>
      <w:tr w:rsidR="00087C50" w:rsidRPr="00087C50" w:rsidTr="00087C50">
        <w:trPr>
          <w:trHeight w:val="1104"/>
        </w:trPr>
        <w:tc>
          <w:tcPr>
            <w:tcW w:w="846" w:type="dxa"/>
          </w:tcPr>
          <w:p w:rsidR="00087C50" w:rsidRPr="00EB1889" w:rsidRDefault="00EB1889" w:rsidP="00087C50">
            <w:pPr>
              <w:pStyle w:val="TableParagraph"/>
              <w:ind w:firstLine="0"/>
              <w:jc w:val="right"/>
              <w:rPr>
                <w:sz w:val="24"/>
                <w:lang w:val="ru-RU"/>
              </w:rPr>
            </w:pPr>
            <w:r>
              <w:rPr>
                <w:sz w:val="24"/>
                <w:lang w:val="ru-RU"/>
              </w:rPr>
              <w:t>30</w:t>
            </w:r>
          </w:p>
        </w:tc>
        <w:tc>
          <w:tcPr>
            <w:tcW w:w="9214" w:type="dxa"/>
          </w:tcPr>
          <w:p w:rsidR="00087C50" w:rsidRPr="00C6417C" w:rsidRDefault="00087C50" w:rsidP="00087C50">
            <w:pPr>
              <w:pStyle w:val="TableParagraph"/>
              <w:ind w:firstLine="0"/>
              <w:rPr>
                <w:sz w:val="24"/>
                <w:lang w:val="ru-RU"/>
              </w:rPr>
            </w:pPr>
            <w:r w:rsidRPr="00C6417C">
              <w:rPr>
                <w:sz w:val="24"/>
                <w:lang w:val="ru-RU"/>
              </w:rPr>
              <w:t xml:space="preserve">Узнавание (различение) кухонного инвентаря (терка, овощечистка, дуршлаг). </w:t>
            </w:r>
          </w:p>
        </w:tc>
        <w:tc>
          <w:tcPr>
            <w:tcW w:w="714" w:type="dxa"/>
          </w:tcPr>
          <w:p w:rsidR="00087C50" w:rsidRPr="00C6417C" w:rsidRDefault="00EB1889" w:rsidP="00087C50">
            <w:pPr>
              <w:pStyle w:val="TableParagraph"/>
              <w:ind w:firstLine="0"/>
              <w:rPr>
                <w:sz w:val="24"/>
                <w:lang w:val="ru-RU"/>
              </w:rPr>
            </w:pPr>
            <w:r>
              <w:rPr>
                <w:sz w:val="24"/>
                <w:lang w:val="ru-RU"/>
              </w:rPr>
              <w:t>1</w:t>
            </w:r>
          </w:p>
        </w:tc>
      </w:tr>
      <w:tr w:rsidR="00087C50" w:rsidRPr="00087C50" w:rsidTr="00087C50">
        <w:trPr>
          <w:trHeight w:val="1103"/>
        </w:trPr>
        <w:tc>
          <w:tcPr>
            <w:tcW w:w="846" w:type="dxa"/>
          </w:tcPr>
          <w:p w:rsidR="00087C50" w:rsidRPr="00C6417C" w:rsidRDefault="00EB1889" w:rsidP="00087C50">
            <w:pPr>
              <w:pStyle w:val="TableParagraph"/>
              <w:spacing w:line="270" w:lineRule="exact"/>
              <w:ind w:firstLine="0"/>
              <w:jc w:val="right"/>
              <w:rPr>
                <w:sz w:val="24"/>
                <w:lang w:val="ru-RU"/>
              </w:rPr>
            </w:pPr>
            <w:r>
              <w:rPr>
                <w:sz w:val="24"/>
                <w:lang w:val="ru-RU"/>
              </w:rPr>
              <w:t>31</w:t>
            </w:r>
          </w:p>
        </w:tc>
        <w:tc>
          <w:tcPr>
            <w:tcW w:w="9214" w:type="dxa"/>
          </w:tcPr>
          <w:p w:rsidR="00087C50" w:rsidRPr="00C6417C" w:rsidRDefault="00087C50" w:rsidP="00087C50">
            <w:pPr>
              <w:pStyle w:val="TableParagraph"/>
              <w:spacing w:before="128"/>
              <w:ind w:firstLine="0"/>
              <w:rPr>
                <w:sz w:val="24"/>
                <w:lang w:val="ru-RU"/>
              </w:rPr>
            </w:pPr>
            <w:r w:rsidRPr="00C6417C">
              <w:rPr>
                <w:sz w:val="24"/>
                <w:lang w:val="ru-RU"/>
              </w:rPr>
              <w:t>Узнавание (различение) кухонного инвентаря (терка, овощечистка, дуршлаг).</w:t>
            </w:r>
          </w:p>
        </w:tc>
        <w:tc>
          <w:tcPr>
            <w:tcW w:w="714" w:type="dxa"/>
          </w:tcPr>
          <w:p w:rsidR="00087C50" w:rsidRPr="00C6417C" w:rsidRDefault="00EB1889" w:rsidP="00087C50">
            <w:pPr>
              <w:pStyle w:val="TableParagraph"/>
              <w:spacing w:before="128"/>
              <w:ind w:firstLine="0"/>
              <w:rPr>
                <w:sz w:val="24"/>
                <w:lang w:val="ru-RU"/>
              </w:rPr>
            </w:pPr>
            <w:r>
              <w:rPr>
                <w:sz w:val="24"/>
                <w:lang w:val="ru-RU"/>
              </w:rPr>
              <w:t>1</w:t>
            </w:r>
          </w:p>
        </w:tc>
      </w:tr>
      <w:tr w:rsidR="00087C50" w:rsidRPr="00087C50" w:rsidTr="00087C50">
        <w:trPr>
          <w:trHeight w:val="1106"/>
        </w:trPr>
        <w:tc>
          <w:tcPr>
            <w:tcW w:w="846" w:type="dxa"/>
          </w:tcPr>
          <w:p w:rsidR="00087C50" w:rsidRPr="00C6417C" w:rsidRDefault="00EB1889" w:rsidP="00087C50">
            <w:pPr>
              <w:pStyle w:val="TableParagraph"/>
              <w:spacing w:line="270" w:lineRule="exact"/>
              <w:ind w:firstLine="0"/>
              <w:jc w:val="right"/>
              <w:rPr>
                <w:sz w:val="24"/>
                <w:lang w:val="ru-RU"/>
              </w:rPr>
            </w:pPr>
            <w:r>
              <w:rPr>
                <w:sz w:val="24"/>
                <w:lang w:val="ru-RU"/>
              </w:rPr>
              <w:t>32</w:t>
            </w:r>
          </w:p>
        </w:tc>
        <w:tc>
          <w:tcPr>
            <w:tcW w:w="9214" w:type="dxa"/>
          </w:tcPr>
          <w:p w:rsidR="00087C50" w:rsidRPr="00C6417C" w:rsidRDefault="00087C50" w:rsidP="00087C50">
            <w:pPr>
              <w:pStyle w:val="TableParagraph"/>
              <w:ind w:firstLine="0"/>
              <w:rPr>
                <w:sz w:val="24"/>
                <w:lang w:val="ru-RU"/>
              </w:rPr>
            </w:pPr>
            <w:r w:rsidRPr="00C6417C">
              <w:rPr>
                <w:sz w:val="24"/>
                <w:lang w:val="ru-RU"/>
              </w:rPr>
              <w:t>Узнавание (различение) кухонного инвентаря (разделочная доска, половник, открывалка).</w:t>
            </w:r>
          </w:p>
        </w:tc>
        <w:tc>
          <w:tcPr>
            <w:tcW w:w="714" w:type="dxa"/>
          </w:tcPr>
          <w:p w:rsidR="00087C50" w:rsidRPr="00C6417C" w:rsidRDefault="00EB1889" w:rsidP="00087C50">
            <w:pPr>
              <w:pStyle w:val="TableParagraph"/>
              <w:ind w:firstLine="0"/>
              <w:rPr>
                <w:sz w:val="24"/>
                <w:lang w:val="ru-RU"/>
              </w:rPr>
            </w:pPr>
            <w:r>
              <w:rPr>
                <w:sz w:val="24"/>
                <w:lang w:val="ru-RU"/>
              </w:rPr>
              <w:t>1</w:t>
            </w:r>
          </w:p>
        </w:tc>
      </w:tr>
      <w:tr w:rsidR="00087C50" w:rsidRPr="00087C50" w:rsidTr="00087C50">
        <w:trPr>
          <w:trHeight w:val="1379"/>
        </w:trPr>
        <w:tc>
          <w:tcPr>
            <w:tcW w:w="846" w:type="dxa"/>
          </w:tcPr>
          <w:p w:rsidR="00087C50" w:rsidRPr="00EB1889" w:rsidRDefault="00EB1889" w:rsidP="00087C50">
            <w:pPr>
              <w:pStyle w:val="TableParagraph"/>
              <w:ind w:firstLine="0"/>
              <w:jc w:val="right"/>
              <w:rPr>
                <w:sz w:val="24"/>
                <w:lang w:val="ru-RU"/>
              </w:rPr>
            </w:pPr>
            <w:r>
              <w:rPr>
                <w:sz w:val="24"/>
                <w:lang w:val="ru-RU"/>
              </w:rPr>
              <w:t>33</w:t>
            </w:r>
          </w:p>
        </w:tc>
        <w:tc>
          <w:tcPr>
            <w:tcW w:w="9214" w:type="dxa"/>
          </w:tcPr>
          <w:p w:rsidR="00087C50" w:rsidRPr="00C6417C" w:rsidRDefault="00087C50" w:rsidP="00087C50">
            <w:pPr>
              <w:pStyle w:val="TableParagraph"/>
              <w:ind w:firstLine="0"/>
              <w:rPr>
                <w:sz w:val="24"/>
                <w:lang w:val="ru-RU"/>
              </w:rPr>
            </w:pPr>
            <w:r w:rsidRPr="00C6417C">
              <w:rPr>
                <w:sz w:val="24"/>
                <w:lang w:val="ru-RU"/>
              </w:rPr>
              <w:t>Узнавание (различение) кухонного инвентаря (разделочная доска, половник, открывалка).</w:t>
            </w:r>
          </w:p>
        </w:tc>
        <w:tc>
          <w:tcPr>
            <w:tcW w:w="714" w:type="dxa"/>
          </w:tcPr>
          <w:p w:rsidR="00087C50" w:rsidRPr="00C6417C" w:rsidRDefault="00EB1889" w:rsidP="00087C50">
            <w:pPr>
              <w:pStyle w:val="TableParagraph"/>
              <w:ind w:firstLine="0"/>
              <w:rPr>
                <w:sz w:val="24"/>
                <w:lang w:val="ru-RU"/>
              </w:rPr>
            </w:pPr>
            <w:r>
              <w:rPr>
                <w:sz w:val="24"/>
                <w:lang w:val="ru-RU"/>
              </w:rPr>
              <w:t>1</w:t>
            </w:r>
          </w:p>
        </w:tc>
      </w:tr>
      <w:tr w:rsidR="00087C50" w:rsidRPr="00C6417C" w:rsidTr="00087C50">
        <w:trPr>
          <w:trHeight w:val="1103"/>
        </w:trPr>
        <w:tc>
          <w:tcPr>
            <w:tcW w:w="846" w:type="dxa"/>
          </w:tcPr>
          <w:p w:rsidR="00087C50" w:rsidRPr="00C6417C" w:rsidRDefault="00EB1889" w:rsidP="00087C50">
            <w:pPr>
              <w:pStyle w:val="TableParagraph"/>
              <w:ind w:right="153" w:firstLine="0"/>
              <w:jc w:val="right"/>
              <w:rPr>
                <w:sz w:val="24"/>
                <w:lang w:val="ru-RU"/>
              </w:rPr>
            </w:pPr>
            <w:r>
              <w:rPr>
                <w:sz w:val="24"/>
                <w:lang w:val="ru-RU"/>
              </w:rPr>
              <w:t>34</w:t>
            </w:r>
          </w:p>
        </w:tc>
        <w:tc>
          <w:tcPr>
            <w:tcW w:w="9214" w:type="dxa"/>
          </w:tcPr>
          <w:p w:rsidR="00087C50" w:rsidRPr="00C6417C" w:rsidRDefault="00087C50" w:rsidP="00087C50">
            <w:pPr>
              <w:rPr>
                <w:rFonts w:ascii="Times New Roman" w:hAnsi="Times New Roman" w:cs="Times New Roman"/>
                <w:sz w:val="24"/>
                <w:szCs w:val="24"/>
              </w:rPr>
            </w:pPr>
            <w:r w:rsidRPr="00C6417C">
              <w:rPr>
                <w:rFonts w:ascii="Times New Roman" w:hAnsi="Times New Roman" w:cs="Times New Roman"/>
                <w:color w:val="000009"/>
                <w:sz w:val="24"/>
                <w:szCs w:val="24"/>
                <w:lang w:val="ru-RU"/>
              </w:rPr>
              <w:t xml:space="preserve">Знание традиций и </w:t>
            </w:r>
            <w:r w:rsidRPr="00C6417C">
              <w:rPr>
                <w:rFonts w:ascii="Times New Roman" w:hAnsi="Times New Roman" w:cs="Times New Roman"/>
                <w:color w:val="000009"/>
                <w:spacing w:val="-3"/>
                <w:sz w:val="24"/>
                <w:szCs w:val="24"/>
                <w:lang w:val="ru-RU"/>
              </w:rPr>
              <w:t>атрибутов праздников</w:t>
            </w:r>
            <w:r w:rsidRPr="00C6417C">
              <w:rPr>
                <w:rFonts w:ascii="Times New Roman" w:hAnsi="Times New Roman" w:cs="Times New Roman"/>
                <w:color w:val="000009"/>
                <w:sz w:val="24"/>
                <w:szCs w:val="24"/>
                <w:lang w:val="ru-RU"/>
              </w:rPr>
              <w:t>.</w:t>
            </w:r>
            <w:r w:rsidRPr="00C6417C">
              <w:rPr>
                <w:rFonts w:ascii="Times New Roman" w:hAnsi="Times New Roman" w:cs="Times New Roman"/>
                <w:sz w:val="24"/>
                <w:szCs w:val="24"/>
                <w:lang w:val="ru-RU"/>
              </w:rPr>
              <w:t xml:space="preserve"> </w:t>
            </w:r>
            <w:proofErr w:type="spellStart"/>
            <w:r w:rsidRPr="00C6417C">
              <w:rPr>
                <w:rFonts w:ascii="Times New Roman" w:hAnsi="Times New Roman" w:cs="Times New Roman"/>
                <w:color w:val="000009"/>
                <w:sz w:val="24"/>
                <w:szCs w:val="24"/>
              </w:rPr>
              <w:t>Знание</w:t>
            </w:r>
            <w:proofErr w:type="spellEnd"/>
            <w:r w:rsidRPr="00C6417C">
              <w:rPr>
                <w:rFonts w:ascii="Times New Roman" w:hAnsi="Times New Roman" w:cs="Times New Roman"/>
                <w:color w:val="000009"/>
                <w:sz w:val="24"/>
                <w:szCs w:val="24"/>
              </w:rPr>
              <w:t xml:space="preserve"> </w:t>
            </w:r>
            <w:proofErr w:type="spellStart"/>
            <w:r w:rsidRPr="00C6417C">
              <w:rPr>
                <w:rFonts w:ascii="Times New Roman" w:hAnsi="Times New Roman" w:cs="Times New Roman"/>
                <w:color w:val="000009"/>
                <w:sz w:val="24"/>
                <w:szCs w:val="24"/>
              </w:rPr>
              <w:t>школьных</w:t>
            </w:r>
            <w:proofErr w:type="spellEnd"/>
            <w:r w:rsidRPr="00C6417C">
              <w:rPr>
                <w:rFonts w:ascii="Times New Roman" w:hAnsi="Times New Roman" w:cs="Times New Roman"/>
                <w:color w:val="000009"/>
                <w:sz w:val="24"/>
                <w:szCs w:val="24"/>
              </w:rPr>
              <w:t xml:space="preserve"> </w:t>
            </w:r>
            <w:proofErr w:type="spellStart"/>
            <w:r w:rsidRPr="00C6417C">
              <w:rPr>
                <w:rFonts w:ascii="Times New Roman" w:hAnsi="Times New Roman" w:cs="Times New Roman"/>
                <w:color w:val="000009"/>
                <w:sz w:val="24"/>
                <w:szCs w:val="24"/>
              </w:rPr>
              <w:t>традиций</w:t>
            </w:r>
            <w:proofErr w:type="spellEnd"/>
            <w:r w:rsidRPr="00C6417C">
              <w:rPr>
                <w:rFonts w:ascii="Times New Roman" w:hAnsi="Times New Roman" w:cs="Times New Roman"/>
                <w:color w:val="000009"/>
                <w:sz w:val="24"/>
                <w:szCs w:val="24"/>
              </w:rPr>
              <w:t>.</w:t>
            </w:r>
          </w:p>
        </w:tc>
        <w:tc>
          <w:tcPr>
            <w:tcW w:w="714" w:type="dxa"/>
          </w:tcPr>
          <w:p w:rsidR="00087C50" w:rsidRPr="00C6417C" w:rsidRDefault="00EB1889" w:rsidP="00087C50">
            <w:pPr>
              <w:rPr>
                <w:rFonts w:ascii="Times New Roman" w:hAnsi="Times New Roman" w:cs="Times New Roman"/>
                <w:color w:val="000009"/>
                <w:sz w:val="24"/>
                <w:szCs w:val="24"/>
                <w:lang w:val="ru-RU"/>
              </w:rPr>
            </w:pPr>
            <w:r>
              <w:rPr>
                <w:rFonts w:ascii="Times New Roman" w:hAnsi="Times New Roman" w:cs="Times New Roman"/>
                <w:color w:val="000009"/>
                <w:sz w:val="24"/>
                <w:szCs w:val="24"/>
                <w:lang w:val="ru-RU"/>
              </w:rPr>
              <w:t>1</w:t>
            </w:r>
          </w:p>
        </w:tc>
      </w:tr>
    </w:tbl>
    <w:p w:rsidR="00C6417C" w:rsidRDefault="00C6417C" w:rsidP="00C6417C">
      <w:pPr>
        <w:rPr>
          <w:rFonts w:ascii="Times New Roman" w:hAnsi="Times New Roman" w:cs="Times New Roman"/>
          <w:sz w:val="24"/>
          <w:szCs w:val="24"/>
          <w:lang w:val="ru-RU"/>
        </w:rPr>
      </w:pPr>
      <w:bookmarkStart w:id="3" w:name="_GoBack"/>
      <w:bookmarkEnd w:id="3"/>
    </w:p>
    <w:p w:rsidR="00EB1889" w:rsidRDefault="00EB1889" w:rsidP="00C6417C">
      <w:pPr>
        <w:rPr>
          <w:rFonts w:ascii="Times New Roman" w:hAnsi="Times New Roman" w:cs="Times New Roman"/>
          <w:sz w:val="24"/>
          <w:szCs w:val="24"/>
          <w:lang w:val="ru-RU"/>
        </w:rPr>
      </w:pPr>
    </w:p>
    <w:p w:rsidR="00EB1889" w:rsidRDefault="00EB1889" w:rsidP="00C6417C">
      <w:pPr>
        <w:rPr>
          <w:rFonts w:ascii="Times New Roman" w:hAnsi="Times New Roman" w:cs="Times New Roman"/>
          <w:sz w:val="24"/>
          <w:szCs w:val="24"/>
          <w:lang w:val="ru-RU"/>
        </w:rPr>
      </w:pPr>
    </w:p>
    <w:p w:rsidR="00EB1889" w:rsidRDefault="00EB1889" w:rsidP="00C6417C">
      <w:pPr>
        <w:rPr>
          <w:rFonts w:ascii="Times New Roman" w:hAnsi="Times New Roman" w:cs="Times New Roman"/>
          <w:sz w:val="24"/>
          <w:szCs w:val="24"/>
          <w:lang w:val="ru-RU"/>
        </w:rPr>
      </w:pPr>
    </w:p>
    <w:p w:rsidR="00EB1889" w:rsidRDefault="00EB1889" w:rsidP="00C6417C">
      <w:pPr>
        <w:rPr>
          <w:rFonts w:ascii="Times New Roman" w:hAnsi="Times New Roman" w:cs="Times New Roman"/>
          <w:sz w:val="24"/>
          <w:szCs w:val="24"/>
          <w:lang w:val="ru-RU"/>
        </w:rPr>
      </w:pPr>
    </w:p>
    <w:p w:rsidR="00EB1889" w:rsidRDefault="00EB1889" w:rsidP="00C6417C">
      <w:pPr>
        <w:rPr>
          <w:rFonts w:ascii="Times New Roman" w:hAnsi="Times New Roman" w:cs="Times New Roman"/>
          <w:sz w:val="24"/>
          <w:szCs w:val="24"/>
          <w:lang w:val="ru-RU"/>
        </w:rPr>
      </w:pPr>
    </w:p>
    <w:p w:rsidR="00EB1889" w:rsidRDefault="00EB1889" w:rsidP="00C6417C">
      <w:pPr>
        <w:rPr>
          <w:rFonts w:ascii="Times New Roman" w:hAnsi="Times New Roman" w:cs="Times New Roman"/>
          <w:sz w:val="24"/>
          <w:szCs w:val="24"/>
          <w:lang w:val="ru-RU"/>
        </w:rPr>
      </w:pPr>
    </w:p>
    <w:p w:rsidR="00EB1889" w:rsidRDefault="00EB1889" w:rsidP="00C6417C">
      <w:pPr>
        <w:rPr>
          <w:rFonts w:ascii="Times New Roman" w:hAnsi="Times New Roman" w:cs="Times New Roman"/>
          <w:sz w:val="24"/>
          <w:szCs w:val="24"/>
          <w:lang w:val="ru-RU"/>
        </w:rPr>
      </w:pPr>
      <w:r>
        <w:rPr>
          <w:rFonts w:ascii="Times New Roman" w:hAnsi="Times New Roman" w:cs="Times New Roman"/>
          <w:sz w:val="24"/>
          <w:szCs w:val="24"/>
          <w:lang w:val="ru-RU"/>
        </w:rPr>
        <w:lastRenderedPageBreak/>
        <w:t>Учебно-методическое обеспечение</w:t>
      </w:r>
    </w:p>
    <w:p w:rsidR="00EB1889" w:rsidRDefault="00EB1889" w:rsidP="00EB1889">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rPr>
        <w:t xml:space="preserve">1. Дерябина С.П.  Социально-бытовая ориентировка. 5-9 классы: контрольно-измерительные материалы: вариантные текстовые задания / С.П. Дерябина Волгоград: </w:t>
      </w:r>
      <w:proofErr w:type="gramStart"/>
      <w:r>
        <w:rPr>
          <w:rStyle w:val="c0"/>
          <w:color w:val="000000"/>
        </w:rPr>
        <w:t>–  Издательство</w:t>
      </w:r>
      <w:proofErr w:type="gramEnd"/>
      <w:r>
        <w:rPr>
          <w:rStyle w:val="c0"/>
          <w:color w:val="000000"/>
        </w:rPr>
        <w:t xml:space="preserve"> Учитель, 2020.</w:t>
      </w:r>
    </w:p>
    <w:p w:rsidR="00EB1889" w:rsidRDefault="00EB1889" w:rsidP="00EB1889">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rPr>
        <w:t xml:space="preserve">2. Львова С.А. Социально-бытовая ориентировка. 5-9 классы: развернутое тематическое планирование/ </w:t>
      </w:r>
      <w:proofErr w:type="spellStart"/>
      <w:r>
        <w:rPr>
          <w:rStyle w:val="c0"/>
          <w:color w:val="000000"/>
        </w:rPr>
        <w:t>С.А.Львова</w:t>
      </w:r>
      <w:proofErr w:type="spellEnd"/>
      <w:r>
        <w:rPr>
          <w:rStyle w:val="c0"/>
          <w:color w:val="000000"/>
        </w:rPr>
        <w:t>. – Волгоград: Учитель, 2014.</w:t>
      </w:r>
    </w:p>
    <w:p w:rsidR="00EB1889" w:rsidRDefault="00EB1889" w:rsidP="00EB1889">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rPr>
        <w:t xml:space="preserve">3. </w:t>
      </w:r>
      <w:proofErr w:type="spellStart"/>
      <w:r>
        <w:rPr>
          <w:rStyle w:val="c0"/>
          <w:color w:val="000000"/>
        </w:rPr>
        <w:t>Субчева</w:t>
      </w:r>
      <w:proofErr w:type="spellEnd"/>
      <w:r>
        <w:rPr>
          <w:rStyle w:val="c0"/>
          <w:color w:val="000000"/>
        </w:rPr>
        <w:t xml:space="preserve"> В.П. Социально-бытовая ориентировка. Методическое пособие: 5- 9 классы      </w:t>
      </w:r>
      <w:proofErr w:type="gramStart"/>
      <w:r>
        <w:rPr>
          <w:rStyle w:val="c0"/>
          <w:color w:val="000000"/>
        </w:rPr>
        <w:t>образовательных  организаций</w:t>
      </w:r>
      <w:proofErr w:type="gramEnd"/>
      <w:r>
        <w:rPr>
          <w:rStyle w:val="c0"/>
          <w:color w:val="000000"/>
        </w:rPr>
        <w:t xml:space="preserve">, реализующих ФГОС образования обучающихся с интеллектуальными нарушениями  / В.П. </w:t>
      </w:r>
      <w:proofErr w:type="spellStart"/>
      <w:r>
        <w:rPr>
          <w:rStyle w:val="c0"/>
          <w:color w:val="000000"/>
        </w:rPr>
        <w:t>Субчева</w:t>
      </w:r>
      <w:proofErr w:type="spellEnd"/>
      <w:r>
        <w:rPr>
          <w:rStyle w:val="c0"/>
          <w:color w:val="000000"/>
        </w:rPr>
        <w:t xml:space="preserve"> – М.: Издательство ВЛАДОС, 2017.</w:t>
      </w:r>
    </w:p>
    <w:p w:rsidR="00EB1889" w:rsidRDefault="00EB1889" w:rsidP="00EB1889">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rPr>
        <w:t>4. Девяткова Т.А. Социально-бытовая ориентировка в специальных (коррекционных) образовательных учреждениях VIII вида: пособие для учителя /</w:t>
      </w:r>
      <w:proofErr w:type="spellStart"/>
      <w:r>
        <w:rPr>
          <w:rStyle w:val="c0"/>
          <w:color w:val="000000"/>
        </w:rPr>
        <w:t>Т.А.Девяткова</w:t>
      </w:r>
      <w:proofErr w:type="spellEnd"/>
      <w:r>
        <w:rPr>
          <w:rStyle w:val="c0"/>
          <w:color w:val="000000"/>
        </w:rPr>
        <w:t xml:space="preserve">, Л.Л. </w:t>
      </w:r>
      <w:proofErr w:type="spellStart"/>
      <w:r>
        <w:rPr>
          <w:rStyle w:val="c0"/>
          <w:color w:val="000000"/>
        </w:rPr>
        <w:t>Кочетова</w:t>
      </w:r>
      <w:proofErr w:type="spellEnd"/>
      <w:r>
        <w:rPr>
          <w:rStyle w:val="c0"/>
          <w:color w:val="000000"/>
        </w:rPr>
        <w:t xml:space="preserve">, А.Г. </w:t>
      </w:r>
      <w:proofErr w:type="spellStart"/>
      <w:r>
        <w:rPr>
          <w:rStyle w:val="c0"/>
          <w:color w:val="000000"/>
        </w:rPr>
        <w:t>Петрикова</w:t>
      </w:r>
      <w:proofErr w:type="spellEnd"/>
      <w:r>
        <w:rPr>
          <w:rStyle w:val="c0"/>
          <w:color w:val="000000"/>
        </w:rPr>
        <w:t>, Н.М. Платонова, А.М. Щербакова – М.: ВЛАДОС, 2014.</w:t>
      </w:r>
    </w:p>
    <w:p w:rsidR="00EB1889" w:rsidRDefault="00EB1889" w:rsidP="00EB1889">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rPr>
        <w:t xml:space="preserve">5. Львова С.А. Практический материал к урокам социально-бытовой ориентировки в специальной (коррекционной) общеобразовательной школе VIII вида. 5-9 классы: пособие для учителя / </w:t>
      </w:r>
      <w:proofErr w:type="spellStart"/>
      <w:r>
        <w:rPr>
          <w:rStyle w:val="c0"/>
          <w:color w:val="000000"/>
        </w:rPr>
        <w:t>С.А.Львова</w:t>
      </w:r>
      <w:proofErr w:type="spellEnd"/>
      <w:r>
        <w:rPr>
          <w:rStyle w:val="c0"/>
          <w:color w:val="000000"/>
        </w:rPr>
        <w:t xml:space="preserve"> </w:t>
      </w:r>
      <w:proofErr w:type="gramStart"/>
      <w:r>
        <w:rPr>
          <w:rStyle w:val="c0"/>
          <w:color w:val="000000"/>
        </w:rPr>
        <w:t>–  М.</w:t>
      </w:r>
      <w:proofErr w:type="gramEnd"/>
      <w:r>
        <w:rPr>
          <w:rStyle w:val="c0"/>
          <w:color w:val="000000"/>
        </w:rPr>
        <w:t>: ВЛАДОС, 2018.</w:t>
      </w:r>
    </w:p>
    <w:p w:rsidR="00EB1889" w:rsidRDefault="00EB1889" w:rsidP="00EB1889">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rPr>
        <w:t xml:space="preserve"> 6. Воронкова В.В. Социально-бытовая ориентировка учащихся 5-9 классов </w:t>
      </w:r>
      <w:proofErr w:type="gramStart"/>
      <w:r>
        <w:rPr>
          <w:rStyle w:val="c0"/>
          <w:color w:val="000000"/>
        </w:rPr>
        <w:t>в  специальной</w:t>
      </w:r>
      <w:proofErr w:type="gramEnd"/>
      <w:r>
        <w:rPr>
          <w:rStyle w:val="c0"/>
          <w:color w:val="000000"/>
        </w:rPr>
        <w:t xml:space="preserve"> (коррекционной) общеобразовательной школе VIII вида: пособие для учителя / </w:t>
      </w:r>
      <w:proofErr w:type="spellStart"/>
      <w:r>
        <w:rPr>
          <w:rStyle w:val="c0"/>
          <w:color w:val="000000"/>
        </w:rPr>
        <w:t>В.В.Воронкова</w:t>
      </w:r>
      <w:proofErr w:type="spellEnd"/>
      <w:r>
        <w:rPr>
          <w:rStyle w:val="c0"/>
          <w:color w:val="000000"/>
        </w:rPr>
        <w:t xml:space="preserve">, </w:t>
      </w:r>
      <w:proofErr w:type="spellStart"/>
      <w:r>
        <w:rPr>
          <w:rStyle w:val="c0"/>
          <w:color w:val="000000"/>
        </w:rPr>
        <w:t>С.А.Казакова</w:t>
      </w:r>
      <w:proofErr w:type="spellEnd"/>
      <w:r>
        <w:rPr>
          <w:rStyle w:val="c0"/>
          <w:color w:val="000000"/>
        </w:rPr>
        <w:t xml:space="preserve"> – М.: ВЛАДОС, 2020.</w:t>
      </w:r>
    </w:p>
    <w:p w:rsidR="00EB1889" w:rsidRPr="00C6417C" w:rsidRDefault="00EB1889" w:rsidP="00C6417C">
      <w:pPr>
        <w:rPr>
          <w:rFonts w:ascii="Times New Roman" w:hAnsi="Times New Roman" w:cs="Times New Roman"/>
          <w:sz w:val="24"/>
          <w:szCs w:val="24"/>
          <w:lang w:val="ru-RU"/>
        </w:rPr>
      </w:pPr>
    </w:p>
    <w:p w:rsidR="00C6417C" w:rsidRPr="00C6417C" w:rsidRDefault="00C6417C" w:rsidP="00C6417C">
      <w:pPr>
        <w:rPr>
          <w:rFonts w:ascii="Times New Roman" w:hAnsi="Times New Roman" w:cs="Times New Roman"/>
          <w:sz w:val="24"/>
          <w:szCs w:val="24"/>
          <w:lang w:val="ru-RU"/>
        </w:rPr>
      </w:pPr>
    </w:p>
    <w:p w:rsidR="00C6417C" w:rsidRPr="00C6417C" w:rsidRDefault="00C6417C" w:rsidP="00C6417C">
      <w:pPr>
        <w:rPr>
          <w:rFonts w:ascii="Times New Roman" w:hAnsi="Times New Roman" w:cs="Times New Roman"/>
          <w:sz w:val="24"/>
          <w:szCs w:val="24"/>
          <w:lang w:val="ru-RU"/>
        </w:rPr>
      </w:pPr>
    </w:p>
    <w:p w:rsidR="00C6417C" w:rsidRPr="00C6417C" w:rsidRDefault="00C6417C" w:rsidP="00C6417C">
      <w:pPr>
        <w:rPr>
          <w:rFonts w:ascii="Times New Roman" w:hAnsi="Times New Roman" w:cs="Times New Roman"/>
          <w:sz w:val="24"/>
          <w:szCs w:val="24"/>
          <w:lang w:val="ru-RU"/>
        </w:rPr>
      </w:pPr>
    </w:p>
    <w:p w:rsidR="00C6417C" w:rsidRPr="00C6417C" w:rsidRDefault="00C6417C" w:rsidP="00C6417C">
      <w:pPr>
        <w:rPr>
          <w:rFonts w:ascii="Times New Roman" w:hAnsi="Times New Roman" w:cs="Times New Roman"/>
          <w:sz w:val="24"/>
          <w:szCs w:val="24"/>
          <w:lang w:val="ru-RU"/>
        </w:rPr>
      </w:pPr>
    </w:p>
    <w:p w:rsidR="00C6417C" w:rsidRPr="00C6417C" w:rsidRDefault="00C6417C" w:rsidP="00C6417C">
      <w:pPr>
        <w:rPr>
          <w:rFonts w:ascii="Times New Roman" w:hAnsi="Times New Roman" w:cs="Times New Roman"/>
          <w:sz w:val="24"/>
          <w:szCs w:val="24"/>
          <w:lang w:val="ru-RU"/>
        </w:rPr>
      </w:pPr>
    </w:p>
    <w:p w:rsidR="00C6417C" w:rsidRPr="00C6417C" w:rsidRDefault="00C6417C" w:rsidP="00C6417C">
      <w:pPr>
        <w:rPr>
          <w:rFonts w:ascii="Times New Roman" w:hAnsi="Times New Roman" w:cs="Times New Roman"/>
          <w:sz w:val="24"/>
          <w:szCs w:val="24"/>
          <w:lang w:val="ru-RU"/>
        </w:rPr>
      </w:pPr>
    </w:p>
    <w:p w:rsidR="00C6417C" w:rsidRPr="00C6417C" w:rsidRDefault="00C6417C" w:rsidP="00C6417C">
      <w:pPr>
        <w:rPr>
          <w:rFonts w:ascii="Times New Roman" w:hAnsi="Times New Roman" w:cs="Times New Roman"/>
          <w:sz w:val="24"/>
          <w:szCs w:val="24"/>
          <w:lang w:val="ru-RU"/>
        </w:rPr>
      </w:pPr>
    </w:p>
    <w:p w:rsidR="00C6417C" w:rsidRPr="00C6417C" w:rsidRDefault="00C6417C" w:rsidP="00C6417C">
      <w:pPr>
        <w:rPr>
          <w:rFonts w:ascii="Times New Roman" w:hAnsi="Times New Roman" w:cs="Times New Roman"/>
          <w:sz w:val="24"/>
          <w:szCs w:val="24"/>
          <w:lang w:val="ru-RU"/>
        </w:rPr>
      </w:pPr>
    </w:p>
    <w:p w:rsidR="00C6417C" w:rsidRPr="00C6417C" w:rsidRDefault="00C6417C" w:rsidP="00C6417C">
      <w:pPr>
        <w:rPr>
          <w:rFonts w:ascii="Times New Roman" w:hAnsi="Times New Roman" w:cs="Times New Roman"/>
          <w:sz w:val="24"/>
          <w:szCs w:val="24"/>
          <w:lang w:val="ru-RU"/>
        </w:rPr>
      </w:pPr>
    </w:p>
    <w:p w:rsidR="00C6417C" w:rsidRPr="00087C50" w:rsidRDefault="00C6417C" w:rsidP="00C6417C">
      <w:pPr>
        <w:jc w:val="center"/>
        <w:rPr>
          <w:rFonts w:ascii="Times New Roman" w:hAnsi="Times New Roman" w:cs="Times New Roman"/>
          <w:b/>
          <w:bCs/>
          <w:color w:val="000000" w:themeColor="text1"/>
          <w:sz w:val="24"/>
          <w:szCs w:val="24"/>
          <w:lang w:val="ru-RU"/>
        </w:rPr>
      </w:pPr>
    </w:p>
    <w:p w:rsidR="00C6417C" w:rsidRPr="00087C50" w:rsidRDefault="00C6417C" w:rsidP="00C6417C">
      <w:pPr>
        <w:jc w:val="center"/>
        <w:rPr>
          <w:rFonts w:ascii="Times New Roman" w:hAnsi="Times New Roman" w:cs="Times New Roman"/>
          <w:b/>
          <w:bCs/>
          <w:color w:val="000000" w:themeColor="text1"/>
          <w:sz w:val="24"/>
          <w:szCs w:val="24"/>
          <w:lang w:val="ru-RU"/>
        </w:rPr>
      </w:pPr>
    </w:p>
    <w:p w:rsidR="00C6417C" w:rsidRPr="00087C50" w:rsidRDefault="00C6417C" w:rsidP="00C6417C">
      <w:pPr>
        <w:jc w:val="center"/>
        <w:rPr>
          <w:rFonts w:ascii="Times New Roman" w:hAnsi="Times New Roman" w:cs="Times New Roman"/>
          <w:b/>
          <w:bCs/>
          <w:color w:val="000000" w:themeColor="text1"/>
          <w:sz w:val="24"/>
          <w:szCs w:val="24"/>
          <w:lang w:val="ru-RU"/>
        </w:rPr>
      </w:pPr>
    </w:p>
    <w:p w:rsidR="00C6417C" w:rsidRPr="00087C50" w:rsidRDefault="00C6417C" w:rsidP="00C6417C">
      <w:pPr>
        <w:jc w:val="center"/>
        <w:rPr>
          <w:rFonts w:ascii="Times New Roman" w:hAnsi="Times New Roman" w:cs="Times New Roman"/>
          <w:b/>
          <w:bCs/>
          <w:color w:val="000000" w:themeColor="text1"/>
          <w:sz w:val="24"/>
          <w:szCs w:val="24"/>
          <w:lang w:val="ru-RU"/>
        </w:rPr>
      </w:pPr>
    </w:p>
    <w:p w:rsidR="00C6417C" w:rsidRPr="00087C50" w:rsidRDefault="00C6417C" w:rsidP="00C6417C">
      <w:pPr>
        <w:jc w:val="center"/>
        <w:rPr>
          <w:rFonts w:ascii="Times New Roman" w:hAnsi="Times New Roman" w:cs="Times New Roman"/>
          <w:b/>
          <w:bCs/>
          <w:color w:val="000000" w:themeColor="text1"/>
          <w:sz w:val="24"/>
          <w:szCs w:val="24"/>
          <w:lang w:val="ru-RU"/>
        </w:rPr>
      </w:pPr>
    </w:p>
    <w:p w:rsidR="00C6417C" w:rsidRPr="00087C50" w:rsidRDefault="00C6417C" w:rsidP="00C6417C">
      <w:pPr>
        <w:jc w:val="center"/>
        <w:rPr>
          <w:rFonts w:ascii="Times New Roman" w:hAnsi="Times New Roman" w:cs="Times New Roman"/>
          <w:b/>
          <w:bCs/>
          <w:color w:val="000000" w:themeColor="text1"/>
          <w:sz w:val="24"/>
          <w:szCs w:val="24"/>
          <w:lang w:val="ru-RU"/>
        </w:rPr>
      </w:pPr>
    </w:p>
    <w:p w:rsidR="00C6417C" w:rsidRPr="00087C50" w:rsidRDefault="00C6417C" w:rsidP="00C6417C">
      <w:pPr>
        <w:jc w:val="center"/>
        <w:rPr>
          <w:rFonts w:ascii="Times New Roman" w:hAnsi="Times New Roman" w:cs="Times New Roman"/>
          <w:b/>
          <w:bCs/>
          <w:color w:val="000000" w:themeColor="text1"/>
          <w:sz w:val="24"/>
          <w:szCs w:val="24"/>
          <w:lang w:val="ru-RU"/>
        </w:rPr>
      </w:pPr>
    </w:p>
    <w:p w:rsidR="00087C50" w:rsidRDefault="00087C50" w:rsidP="00C6417C">
      <w:pPr>
        <w:jc w:val="center"/>
        <w:rPr>
          <w:rFonts w:ascii="Times New Roman" w:hAnsi="Times New Roman" w:cs="Times New Roman"/>
          <w:b/>
          <w:bCs/>
          <w:color w:val="000000" w:themeColor="text1"/>
          <w:sz w:val="24"/>
          <w:szCs w:val="24"/>
          <w:lang w:val="ru-RU"/>
        </w:rPr>
      </w:pPr>
    </w:p>
    <w:p w:rsidR="00087C50" w:rsidRDefault="00087C50" w:rsidP="00C6417C">
      <w:pPr>
        <w:jc w:val="center"/>
        <w:rPr>
          <w:rFonts w:ascii="Times New Roman" w:hAnsi="Times New Roman" w:cs="Times New Roman"/>
          <w:b/>
          <w:bCs/>
          <w:color w:val="000000" w:themeColor="text1"/>
          <w:sz w:val="24"/>
          <w:szCs w:val="24"/>
          <w:lang w:val="ru-RU"/>
        </w:rPr>
      </w:pPr>
    </w:p>
    <w:sectPr w:rsidR="00087C50" w:rsidSect="00EB1889">
      <w:type w:val="continuous"/>
      <w:pgSz w:w="11910" w:h="16840"/>
      <w:pgMar w:top="1276" w:right="426" w:bottom="709" w:left="568" w:header="0" w:footer="92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0F5"/>
    <w:rsid w:val="00087C50"/>
    <w:rsid w:val="002B3C91"/>
    <w:rsid w:val="004520F5"/>
    <w:rsid w:val="006A5CEF"/>
    <w:rsid w:val="0072290D"/>
    <w:rsid w:val="009318EB"/>
    <w:rsid w:val="00BA6985"/>
    <w:rsid w:val="00C6417C"/>
    <w:rsid w:val="00CC469A"/>
    <w:rsid w:val="00EB1889"/>
    <w:rsid w:val="00F00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78B192-9A91-46CA-ACC7-E5A091EC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1"/>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1"/>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21">
    <w:name w:val="Сетка таблицы2"/>
    <w:basedOn w:val="a1"/>
    <w:next w:val="ac"/>
    <w:rsid w:val="006A5CEF"/>
    <w:pPr>
      <w:spacing w:after="0" w:line="240" w:lineRule="auto"/>
    </w:pPr>
    <w:rPr>
      <w:rFonts w:eastAsia="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1"/>
    <w:qFormat/>
    <w:rsid w:val="006A5CEF"/>
    <w:pPr>
      <w:ind w:left="720"/>
      <w:contextualSpacing/>
    </w:pPr>
    <w:rPr>
      <w:lang w:val="ru-RU"/>
    </w:rPr>
  </w:style>
  <w:style w:type="character" w:customStyle="1" w:styleId="af">
    <w:name w:val="Без интервала Знак"/>
    <w:basedOn w:val="a0"/>
    <w:link w:val="af0"/>
    <w:uiPriority w:val="1"/>
    <w:locked/>
    <w:rsid w:val="006A5CEF"/>
  </w:style>
  <w:style w:type="paragraph" w:styleId="af0">
    <w:name w:val="No Spacing"/>
    <w:link w:val="af"/>
    <w:uiPriority w:val="1"/>
    <w:qFormat/>
    <w:rsid w:val="006A5CEF"/>
    <w:pPr>
      <w:spacing w:after="0" w:line="240" w:lineRule="auto"/>
    </w:pPr>
  </w:style>
  <w:style w:type="paragraph" w:customStyle="1" w:styleId="Style2">
    <w:name w:val="Style2"/>
    <w:basedOn w:val="a"/>
    <w:uiPriority w:val="99"/>
    <w:rsid w:val="00F00101"/>
    <w:pPr>
      <w:widowControl w:val="0"/>
      <w:autoSpaceDE w:val="0"/>
      <w:autoSpaceDN w:val="0"/>
      <w:adjustRightInd w:val="0"/>
      <w:spacing w:after="0" w:line="254" w:lineRule="exact"/>
    </w:pPr>
    <w:rPr>
      <w:rFonts w:ascii="Tahoma" w:eastAsia="Times New Roman" w:hAnsi="Tahoma" w:cs="Tahoma"/>
      <w:sz w:val="24"/>
      <w:szCs w:val="24"/>
      <w:lang w:val="ru-RU" w:eastAsia="ru-RU"/>
    </w:rPr>
  </w:style>
  <w:style w:type="character" w:customStyle="1" w:styleId="FontStyle26">
    <w:name w:val="Font Style26"/>
    <w:uiPriority w:val="99"/>
    <w:rsid w:val="00F00101"/>
    <w:rPr>
      <w:rFonts w:ascii="Tahoma" w:hAnsi="Tahoma" w:cs="Tahoma"/>
      <w:sz w:val="20"/>
      <w:szCs w:val="20"/>
    </w:rPr>
  </w:style>
  <w:style w:type="paragraph" w:styleId="af1">
    <w:name w:val="Body Text Indent"/>
    <w:basedOn w:val="a"/>
    <w:link w:val="af2"/>
    <w:unhideWhenUsed/>
    <w:rsid w:val="00F00101"/>
    <w:pPr>
      <w:spacing w:after="0" w:line="240" w:lineRule="auto"/>
      <w:ind w:left="720"/>
      <w:jc w:val="both"/>
    </w:pPr>
    <w:rPr>
      <w:rFonts w:ascii="Times New Roman" w:eastAsia="Times New Roman" w:hAnsi="Times New Roman" w:cs="Times New Roman"/>
      <w:sz w:val="24"/>
      <w:szCs w:val="20"/>
      <w:lang w:val="x-none" w:eastAsia="x-none"/>
    </w:rPr>
  </w:style>
  <w:style w:type="character" w:customStyle="1" w:styleId="af2">
    <w:name w:val="Основной текст с отступом Знак"/>
    <w:basedOn w:val="a0"/>
    <w:link w:val="af1"/>
    <w:rsid w:val="00F00101"/>
    <w:rPr>
      <w:rFonts w:ascii="Times New Roman" w:eastAsia="Times New Roman" w:hAnsi="Times New Roman" w:cs="Times New Roman"/>
      <w:sz w:val="24"/>
      <w:szCs w:val="20"/>
      <w:lang w:val="x-none" w:eastAsia="x-none"/>
    </w:rPr>
  </w:style>
  <w:style w:type="paragraph" w:styleId="af3">
    <w:name w:val="Body Text"/>
    <w:basedOn w:val="a"/>
    <w:link w:val="af4"/>
    <w:uiPriority w:val="1"/>
    <w:unhideWhenUsed/>
    <w:qFormat/>
    <w:rsid w:val="00C6417C"/>
    <w:pPr>
      <w:spacing w:after="120"/>
    </w:pPr>
  </w:style>
  <w:style w:type="character" w:customStyle="1" w:styleId="af4">
    <w:name w:val="Основной текст Знак"/>
    <w:basedOn w:val="a0"/>
    <w:link w:val="af3"/>
    <w:uiPriority w:val="1"/>
    <w:rsid w:val="00C6417C"/>
  </w:style>
  <w:style w:type="character" w:customStyle="1" w:styleId="s3">
    <w:name w:val="s3"/>
    <w:basedOn w:val="a0"/>
    <w:rsid w:val="00C6417C"/>
  </w:style>
  <w:style w:type="paragraph" w:customStyle="1" w:styleId="p16">
    <w:name w:val="p16"/>
    <w:basedOn w:val="a"/>
    <w:rsid w:val="00C6417C"/>
    <w:pPr>
      <w:spacing w:before="100" w:beforeAutospacing="1" w:after="100" w:afterAutospacing="1" w:line="240" w:lineRule="auto"/>
    </w:pPr>
    <w:rPr>
      <w:rFonts w:ascii="Times New Roman" w:eastAsia="Times New Roman" w:hAnsi="Times New Roman" w:cs="Times New Roman"/>
      <w:color w:val="000000" w:themeColor="text1"/>
      <w:sz w:val="24"/>
      <w:szCs w:val="24"/>
      <w:lang w:val="ru-RU" w:eastAsia="ru-RU"/>
    </w:rPr>
  </w:style>
  <w:style w:type="paragraph" w:styleId="af5">
    <w:name w:val="Normal (Web)"/>
    <w:basedOn w:val="a"/>
    <w:uiPriority w:val="99"/>
    <w:semiHidden/>
    <w:unhideWhenUsed/>
    <w:rsid w:val="00C641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leParagraph">
    <w:name w:val="Table Paragraph"/>
    <w:basedOn w:val="a"/>
    <w:uiPriority w:val="1"/>
    <w:qFormat/>
    <w:rsid w:val="00C6417C"/>
    <w:pPr>
      <w:autoSpaceDN w:val="0"/>
      <w:spacing w:after="0" w:line="240" w:lineRule="auto"/>
      <w:ind w:firstLine="360"/>
      <w:textAlignment w:val="baseline"/>
    </w:pPr>
    <w:rPr>
      <w:rFonts w:ascii="Times New Roman" w:eastAsia="Times New Roman" w:hAnsi="Times New Roman" w:cs="Times New Roman"/>
      <w:color w:val="000000"/>
      <w:sz w:val="28"/>
      <w:szCs w:val="24"/>
    </w:rPr>
  </w:style>
  <w:style w:type="table" w:customStyle="1" w:styleId="TableNormal">
    <w:name w:val="Table Normal"/>
    <w:uiPriority w:val="2"/>
    <w:semiHidden/>
    <w:unhideWhenUsed/>
    <w:qFormat/>
    <w:rsid w:val="00C6417C"/>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f6">
    <w:name w:val="Balloon Text"/>
    <w:basedOn w:val="a"/>
    <w:link w:val="af7"/>
    <w:uiPriority w:val="99"/>
    <w:semiHidden/>
    <w:unhideWhenUsed/>
    <w:rsid w:val="00C6417C"/>
    <w:pPr>
      <w:spacing w:after="0" w:line="240" w:lineRule="auto"/>
    </w:pPr>
    <w:rPr>
      <w:rFonts w:ascii="Tahoma" w:eastAsiaTheme="minorEastAsia" w:hAnsi="Tahoma" w:cs="Tahoma"/>
      <w:sz w:val="16"/>
      <w:szCs w:val="16"/>
      <w:lang w:val="ru-RU"/>
    </w:rPr>
  </w:style>
  <w:style w:type="character" w:customStyle="1" w:styleId="af7">
    <w:name w:val="Текст выноски Знак"/>
    <w:basedOn w:val="a0"/>
    <w:link w:val="af6"/>
    <w:uiPriority w:val="99"/>
    <w:semiHidden/>
    <w:rsid w:val="00C6417C"/>
    <w:rPr>
      <w:rFonts w:ascii="Tahoma" w:eastAsiaTheme="minorEastAsia" w:hAnsi="Tahoma" w:cs="Tahoma"/>
      <w:sz w:val="16"/>
      <w:szCs w:val="16"/>
      <w:lang w:val="ru-RU"/>
    </w:rPr>
  </w:style>
  <w:style w:type="paragraph" w:customStyle="1" w:styleId="c3">
    <w:name w:val="c3"/>
    <w:basedOn w:val="a"/>
    <w:rsid w:val="00EB188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EB1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413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11</Pages>
  <Words>3284</Words>
  <Characters>18722</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Учительская-2</cp:lastModifiedBy>
  <cp:revision>7</cp:revision>
  <dcterms:created xsi:type="dcterms:W3CDTF">2024-09-23T21:13:00Z</dcterms:created>
  <dcterms:modified xsi:type="dcterms:W3CDTF">2024-09-24T06:16:00Z</dcterms:modified>
</cp:coreProperties>
</file>