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96D1" w14:textId="77777777" w:rsidR="00366AA3" w:rsidRDefault="00AF494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Муниципальное бюджетное общеобразовательное учреждение </w:t>
      </w:r>
    </w:p>
    <w:p w14:paraId="3AE7BDD9" w14:textId="77777777" w:rsidR="00366AA3" w:rsidRDefault="00AF494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Буланихинская средняя общеобразовательная школа </w:t>
      </w:r>
    </w:p>
    <w:p w14:paraId="676AF34A" w14:textId="77777777" w:rsidR="00366AA3" w:rsidRDefault="00AF494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имени Михаила Михайловича Мокшина</w:t>
      </w:r>
    </w:p>
    <w:p w14:paraId="0D044656" w14:textId="77777777" w:rsidR="00366AA3" w:rsidRDefault="00AF494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Зонального района Алтайского края</w:t>
      </w:r>
    </w:p>
    <w:p w14:paraId="780B0CA8" w14:textId="77777777" w:rsidR="00366AA3" w:rsidRDefault="00AF494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5AF18ACE" w14:textId="77777777" w:rsidR="00366AA3" w:rsidRDefault="00AF494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659405, Алтайский край, Зональный район, с. Буланиха, ул. Школьная,1а/1. </w:t>
      </w:r>
    </w:p>
    <w:p w14:paraId="7F66F1C0" w14:textId="77777777" w:rsidR="00366AA3" w:rsidRDefault="00AF494E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Телефон 8 (385) 30-25-3-93. E-mail: </w:t>
      </w:r>
      <w:hyperlink r:id="rId5" w:history="1">
        <w:r>
          <w:rPr>
            <w:rFonts w:ascii="Times New Roman" w:hAnsi="Times New Roman"/>
            <w:i/>
            <w:color w:val="000000"/>
            <w:sz w:val="24"/>
            <w:u w:val="single"/>
          </w:rPr>
          <w:t>bulanschool@mail.ru</w:t>
        </w:r>
      </w:hyperlink>
      <w:r>
        <w:rPr>
          <w:rFonts w:ascii="Times New Roman" w:hAnsi="Times New Roman"/>
          <w:i/>
          <w:color w:val="000000"/>
          <w:sz w:val="24"/>
        </w:rPr>
        <w:t xml:space="preserve"> </w:t>
      </w:r>
    </w:p>
    <w:p w14:paraId="2B5548B0" w14:textId="77777777" w:rsidR="00366AA3" w:rsidRDefault="00366AA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366AA3" w14:paraId="4E457EB0" w14:textId="77777777">
        <w:tc>
          <w:tcPr>
            <w:tcW w:w="2358" w:type="pct"/>
          </w:tcPr>
          <w:p w14:paraId="01D25E2F" w14:textId="77777777" w:rsidR="00366AA3" w:rsidRDefault="00AF49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7E73E72B" w14:textId="77777777" w:rsidR="00366AA3" w:rsidRDefault="00AF49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совет МБОУ Буланихинской СОШ им. М.М. Мокшина Зонального района Алтайского края</w:t>
            </w:r>
          </w:p>
          <w:p w14:paraId="3F78625F" w14:textId="77777777" w:rsidR="00366AA3" w:rsidRDefault="00366A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0862A9C3" w14:textId="77777777" w:rsidR="00366AA3" w:rsidRDefault="00366A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4C1749BF" w14:textId="554F7342" w:rsidR="00366AA3" w:rsidRDefault="00AF49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 w:rsidR="00AE7F03">
              <w:rPr>
                <w:rFonts w:ascii="Times New Roman" w:hAnsi="Times New Roman"/>
                <w:sz w:val="24"/>
              </w:rPr>
              <w:t xml:space="preserve">отокол № </w:t>
            </w:r>
            <w:r w:rsidR="006D24CB">
              <w:rPr>
                <w:rFonts w:ascii="Times New Roman" w:hAnsi="Times New Roman"/>
                <w:sz w:val="24"/>
              </w:rPr>
              <w:t>1</w:t>
            </w:r>
            <w:r w:rsidR="00AE7F03">
              <w:rPr>
                <w:rFonts w:ascii="Times New Roman" w:hAnsi="Times New Roman"/>
                <w:sz w:val="24"/>
              </w:rPr>
              <w:t>__от «_</w:t>
            </w:r>
            <w:r w:rsidR="006D24CB">
              <w:rPr>
                <w:rFonts w:ascii="Times New Roman" w:hAnsi="Times New Roman"/>
                <w:sz w:val="24"/>
              </w:rPr>
              <w:t>30</w:t>
            </w:r>
            <w:r w:rsidR="00AE7F03">
              <w:rPr>
                <w:rFonts w:ascii="Times New Roman" w:hAnsi="Times New Roman"/>
                <w:sz w:val="24"/>
              </w:rPr>
              <w:t>_» августа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14" w:type="pct"/>
          </w:tcPr>
          <w:p w14:paraId="34750F29" w14:textId="77777777" w:rsidR="00366AA3" w:rsidRDefault="00366A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28" w:type="pct"/>
          </w:tcPr>
          <w:p w14:paraId="09D36B85" w14:textId="77777777" w:rsidR="00366AA3" w:rsidRDefault="00AF49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14:paraId="0ED075B5" w14:textId="77777777" w:rsidR="00366AA3" w:rsidRDefault="00AF49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Буланихинской СОШ им. М.М. Мокшина Зонального района Алтайского края</w:t>
            </w:r>
          </w:p>
          <w:p w14:paraId="6E40508E" w14:textId="77777777" w:rsidR="00366AA3" w:rsidRDefault="00AF49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___________________Ридель Т.А.</w:t>
            </w:r>
          </w:p>
          <w:p w14:paraId="345F5372" w14:textId="77777777" w:rsidR="00366AA3" w:rsidRDefault="00366A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4810F9A1" w14:textId="3C6D55E7" w:rsidR="00366AA3" w:rsidRDefault="00AE7F0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r w:rsidR="006D24CB">
              <w:rPr>
                <w:rFonts w:ascii="Times New Roman" w:hAnsi="Times New Roman"/>
                <w:sz w:val="24"/>
              </w:rPr>
              <w:t xml:space="preserve">103а </w:t>
            </w:r>
            <w:r>
              <w:rPr>
                <w:rFonts w:ascii="Times New Roman" w:hAnsi="Times New Roman"/>
                <w:sz w:val="24"/>
              </w:rPr>
              <w:t>от «</w:t>
            </w:r>
            <w:r w:rsidR="006D24CB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» августа 2023</w:t>
            </w:r>
            <w:r w:rsidR="00AF494E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14:paraId="5B1A00AD" w14:textId="77777777" w:rsidR="00366AA3" w:rsidRDefault="00366AA3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14:paraId="0F98C56B" w14:textId="77777777" w:rsidR="00366AA3" w:rsidRDefault="00366AA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2DA41CE" w14:textId="77777777" w:rsidR="00366AA3" w:rsidRDefault="00AF494E">
      <w:pPr>
        <w:keepNext/>
        <w:widowControl w:val="0"/>
        <w:spacing w:before="120" w:after="120" w:line="240" w:lineRule="auto"/>
        <w:contextualSpacing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</w:t>
      </w:r>
    </w:p>
    <w:p w14:paraId="3A1B74EC" w14:textId="77777777" w:rsidR="00366AA3" w:rsidRDefault="00AF494E">
      <w:pPr>
        <w:keepNext/>
        <w:widowControl w:val="0"/>
        <w:spacing w:before="120" w:after="120" w:line="240" w:lineRule="auto"/>
        <w:contextualSpacing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Английский язык.</w:t>
      </w:r>
    </w:p>
    <w:p w14:paraId="4A614997" w14:textId="77777777" w:rsidR="00366AA3" w:rsidRDefault="00366AA3">
      <w:pPr>
        <w:widowControl w:val="0"/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1151071E" w14:textId="77777777" w:rsidR="00366AA3" w:rsidRDefault="00AF494E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Наименование курса: </w:t>
      </w:r>
      <w:r>
        <w:rPr>
          <w:rFonts w:ascii="Times New Roman" w:hAnsi="Times New Roman"/>
          <w:b/>
          <w:i/>
          <w:sz w:val="24"/>
        </w:rPr>
        <w:t>Английский язык (базовый уровень).</w:t>
      </w:r>
    </w:p>
    <w:p w14:paraId="6C8AB488" w14:textId="77777777" w:rsidR="00366AA3" w:rsidRDefault="00366AA3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203CACCF" w14:textId="77777777" w:rsidR="00366AA3" w:rsidRDefault="00AF494E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Класс: </w:t>
      </w:r>
      <w:r>
        <w:rPr>
          <w:rFonts w:ascii="Times New Roman" w:hAnsi="Times New Roman"/>
          <w:b/>
          <w:i/>
          <w:sz w:val="24"/>
        </w:rPr>
        <w:t>11</w:t>
      </w:r>
    </w:p>
    <w:p w14:paraId="52BE4E26" w14:textId="77777777" w:rsidR="00366AA3" w:rsidRDefault="00366AA3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69C8F68C" w14:textId="77777777" w:rsidR="00366AA3" w:rsidRDefault="00AF494E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Уровень общего образования: </w:t>
      </w:r>
      <w:r>
        <w:rPr>
          <w:rFonts w:ascii="Times New Roman" w:hAnsi="Times New Roman"/>
          <w:b/>
          <w:i/>
          <w:sz w:val="24"/>
        </w:rPr>
        <w:t>среднее общее образование</w:t>
      </w:r>
    </w:p>
    <w:p w14:paraId="5DA74488" w14:textId="77777777" w:rsidR="00366AA3" w:rsidRDefault="00366AA3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74FCEFEB" w14:textId="77777777" w:rsidR="00366AA3" w:rsidRDefault="00AF494E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Учитель английского языка: </w:t>
      </w:r>
      <w:r>
        <w:rPr>
          <w:rFonts w:ascii="Times New Roman" w:hAnsi="Times New Roman"/>
          <w:b/>
          <w:i/>
          <w:sz w:val="24"/>
        </w:rPr>
        <w:t>Колюжная Анна Викторовна</w:t>
      </w:r>
    </w:p>
    <w:p w14:paraId="268CF466" w14:textId="77777777" w:rsidR="00366AA3" w:rsidRDefault="00366AA3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0888A16F" w14:textId="77777777" w:rsidR="00366AA3" w:rsidRDefault="00AF494E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Количество часов по учебному плану: </w:t>
      </w:r>
      <w:r>
        <w:rPr>
          <w:rFonts w:ascii="Times New Roman" w:hAnsi="Times New Roman"/>
          <w:b/>
          <w:i/>
          <w:sz w:val="24"/>
        </w:rPr>
        <w:t>105 часов за год обучения; 3 часа в неделю.</w:t>
      </w:r>
    </w:p>
    <w:p w14:paraId="7CA5D186" w14:textId="77777777" w:rsidR="00366AA3" w:rsidRDefault="00366AA3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0063F659" w14:textId="77777777" w:rsidR="00366AA3" w:rsidRDefault="00AF494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составлена: на основе Федерального государственного образовательного стандарта среднего общего образования (2012 г), Основной образовательной программы среднего общего образования школы, Авторской программы: Английский язык:  </w:t>
      </w:r>
      <w:r>
        <w:rPr>
          <w:rFonts w:ascii="Times New Roman" w:hAnsi="Times New Roman"/>
          <w:color w:val="000000"/>
          <w:sz w:val="24"/>
        </w:rPr>
        <w:t>базовый уровень:10-11 классы</w:t>
      </w:r>
      <w:r>
        <w:rPr>
          <w:rFonts w:ascii="Times New Roman" w:hAnsi="Times New Roman"/>
          <w:sz w:val="24"/>
        </w:rPr>
        <w:t xml:space="preserve"> / М.В.Вербицкая. – М.: Вентана-Граф,  2017.</w:t>
      </w:r>
    </w:p>
    <w:p w14:paraId="15EE60C4" w14:textId="77777777" w:rsidR="00366AA3" w:rsidRDefault="00366AA3">
      <w:pPr>
        <w:widowControl w:val="0"/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75030E07" w14:textId="77777777" w:rsidR="00366AA3" w:rsidRDefault="00366AA3">
      <w:pPr>
        <w:widowControl w:val="0"/>
        <w:tabs>
          <w:tab w:val="left" w:pos="928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113E0E0D" w14:textId="77777777" w:rsidR="00366AA3" w:rsidRDefault="00366AA3">
      <w:pPr>
        <w:widowControl w:val="0"/>
        <w:tabs>
          <w:tab w:val="left" w:pos="928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14ADB6CE" w14:textId="77777777" w:rsidR="00366AA3" w:rsidRDefault="00366AA3">
      <w:pPr>
        <w:widowControl w:val="0"/>
        <w:tabs>
          <w:tab w:val="left" w:pos="928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674ACB82" w14:textId="77777777" w:rsidR="00366AA3" w:rsidRDefault="00366AA3">
      <w:pPr>
        <w:widowControl w:val="0"/>
        <w:tabs>
          <w:tab w:val="left" w:pos="9288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B6E2FCA" w14:textId="77777777" w:rsidR="00366AA3" w:rsidRDefault="00366AA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0D2C3200" w14:textId="77777777" w:rsidR="00366AA3" w:rsidRDefault="00366AA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7386E6C4" w14:textId="77777777" w:rsidR="00366AA3" w:rsidRDefault="00366AA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194FD2F5" w14:textId="77777777" w:rsidR="00366AA3" w:rsidRDefault="00366AA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265CCE42" w14:textId="77777777" w:rsidR="00366AA3" w:rsidRDefault="00366AA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516177DE" w14:textId="77777777" w:rsidR="00AE7F03" w:rsidRDefault="00AE7F0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23405AD7" w14:textId="77777777" w:rsidR="00AE7F03" w:rsidRDefault="00AE7F0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76E99FC0" w14:textId="77777777" w:rsidR="00AE7F03" w:rsidRDefault="00AE7F0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7BA28B0C" w14:textId="77777777" w:rsidR="00AE7F03" w:rsidRDefault="00AE7F03">
      <w:pPr>
        <w:widowControl w:val="0"/>
        <w:tabs>
          <w:tab w:val="left" w:pos="495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25BD46C5" w14:textId="77777777" w:rsidR="00366AA3" w:rsidRDefault="00AF494E">
      <w:pPr>
        <w:widowControl w:val="0"/>
        <w:tabs>
          <w:tab w:val="left" w:pos="4950"/>
        </w:tabs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Буланиха</w:t>
      </w:r>
    </w:p>
    <w:p w14:paraId="6950AD55" w14:textId="77777777" w:rsidR="00366AA3" w:rsidRDefault="00AE7F03">
      <w:pPr>
        <w:widowControl w:val="0"/>
        <w:tabs>
          <w:tab w:val="left" w:pos="4950"/>
        </w:tabs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  <w:r w:rsidR="00AF494E">
        <w:rPr>
          <w:rFonts w:ascii="Times New Roman" w:hAnsi="Times New Roman"/>
          <w:sz w:val="24"/>
        </w:rPr>
        <w:t xml:space="preserve"> г.</w:t>
      </w:r>
    </w:p>
    <w:p w14:paraId="571697CE" w14:textId="77777777" w:rsidR="00366AA3" w:rsidRDefault="00366AA3">
      <w:pPr>
        <w:pStyle w:val="1"/>
        <w:jc w:val="both"/>
        <w:rPr>
          <w:rFonts w:ascii="Times New Roman" w:hAnsi="Times New Roman"/>
          <w:b/>
          <w:sz w:val="24"/>
        </w:rPr>
      </w:pPr>
    </w:p>
    <w:p w14:paraId="18CA9254" w14:textId="77777777" w:rsidR="00366AA3" w:rsidRDefault="00AF494E">
      <w:pPr>
        <w:pStyle w:val="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14:paraId="2E5C67D9" w14:textId="77777777" w:rsidR="00366AA3" w:rsidRDefault="00AF494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составлена на основе:</w:t>
      </w:r>
    </w:p>
    <w:p w14:paraId="2A08C6AD" w14:textId="77777777" w:rsidR="00366AA3" w:rsidRDefault="00AF494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государственного образовательного стандарта среднего общего образования (2012 г),</w:t>
      </w:r>
    </w:p>
    <w:p w14:paraId="2DBAA255" w14:textId="77777777" w:rsidR="00366AA3" w:rsidRDefault="00AF494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образовательной программы среднего общего образования школы,</w:t>
      </w:r>
    </w:p>
    <w:p w14:paraId="6BF2554B" w14:textId="77777777" w:rsidR="00366AA3" w:rsidRDefault="00AF494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Авторской программы: Английский язык:  </w:t>
      </w:r>
      <w:r>
        <w:rPr>
          <w:rFonts w:ascii="Times New Roman" w:hAnsi="Times New Roman"/>
          <w:color w:val="000000"/>
          <w:sz w:val="24"/>
        </w:rPr>
        <w:t>базовый уровень:10-11 классы</w:t>
      </w:r>
      <w:r>
        <w:rPr>
          <w:rFonts w:ascii="Times New Roman" w:hAnsi="Times New Roman"/>
          <w:sz w:val="24"/>
        </w:rPr>
        <w:t xml:space="preserve"> / М.В.Вербицкая. – М.: Вентана-Граф,  2017.</w:t>
      </w:r>
    </w:p>
    <w:p w14:paraId="4ABF03D9" w14:textId="77777777" w:rsidR="00366AA3" w:rsidRDefault="00366AA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D03815D" w14:textId="77777777" w:rsidR="00366AA3" w:rsidRDefault="00AF494E">
      <w:pPr>
        <w:tabs>
          <w:tab w:val="left" w:pos="1800"/>
          <w:tab w:val="left" w:pos="8100"/>
        </w:tabs>
        <w:spacing w:after="0" w:line="240" w:lineRule="auto"/>
        <w:ind w:right="113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УМК, обеспечивающий выполнение программы</w:t>
      </w:r>
    </w:p>
    <w:p w14:paraId="2A8684FC" w14:textId="77777777" w:rsidR="00366AA3" w:rsidRDefault="00AF49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Английский язык: </w:t>
      </w:r>
      <w:r w:rsidR="00AE7F03"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sz w:val="24"/>
        </w:rPr>
        <w:t xml:space="preserve"> класс: базовый уровень: учебник для учащихся/ Под ред. проф. М.В. Вер</w:t>
      </w:r>
      <w:r w:rsidR="00AE7F03">
        <w:rPr>
          <w:rFonts w:ascii="Times New Roman" w:hAnsi="Times New Roman"/>
          <w:sz w:val="24"/>
        </w:rPr>
        <w:t>бицкой. - М.: Вентана-Граф, 2020</w:t>
      </w:r>
      <w:r>
        <w:rPr>
          <w:rFonts w:ascii="Times New Roman" w:hAnsi="Times New Roman"/>
          <w:sz w:val="24"/>
        </w:rPr>
        <w:t>.</w:t>
      </w:r>
    </w:p>
    <w:p w14:paraId="05A873DE" w14:textId="77777777" w:rsidR="00366AA3" w:rsidRDefault="00AF49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Английский язык:  базовый уровень: </w:t>
      </w:r>
      <w:r w:rsidR="00AE7F03"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класс: рабочая тетрадь для учащихся/ Под ред. проф. М.В. Вер</w:t>
      </w:r>
      <w:r w:rsidR="00AE7F03">
        <w:rPr>
          <w:rFonts w:ascii="Times New Roman" w:hAnsi="Times New Roman"/>
          <w:sz w:val="24"/>
        </w:rPr>
        <w:t>бицкой. - М.: Вентана-Граф, 2020</w:t>
      </w:r>
      <w:r>
        <w:rPr>
          <w:rFonts w:ascii="Times New Roman" w:hAnsi="Times New Roman"/>
          <w:sz w:val="24"/>
        </w:rPr>
        <w:t>.</w:t>
      </w:r>
    </w:p>
    <w:p w14:paraId="2A71C798" w14:textId="77777777" w:rsidR="00366AA3" w:rsidRDefault="00366AA3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A02D1AE" w14:textId="77777777" w:rsidR="00366AA3" w:rsidRDefault="00AF494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учебного предмета «Английский язык» в 10-11 классах</w:t>
      </w:r>
    </w:p>
    <w:p w14:paraId="0932FAA6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Обучение иностранному языку в средней школе на базовом уровне направлено на достижение следующих целей:</w:t>
      </w:r>
    </w:p>
    <w:p w14:paraId="03C65E24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А) в коммуникативной сфере:</w:t>
      </w:r>
    </w:p>
    <w:p w14:paraId="6C164884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1) в области речевой компетенции:</w:t>
      </w:r>
    </w:p>
    <w:p w14:paraId="2DE8EE0F" w14:textId="77777777" w:rsidR="00366AA3" w:rsidRDefault="00AF494E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дальнейшее формирование коммуникативных умений в четырёх основных видах речевой деятельности (говорении, аудировании, чтении, письме);</w:t>
      </w:r>
    </w:p>
    <w:p w14:paraId="5C0183E6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2) в области языковой компетенции:</w:t>
      </w:r>
    </w:p>
    <w:p w14:paraId="412DEF36" w14:textId="77777777" w:rsidR="00366AA3" w:rsidRDefault="00AF494E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средней школы;</w:t>
      </w:r>
    </w:p>
    <w:p w14:paraId="1A3ED099" w14:textId="77777777" w:rsidR="00366AA3" w:rsidRDefault="00AF494E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знаний о языковых явлениях изучаемого языка, разных способах  выражения мысли на родном и иностранном языках;</w:t>
      </w:r>
    </w:p>
    <w:p w14:paraId="76D53939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3) в области социокультурной/межкультурной компетенции:</w:t>
      </w:r>
    </w:p>
    <w:p w14:paraId="6D013006" w14:textId="77777777" w:rsidR="00366AA3" w:rsidRDefault="00AF494E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приобщение к культуре, традициям, реалиям стран/страны изучаемого языка в рамках тем, сфер и ситуаций общения, отвечающих опыту,  интересам, психологическим особенностям учащихся средней школы на разных её этапах;</w:t>
      </w:r>
    </w:p>
    <w:p w14:paraId="619C3ACF" w14:textId="77777777" w:rsidR="00366AA3" w:rsidRDefault="00AF494E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представлять свою страну, её культуру в условиях межкультурного общения;</w:t>
      </w:r>
    </w:p>
    <w:p w14:paraId="4188EEF1" w14:textId="77777777" w:rsidR="00366AA3" w:rsidRDefault="00AF494E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важности владения иностранным языком как средством межличностного и межкультурного общения в современном мире;</w:t>
      </w:r>
    </w:p>
    <w:p w14:paraId="3D4361ED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4) в области компенсаторной компетенции:</w:t>
      </w:r>
    </w:p>
    <w:p w14:paraId="5D109AC9" w14:textId="77777777" w:rsidR="00366AA3" w:rsidRDefault="00AF494E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умений выходить из положения в условиях дефицита языковых средств при получении и передаче информации;</w:t>
      </w:r>
    </w:p>
    <w:p w14:paraId="610EFB1E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Б) в познавательной сфере:</w:t>
      </w:r>
    </w:p>
    <w:p w14:paraId="16C48F88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развитие учебно-познавательной компетенции, предполагающей:</w:t>
      </w:r>
    </w:p>
    <w:p w14:paraId="0DC321E3" w14:textId="77777777" w:rsidR="00366AA3" w:rsidRDefault="00AF494E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дальнейшее развитие общих и специальных учебных умений, универсальных способов учебной деятельности;</w:t>
      </w:r>
    </w:p>
    <w:p w14:paraId="11F7ADE7" w14:textId="77777777" w:rsidR="00366AA3" w:rsidRDefault="00AF494E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умения осуществлять индивидуальную и совместную проектную работу, в том числе с выходом в социум;</w:t>
      </w:r>
    </w:p>
    <w:p w14:paraId="65D71F61" w14:textId="77777777" w:rsidR="00366AA3" w:rsidRDefault="00AF494E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 доступными учащимся способами и приёмами самостоятельного изучения языков и культуры стран/страны изучаемого языка, в том числе с использованием мультимедийных средств;</w:t>
      </w:r>
    </w:p>
    <w:p w14:paraId="08DBA961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В) в ценностно-ориентационной сфере:</w:t>
      </w:r>
    </w:p>
    <w:p w14:paraId="6DFD993F" w14:textId="77777777" w:rsidR="00366AA3" w:rsidRDefault="00AF494E">
      <w:pPr>
        <w:pStyle w:val="1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языке как средстве выражения чувств, эмоций, основе культуры мышления;</w:t>
      </w:r>
    </w:p>
    <w:p w14:paraId="34ECE9C4" w14:textId="77777777" w:rsidR="00366AA3" w:rsidRDefault="00AF494E">
      <w:pPr>
        <w:pStyle w:val="1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целостном полиязычном, поликультурном мире, осознавать место и роль родного и других языков в этом мире как средства общения, познания, самореализации и социальной адаптации;</w:t>
      </w:r>
    </w:p>
    <w:p w14:paraId="7FD0E2FC" w14:textId="77777777" w:rsidR="00366AA3" w:rsidRDefault="00AF494E">
      <w:pPr>
        <w:pStyle w:val="1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приобщаться к ценностям мировой культуры как через источники информации на английском языке (в том числе и мультимедийные), так и через непосредственное участие в молодёжных форумах, туристических поездках и др.;</w:t>
      </w:r>
    </w:p>
    <w:p w14:paraId="0BA0D523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Г) в эстетической сфере:</w:t>
      </w:r>
    </w:p>
    <w:p w14:paraId="341D4F4C" w14:textId="77777777" w:rsidR="00366AA3" w:rsidRDefault="00AF494E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элементарными средствами выражения чувств и эмоций на английском языке;</w:t>
      </w:r>
    </w:p>
    <w:p w14:paraId="6377D732" w14:textId="77777777" w:rsidR="00366AA3" w:rsidRDefault="00AF494E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стремиться к  знакомству с образцами художественного творчества на английском языке средствами английского языка; развивать в себе чувство прекрасного;</w:t>
      </w:r>
    </w:p>
    <w:p w14:paraId="07878909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Д) в трудовой сфере:</w:t>
      </w:r>
    </w:p>
    <w:p w14:paraId="75A0D903" w14:textId="77777777" w:rsidR="00366AA3" w:rsidRDefault="00AF494E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рационально планировать свой учебный труд;</w:t>
      </w:r>
    </w:p>
    <w:p w14:paraId="36B23184" w14:textId="77777777" w:rsidR="00366AA3" w:rsidRDefault="00AF494E">
      <w:pPr>
        <w:pStyle w:val="10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работать в соответствии с намеченным планом, осуществляя самоконтроль и самокоррекцию;</w:t>
      </w:r>
    </w:p>
    <w:p w14:paraId="6D225E4E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Е) в физической сфере;</w:t>
      </w:r>
    </w:p>
    <w:p w14:paraId="5A88CFDE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стремиться вести здоровый образ жизни (режим труда и отдыха, здоровое питание, занятия спортом, фитнес).</w:t>
      </w:r>
    </w:p>
    <w:p w14:paraId="4D9B6977" w14:textId="77777777" w:rsidR="00366AA3" w:rsidRDefault="00AF494E">
      <w:pPr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государственный образовательный стандарт среднего (полного) общего образования (2012) устанавливает требования к результатам освоения выпускниками основной образовательной программы. В данной программе приводятся личностные, метапредметные и предметные результаты, достижению которых способствует изучение английского языка в 10-11 классах общеобразовательных организаций.</w:t>
      </w:r>
    </w:p>
    <w:p w14:paraId="5E29D0B2" w14:textId="77777777" w:rsidR="00366AA3" w:rsidRDefault="00AF494E">
      <w:pPr>
        <w:spacing w:line="240" w:lineRule="auto"/>
        <w:ind w:left="10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14:paraId="05382E09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Осознание российской гражданской идентичности в поликультурном социуме, уважение к своему народу, языку, культуре своей страны;</w:t>
      </w:r>
    </w:p>
    <w:p w14:paraId="574ABBED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выражению гражданской позиции ответственного члена российского общества, осознающего национальные и общечеловеческие гуманистические ценности, в том числе средствами английского языка;</w:t>
      </w:r>
    </w:p>
    <w:p w14:paraId="691856D3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толерантное сознание и поведение в поликультурном мире, осознание своего места в поликультурном мире и роли иностранного языка в создании готовности и формировании способности вести диалог с другими людьми для достижения взаимопонимания и сотрудничества;</w:t>
      </w:r>
    </w:p>
    <w:p w14:paraId="65C7D3C9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готовность и способность к образованию, в том числе к самообразованию; готовность и способность к самостоятельной, творческой и ответственной деятельности, в том числе средствами английского языка; осознание роли образования в успешной профессиональной и общественной деятельности;</w:t>
      </w:r>
    </w:p>
    <w:p w14:paraId="3E14BEE1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эстетическое отношение к миру через осознание эстетической функции языка, в том числе английского;</w:t>
      </w:r>
    </w:p>
    <w:p w14:paraId="3CEB970E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проблем, в том числе с использованием английского языка;</w:t>
      </w:r>
    </w:p>
    <w:p w14:paraId="350EBB58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и реализация ценностей здорового и безопасного образа жизни, потребности в физическом самосовершенствовании и ответственном отношении к физическому и психологическому здоровью;</w:t>
      </w:r>
    </w:p>
    <w:p w14:paraId="1135EED8" w14:textId="77777777" w:rsidR="00366AA3" w:rsidRDefault="00AF494E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влияния социально-экономических процессов на состояние природной и социальной среды; приобретение опыта эколого-направленной деятельности,  в том числе средствами английского языка.</w:t>
      </w:r>
    </w:p>
    <w:p w14:paraId="5D18A012" w14:textId="77777777" w:rsidR="00366AA3" w:rsidRDefault="00366AA3">
      <w:pPr>
        <w:spacing w:line="240" w:lineRule="auto"/>
        <w:ind w:left="1020"/>
        <w:jc w:val="both"/>
        <w:rPr>
          <w:rFonts w:ascii="Times New Roman" w:hAnsi="Times New Roman"/>
          <w:b/>
          <w:sz w:val="24"/>
        </w:rPr>
      </w:pPr>
    </w:p>
    <w:p w14:paraId="14C1B6F2" w14:textId="77777777" w:rsidR="00366AA3" w:rsidRDefault="00AF494E">
      <w:pPr>
        <w:spacing w:line="240" w:lineRule="auto"/>
        <w:ind w:left="10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14:paraId="669424AC" w14:textId="77777777" w:rsidR="00366AA3" w:rsidRDefault="00AF494E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i/>
          <w:sz w:val="24"/>
        </w:rPr>
        <w:t>Коммуникативные:</w:t>
      </w:r>
    </w:p>
    <w:p w14:paraId="5C4FD49E" w14:textId="77777777" w:rsidR="00366AA3" w:rsidRDefault="00AF494E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языковыми средствами английского языка – умение ясно излагать свою точку зрения, используя адекватные языковые средства;</w:t>
      </w:r>
    </w:p>
    <w:p w14:paraId="7D9C8E15" w14:textId="77777777" w:rsidR="00366AA3" w:rsidRDefault="00AF494E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 в том числе средствами английского языка;</w:t>
      </w:r>
    </w:p>
    <w:p w14:paraId="7A03AFEA" w14:textId="77777777" w:rsidR="00366AA3" w:rsidRDefault="00AF494E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самостоятельной информационно-познавательной деятельности, включая умение ориентироваться в различных источниках информации на английском языке, критически оценивать и интерпретировать информацию, получаемую из различных источников;</w:t>
      </w:r>
    </w:p>
    <w:p w14:paraId="7A80A09C" w14:textId="77777777" w:rsidR="00366AA3" w:rsidRDefault="00AF494E">
      <w:pPr>
        <w:pStyle w:val="10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готовность использовать средства информационных и коммуникационных технологий в решении различных задач с соблюдением существующих требований.</w:t>
      </w:r>
    </w:p>
    <w:p w14:paraId="339E8393" w14:textId="77777777" w:rsidR="00366AA3" w:rsidRDefault="00AF494E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i/>
          <w:sz w:val="24"/>
        </w:rPr>
        <w:t>Познавательные:</w:t>
      </w:r>
    </w:p>
    <w:p w14:paraId="632A5E77" w14:textId="77777777" w:rsidR="00366AA3" w:rsidRDefault="00AF494E">
      <w:pPr>
        <w:pStyle w:val="1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навыками познавательной, учебно-исследовательской и проектной деятельности, в том числе средствами английского языка; готовность к самостоятельному поиску методов решения практических задач, применению различных методов познания;</w:t>
      </w:r>
    </w:p>
    <w:p w14:paraId="6B76E0AE" w14:textId="77777777" w:rsidR="00366AA3" w:rsidRDefault="00AF494E">
      <w:pPr>
        <w:pStyle w:val="1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A96712A" w14:textId="77777777" w:rsidR="00366AA3" w:rsidRDefault="00AF494E">
      <w:pPr>
        <w:spacing w:line="240" w:lineRule="auto"/>
        <w:ind w:left="9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Регулятивные:</w:t>
      </w:r>
    </w:p>
    <w:p w14:paraId="08803F23" w14:textId="77777777" w:rsidR="00366AA3" w:rsidRDefault="00AF494E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определять цели деятельности и составлять планы деятельности;</w:t>
      </w:r>
    </w:p>
    <w:p w14:paraId="3B02E440" w14:textId="77777777" w:rsidR="00366AA3" w:rsidRDefault="00AF494E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осуществлять, контролировать и корректировать свою учебную деятельность (включая проектную деятельность), в том числе средствами английского языка.</w:t>
      </w:r>
    </w:p>
    <w:p w14:paraId="78FB507A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>Предметные результаты</w:t>
      </w:r>
    </w:p>
    <w:p w14:paraId="5C4B415E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Предметные результаты освоения программы по английскому языку на базовом уровне в 10-11 классах состоят в достижении порогового уровня иноязычной коммуникативной компетенции. Предметные результаты в коммуникативной сфере делятся на блоки «Выпускник научится» и «Выпускник получит возможность научится», что подразумевает подразделение этих результатов на достижение базового уровня в освоении опорных учебных материалов и повышенного уровня, который не подлежит итоговой аттестации.</w:t>
      </w:r>
    </w:p>
    <w:p w14:paraId="4E17A676" w14:textId="77777777" w:rsidR="00366AA3" w:rsidRDefault="00AF494E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i/>
          <w:sz w:val="24"/>
        </w:rPr>
        <w:t>Предметные результаты в коммуникативной сфере</w:t>
      </w:r>
    </w:p>
    <w:p w14:paraId="7C59EB9C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Речевая компетенция </w:t>
      </w:r>
      <w:r>
        <w:rPr>
          <w:rFonts w:ascii="Times New Roman" w:hAnsi="Times New Roman"/>
          <w:b/>
          <w:sz w:val="24"/>
        </w:rPr>
        <w:t>в области говорения:</w:t>
      </w:r>
      <w:r>
        <w:rPr>
          <w:rFonts w:ascii="Times New Roman" w:hAnsi="Times New Roman"/>
          <w:sz w:val="24"/>
        </w:rPr>
        <w:t xml:space="preserve"> </w:t>
      </w:r>
    </w:p>
    <w:p w14:paraId="20B0AB59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Выпускник научится:</w:t>
      </w:r>
    </w:p>
    <w:p w14:paraId="34AA298F" w14:textId="77777777" w:rsidR="00366AA3" w:rsidRDefault="00AF494E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все виды диалога (этикетный диалог-расспрос, диалог – побуждение к действию, диалог – обмен мнениями, комбинированный диалог) в стандартных ситуациях официального и неофициального общения (в том числе по телефону) в пределах изученной тематики средней школы и усвоенного лексико-грамматического материала, соблюдая нормы речевого этикета, принятые в странах изучаемого языка, при необходимости уточняя и переспрашивая собеседника;</w:t>
      </w:r>
    </w:p>
    <w:p w14:paraId="7F091D93" w14:textId="77777777" w:rsidR="00366AA3" w:rsidRDefault="00AF494E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оценочные суждения и эмоционально-оценочные средства;</w:t>
      </w:r>
    </w:p>
    <w:p w14:paraId="1BC08D4F" w14:textId="77777777" w:rsidR="00366AA3" w:rsidRDefault="00AF494E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рассказывать/сообщать о себе, своём окружении, своей стране и странах изучаемого языка, событиях/явлениях;</w:t>
      </w:r>
    </w:p>
    <w:p w14:paraId="44F9E1BF" w14:textId="77777777" w:rsidR="00366AA3" w:rsidRDefault="00AF494E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описывать фотографии и другие визуальные материалы (иллюстрации, карикатуры, диаграммы, графики, рекламные плакаты и т.п.) и выражать своё мнение о них;</w:t>
      </w:r>
    </w:p>
    <w:p w14:paraId="41563241" w14:textId="77777777" w:rsidR="00366AA3" w:rsidRDefault="00AF494E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описывать/характеризовать человека/персонаж;</w:t>
      </w:r>
    </w:p>
    <w:p w14:paraId="22D2C799" w14:textId="77777777" w:rsidR="00366AA3" w:rsidRDefault="00AF494E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передавать основное содержание, основную мысль прочитанного/услышанного/увиденного , выражать своё отношение к прочитанному/услышанному/увиденному, давать оценку;</w:t>
      </w:r>
    </w:p>
    <w:p w14:paraId="0B400636" w14:textId="77777777" w:rsidR="00366AA3" w:rsidRDefault="00AF494E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рассуждать о фактах/событиях, приводя примеры, аргументы, делая выводы;</w:t>
      </w:r>
    </w:p>
    <w:p w14:paraId="323AFFFD" w14:textId="77777777" w:rsidR="00366AA3" w:rsidRDefault="00AF494E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излагать результаты проектно-исследовательской деятельности.</w:t>
      </w:r>
    </w:p>
    <w:p w14:paraId="1C7B537F" w14:textId="77777777" w:rsidR="00366AA3" w:rsidRDefault="00AF494E">
      <w:pPr>
        <w:spacing w:line="240" w:lineRule="auto"/>
        <w:ind w:left="8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14:paraId="423EE6A9" w14:textId="77777777" w:rsidR="00366AA3" w:rsidRDefault="00AF494E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полилоге (дискуссии, дебатах) с соблюдением норм речевого этикета, принятые в странах изучаемого языка;</w:t>
      </w:r>
    </w:p>
    <w:p w14:paraId="0223ABBA" w14:textId="77777777" w:rsidR="00366AA3" w:rsidRDefault="00AF494E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описывать/характеризовать человека/персонаж, используя эмоционально-оценочные суждения в соответствии с нормами английского языка.</w:t>
      </w:r>
    </w:p>
    <w:p w14:paraId="2D7FB93E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Речевая компетенция </w:t>
      </w:r>
      <w:r>
        <w:rPr>
          <w:rFonts w:ascii="Times New Roman" w:hAnsi="Times New Roman"/>
          <w:b/>
          <w:sz w:val="24"/>
        </w:rPr>
        <w:t>в области аудирования:</w:t>
      </w:r>
    </w:p>
    <w:p w14:paraId="17F23B9F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Выпускник научится:</w:t>
      </w:r>
    </w:p>
    <w:p w14:paraId="42E600CD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(сообщение/рассказ/беседа/интервью);</w:t>
      </w:r>
    </w:p>
    <w:p w14:paraId="0CB9A19A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на слух и понимать несложные аутентичные аудио- и видеотексты: тексты прагматического характера (объявления, реклама и т.д.), сообщения, рассказы, беседы на бытовые темы, - выделяя нужную/интересующую/запрашиваемую информацию.</w:t>
      </w:r>
    </w:p>
    <w:p w14:paraId="48793E5A" w14:textId="77777777" w:rsidR="00366AA3" w:rsidRDefault="00AF494E">
      <w:pPr>
        <w:spacing w:line="240" w:lineRule="auto"/>
        <w:ind w:left="8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14:paraId="6E59DF61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на слух и полностью понимать содержание несложных аутентичных аудио- и видеотекстов, относящихся к разным коммуникативным типам речи (сообщение/рассказ/беседа/интервью).</w:t>
      </w:r>
    </w:p>
    <w:p w14:paraId="08DB8088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Речевая компетенция </w:t>
      </w:r>
      <w:r>
        <w:rPr>
          <w:rFonts w:ascii="Times New Roman" w:hAnsi="Times New Roman"/>
          <w:b/>
          <w:sz w:val="24"/>
        </w:rPr>
        <w:t>в области чтения:</w:t>
      </w:r>
    </w:p>
    <w:p w14:paraId="67DE9149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Выпускник научится:</w:t>
      </w:r>
    </w:p>
    <w:p w14:paraId="607879FB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аутентичные тексты разных жанров и стилей, понимая их основное содержание;</w:t>
      </w:r>
    </w:p>
    <w:p w14:paraId="08EC7192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несложные аутентичные тексты разных стилей и жанров (преимущественно научно-популярные), полностью понимая их содержание и используя различные приёмы смысловой переработки текста (ключевые слова/выборочный перевод), а также справочные материалы (словари/грамматические справочники и др.);</w:t>
      </w:r>
    </w:p>
    <w:p w14:paraId="71CDAA47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аутентичные тексты, выборочно понимая, выделяя нужную/интересующую/запрашиваемую информацию;</w:t>
      </w:r>
    </w:p>
    <w:p w14:paraId="7A0A677E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читать аутентичные (преимущественно научно-популярные и публицистические) тексты, понимая их структурно-смысловые связи, а также причинно-следственную взаимосвязь фактов и событий;</w:t>
      </w:r>
    </w:p>
    <w:p w14:paraId="7C3136CB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отделять в несложных аутентичных текстах различных стилей главную информацию от второстепенной, выявлять наиболее значимые факты, определять своё отношение к прочитанному;</w:t>
      </w:r>
    </w:p>
    <w:p w14:paraId="07100ADA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содержание текста на основе заголовка, иллюстраций;</w:t>
      </w:r>
    </w:p>
    <w:p w14:paraId="0D7CFF7A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жанр текста;</w:t>
      </w:r>
    </w:p>
    <w:p w14:paraId="0F619A3B" w14:textId="77777777" w:rsidR="00366AA3" w:rsidRDefault="00AF494E">
      <w:pPr>
        <w:pStyle w:val="10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функцию текста прагматического характера.</w:t>
      </w:r>
    </w:p>
    <w:p w14:paraId="2E6671AC" w14:textId="77777777" w:rsidR="00366AA3" w:rsidRDefault="00AF494E">
      <w:pPr>
        <w:spacing w:line="240" w:lineRule="auto"/>
        <w:ind w:left="8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14:paraId="2B239BB8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и полностью понимать содержание (включая имплицитную информацию и причинно-следственную взаимосвязь событий и фактов) аутентичных текстов средней сложности разных жанров и стилей, содержащих некоторое количество неизученных языковых явлений, а также использовать различные приёмы обработки текста (ключевые слова/выборочный перевод/аннотирование).</w:t>
      </w:r>
    </w:p>
    <w:p w14:paraId="10199938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Речевая компетенция </w:t>
      </w:r>
      <w:r>
        <w:rPr>
          <w:rFonts w:ascii="Times New Roman" w:hAnsi="Times New Roman"/>
          <w:b/>
          <w:sz w:val="24"/>
        </w:rPr>
        <w:t>в области письменной речи:</w:t>
      </w:r>
    </w:p>
    <w:p w14:paraId="4117B5BC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Выпускник научится:</w:t>
      </w:r>
    </w:p>
    <w:p w14:paraId="45A3D692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анкеты и формуляры, составлять резюме;</w:t>
      </w:r>
    </w:p>
    <w:p w14:paraId="396B80BF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личное (в том числе и электронное) письмо заданного объёма в ответ на письмо-стимул в соответствии с нормами, принятыми в странах изучаемого языка;</w:t>
      </w:r>
    </w:p>
    <w:p w14:paraId="6C36F3D4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план, тезисы устного или письменного сообщения;</w:t>
      </w:r>
    </w:p>
    <w:p w14:paraId="1335010F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стиль письменной речи (официальный или неофициальный) в соответствии с жанром создаваемого текста;</w:t>
      </w:r>
    </w:p>
    <w:p w14:paraId="7376456F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отзыв о фильме;</w:t>
      </w:r>
    </w:p>
    <w:p w14:paraId="1B529AE1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письмо в редакцию СМИ (отклик на газетную статью и т.п.).</w:t>
      </w:r>
    </w:p>
    <w:p w14:paraId="4B0C5E6A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Выпускник получит возможность научиться:</w:t>
      </w:r>
    </w:p>
    <w:p w14:paraId="348ED696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официальное (в том числе электронное) письмо заданного объёма в соответствии с нормами, принятыми в странах изучаемого языка;</w:t>
      </w:r>
    </w:p>
    <w:p w14:paraId="66CAF64E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обзор телевизионных передач, фильмов;</w:t>
      </w:r>
    </w:p>
    <w:p w14:paraId="135808EC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сочинения с элементами описания;</w:t>
      </w:r>
    </w:p>
    <w:p w14:paraId="335AFF81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сочинения с элементами рассуждения;</w:t>
      </w:r>
    </w:p>
    <w:p w14:paraId="4508D36D" w14:textId="77777777" w:rsidR="00366AA3" w:rsidRDefault="00AF494E">
      <w:pPr>
        <w:pStyle w:val="10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письменную речь в ходе проектной деятельности.</w:t>
      </w:r>
    </w:p>
    <w:p w14:paraId="7EA3D516" w14:textId="77777777" w:rsidR="00366AA3" w:rsidRDefault="00366AA3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14:paraId="6E329AAF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</w:t>
      </w:r>
    </w:p>
    <w:p w14:paraId="266528C8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Языковая компетенция</w:t>
      </w:r>
    </w:p>
    <w:p w14:paraId="11DA4837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Выпускник научится:</w:t>
      </w:r>
    </w:p>
    <w:p w14:paraId="7E112B5C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произносить  и различать на слух все звуки английского языка; соблюдать правильное ударение в словах и фразах;</w:t>
      </w:r>
    </w:p>
    <w:p w14:paraId="73B97044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ритмико-интонационные особенности предложений различных коммуникативных типов (повествовательное, вопросительное, побудительное); правильно разделять предложения на смысловые группы;</w:t>
      </w:r>
    </w:p>
    <w:p w14:paraId="2C14C6AF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речи изученные лексические единицы (слова, словосочетания, реплики-клише речевого этикета) в их основных значениях;</w:t>
      </w:r>
    </w:p>
    <w:p w14:paraId="3416E34B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и применять основные способы словообразования (аффиксация, словосложение, конверсия, аббревиация);</w:t>
      </w:r>
    </w:p>
    <w:p w14:paraId="6D1A852B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явления многозначности слов английского языка, синонимии, антонимии и лексической сочетаемости;</w:t>
      </w:r>
    </w:p>
    <w:p w14:paraId="2D73A30E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речи основные морфологические формы и синтаксические конструкции изучаемого иностранного языка; знать признаки изученных грамматических явлений (видовременные формы глаголов, модальные глаголы и их эквиваленты; артикли, существительные, прилагательные и наречия (в том числе их степени сравнения), местоимения, числительные, предлоги, союзы); распознавать и использовать глаголы в страдательном залоге и сослагательном наклонении в наиболее употребительных формах;</w:t>
      </w:r>
    </w:p>
    <w:p w14:paraId="4843213C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сложносочиненные и сложноподчиненные предложения с разными типами придаточных предложений (цели, условия и др.);</w:t>
      </w:r>
    </w:p>
    <w:p w14:paraId="525EC9C5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прямую и косвенную речь; соблюдать правила согласования времён;</w:t>
      </w:r>
    </w:p>
    <w:p w14:paraId="196F75A4" w14:textId="77777777" w:rsidR="00366AA3" w:rsidRDefault="00AF494E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знания о грамматическом строе английского языка; знать основные различия систем английского и русского/родного языков.</w:t>
      </w:r>
    </w:p>
    <w:p w14:paraId="6400DDB5" w14:textId="77777777" w:rsidR="00366AA3" w:rsidRDefault="00AF494E">
      <w:pPr>
        <w:spacing w:line="240" w:lineRule="auto"/>
        <w:ind w:left="6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14:paraId="10464D63" w14:textId="77777777" w:rsidR="00366AA3" w:rsidRDefault="00AF494E">
      <w:pPr>
        <w:pStyle w:val="1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явления многозначности слов изучаемого иностранного языка, синонимии, антонимии и лексической сочетаемости;</w:t>
      </w:r>
    </w:p>
    <w:p w14:paraId="74138044" w14:textId="77777777" w:rsidR="00366AA3" w:rsidRDefault="00AF494E">
      <w:pPr>
        <w:pStyle w:val="1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знания о грамматическом строе изучаемого языка, сопоставлять системы английского, русского и других иностранных языков.</w:t>
      </w:r>
    </w:p>
    <w:p w14:paraId="2B2C9E7A" w14:textId="77777777" w:rsidR="00366AA3" w:rsidRDefault="00AF494E">
      <w:pPr>
        <w:spacing w:line="240" w:lineRule="auto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Социокультурная компетенция</w:t>
      </w:r>
    </w:p>
    <w:p w14:paraId="69C865D7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Выпускник научится:</w:t>
      </w:r>
    </w:p>
    <w:p w14:paraId="47F7D9CC" w14:textId="77777777" w:rsidR="00366AA3" w:rsidRDefault="00AF494E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узнавать национально-культурные особенности речевого и неречевого поведения в своей стране и странах изучаемого языка; применять эти знания в </w:t>
      </w:r>
      <w:r>
        <w:rPr>
          <w:rFonts w:ascii="Times New Roman" w:hAnsi="Times New Roman"/>
          <w:sz w:val="24"/>
        </w:rPr>
        <w:lastRenderedPageBreak/>
        <w:t>различных ситуациях формального и неформального межличностного и межкультурного общения;</w:t>
      </w:r>
    </w:p>
    <w:p w14:paraId="0A6B4825" w14:textId="77777777" w:rsidR="00366AA3" w:rsidRDefault="00AF494E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письменной и устной речи основные средства речевого этикета (реплики – клише, наиболее употребительную оценочную лексику), принятые в странах изучаемого языка;</w:t>
      </w:r>
    </w:p>
    <w:p w14:paraId="50BB6F89" w14:textId="77777777" w:rsidR="00366AA3" w:rsidRDefault="00AF494E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узнавать употребительную фоновую лексику и реалии стран изучаемого языка, распространенные образцы фольклора (скороговорки, поговорки, пословицы);</w:t>
      </w:r>
    </w:p>
    <w:p w14:paraId="41B2A82C" w14:textId="77777777" w:rsidR="00366AA3" w:rsidRDefault="00AF494E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знакомиться с образцами художественной, публицистической и научно-популярной литературы на изучаемом иностранном языке;</w:t>
      </w:r>
    </w:p>
    <w:p w14:paraId="7DEA6BCF" w14:textId="77777777" w:rsidR="00366AA3" w:rsidRDefault="00AF494E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2536DD83" w14:textId="77777777" w:rsidR="00366AA3" w:rsidRDefault="00AF494E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сходстве и различиях в традициях своей страны и стран изучаемого языка; толерантно относиться к проявлениям другой культуры на основе сформированного национального самосознания;</w:t>
      </w:r>
    </w:p>
    <w:p w14:paraId="44DCA110" w14:textId="77777777" w:rsidR="00366AA3" w:rsidRDefault="00AF494E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важность владения иностранными языками в современном мире как средством межличностного и межкультурного общения.</w:t>
      </w:r>
    </w:p>
    <w:p w14:paraId="5F1BBEAC" w14:textId="77777777" w:rsidR="00366AA3" w:rsidRDefault="00AF494E">
      <w:pPr>
        <w:spacing w:line="240" w:lineRule="auto"/>
        <w:ind w:left="6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14:paraId="466EC0D9" w14:textId="77777777" w:rsidR="00366AA3" w:rsidRDefault="00AF494E">
      <w:pPr>
        <w:pStyle w:val="10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употреблять в коммуникации средства невербального общения, принятые в странах изучаемого языка;</w:t>
      </w:r>
    </w:p>
    <w:p w14:paraId="21E9220C" w14:textId="77777777" w:rsidR="00366AA3" w:rsidRDefault="00AF494E">
      <w:pPr>
        <w:pStyle w:val="10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об образцах деловой документации и рекламной продукции на иностранном языке.</w:t>
      </w:r>
    </w:p>
    <w:p w14:paraId="07CBD857" w14:textId="77777777" w:rsidR="00366AA3" w:rsidRDefault="00AF494E">
      <w:pPr>
        <w:spacing w:line="240" w:lineRule="auto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Компенсаторная компетенция:</w:t>
      </w:r>
    </w:p>
    <w:p w14:paraId="32373B00" w14:textId="77777777" w:rsidR="00366AA3" w:rsidRDefault="00AF494E">
      <w:pPr>
        <w:pStyle w:val="10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0BDF4E16" w14:textId="77777777" w:rsidR="00366AA3" w:rsidRDefault="00AF494E">
      <w:pPr>
        <w:spacing w:line="240" w:lineRule="auto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 в познавательной сфере</w:t>
      </w:r>
    </w:p>
    <w:p w14:paraId="10C368BA" w14:textId="77777777" w:rsidR="00366AA3" w:rsidRDefault="00AF494E">
      <w:pPr>
        <w:pStyle w:val="10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33956D08" w14:textId="77777777" w:rsidR="00366AA3" w:rsidRDefault="00AF494E">
      <w:pPr>
        <w:pStyle w:val="10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приёмами работы с текстом, уметь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06848DFF" w14:textId="77777777" w:rsidR="00366AA3" w:rsidRDefault="00AF494E">
      <w:pPr>
        <w:pStyle w:val="10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действовать по образцу/аналогии при выполнении упражнений и составлении собственных высказываний в пределах тематики средней школы;</w:t>
      </w:r>
    </w:p>
    <w:p w14:paraId="26482B0F" w14:textId="77777777" w:rsidR="00366AA3" w:rsidRDefault="00AF494E">
      <w:pPr>
        <w:pStyle w:val="10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осуществлять индивидуальную и совместную проектную работу, в том числе с выходом в социум;</w:t>
      </w:r>
    </w:p>
    <w:p w14:paraId="39A89380" w14:textId="77777777" w:rsidR="00366AA3" w:rsidRDefault="00AF494E">
      <w:pPr>
        <w:pStyle w:val="10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уметь пользоваться справочным материалом (грамматическими и лингвострановедческими справочниками, двуязычным и толковыми словарями, мультимедийными средствами);</w:t>
      </w:r>
    </w:p>
    <w:p w14:paraId="132F600F" w14:textId="77777777" w:rsidR="00366AA3" w:rsidRDefault="00AF494E">
      <w:pPr>
        <w:pStyle w:val="10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способами поиска и обработки информации, в том числе информации из Интернета;</w:t>
      </w:r>
    </w:p>
    <w:p w14:paraId="1B84C8AA" w14:textId="77777777" w:rsidR="00366AA3" w:rsidRDefault="00AF494E">
      <w:pPr>
        <w:pStyle w:val="10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способами и приёмами дальнейшего самостоятельного изучения иностранных языков, в том числе с использованием мультимедийных средств.</w:t>
      </w:r>
    </w:p>
    <w:p w14:paraId="5012D17D" w14:textId="77777777" w:rsidR="00366AA3" w:rsidRDefault="00AF494E">
      <w:pPr>
        <w:spacing w:line="240" w:lineRule="auto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 в ценностно-ориентационной сфере</w:t>
      </w:r>
    </w:p>
    <w:p w14:paraId="7CFB76EE" w14:textId="77777777" w:rsidR="00366AA3" w:rsidRDefault="00AF494E">
      <w:pPr>
        <w:pStyle w:val="10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языке как средстве выражения чувств, эмоций, основе культуры мышления;</w:t>
      </w:r>
    </w:p>
    <w:p w14:paraId="560E9673" w14:textId="77777777" w:rsidR="00366AA3" w:rsidRDefault="00AF494E">
      <w:pPr>
        <w:pStyle w:val="10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достигать взаимопонимания в процессе устного и письменного общения с носителями иностранного языка, устанавливать межличностные и межкультурные контакты в доступных пределах;</w:t>
      </w:r>
    </w:p>
    <w:p w14:paraId="08AE9BB6" w14:textId="77777777" w:rsidR="00366AA3" w:rsidRDefault="00AF494E">
      <w:pPr>
        <w:pStyle w:val="10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целостном полиязычном,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14:paraId="2D98581B" w14:textId="77777777" w:rsidR="00366AA3" w:rsidRDefault="00AF494E">
      <w:pPr>
        <w:pStyle w:val="10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приобщаться к ценностям мировой культуры как через источники информации на английском языке (в том числе мультимедийные), так и через непосредственное участие в молодёжных форумах, туристических поездах и др.</w:t>
      </w:r>
    </w:p>
    <w:p w14:paraId="4878C61F" w14:textId="77777777" w:rsidR="00366AA3" w:rsidRDefault="00366AA3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</w:p>
    <w:p w14:paraId="5C556395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/>
          <w:sz w:val="24"/>
        </w:rPr>
        <w:t>Предметные результаты в эстетической сфере</w:t>
      </w:r>
    </w:p>
    <w:p w14:paraId="52DA408A" w14:textId="77777777" w:rsidR="00366AA3" w:rsidRDefault="00AF494E">
      <w:pPr>
        <w:pStyle w:val="10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элементарными средствами выражения чувств и эмоций на иностранном языке;</w:t>
      </w:r>
    </w:p>
    <w:p w14:paraId="19EAE02D" w14:textId="77777777" w:rsidR="00366AA3" w:rsidRDefault="00AF494E">
      <w:pPr>
        <w:pStyle w:val="10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14:paraId="62A6E35B" w14:textId="77777777" w:rsidR="00366AA3" w:rsidRDefault="00AF494E">
      <w:pPr>
        <w:pStyle w:val="10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в себе чувство прекрасного в процессе обсуждения современных тенденций в литературе, живописи, музыке, кинематографии.</w:t>
      </w:r>
    </w:p>
    <w:p w14:paraId="376CFF10" w14:textId="77777777" w:rsidR="00366AA3" w:rsidRDefault="00AF494E">
      <w:pPr>
        <w:spacing w:line="240" w:lineRule="auto"/>
        <w:ind w:left="6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 в трудовой сфере</w:t>
      </w:r>
    </w:p>
    <w:p w14:paraId="6B81DCF4" w14:textId="77777777" w:rsidR="00366AA3" w:rsidRDefault="00AF494E">
      <w:pPr>
        <w:pStyle w:val="10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рационально планировать свой учебный труд;</w:t>
      </w:r>
    </w:p>
    <w:p w14:paraId="70067C2A" w14:textId="77777777" w:rsidR="00366AA3" w:rsidRDefault="00AF494E">
      <w:pPr>
        <w:pStyle w:val="10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работать в соответствии с намеченным планом, осуществляя самоконтроль и самокоррекцию.</w:t>
      </w:r>
    </w:p>
    <w:p w14:paraId="43D65D74" w14:textId="77777777" w:rsidR="00366AA3" w:rsidRDefault="00AF494E">
      <w:pPr>
        <w:spacing w:line="240" w:lineRule="auto"/>
        <w:ind w:left="6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 в сфере физической деятельности</w:t>
      </w:r>
    </w:p>
    <w:p w14:paraId="11CC1145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Стремиться вести здоровый образ жизни (соблюдать режим труда и отдыха, режим здорового питания, заниматься спортом.</w:t>
      </w:r>
    </w:p>
    <w:p w14:paraId="5CBF4DA5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Содержание курса «Английский язык» в 10-11 классах</w:t>
      </w:r>
    </w:p>
    <w:p w14:paraId="32129B05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Предметное содержание речи</w:t>
      </w:r>
    </w:p>
    <w:p w14:paraId="0ED1CDC2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Повседневная жизнь. </w:t>
      </w:r>
      <w:r>
        <w:rPr>
          <w:rFonts w:ascii="Times New Roman" w:hAnsi="Times New Roman"/>
          <w:sz w:val="24"/>
        </w:rPr>
        <w:t>Домашние обязанности. Покупки. Общение в семье и школе. Семейные традиции. Общение с друзьями и знакомыми. Социальные отношения в обществе. Переписка с друзьями. Официальный стиль общения. Школьное образование. Возможности продолжения образования в высшей школе.</w:t>
      </w:r>
    </w:p>
    <w:p w14:paraId="21CF5522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/>
          <w:sz w:val="24"/>
        </w:rPr>
        <w:t>Здоровье.</w:t>
      </w:r>
      <w:r>
        <w:rPr>
          <w:rFonts w:ascii="Times New Roman" w:hAnsi="Times New Roman"/>
          <w:sz w:val="24"/>
        </w:rPr>
        <w:t xml:space="preserve"> Поход к врачу. Здоровый образ жизни. Медицинские услуги. Обеспечение безопасности жизни. Пищевые привычки, здоровое питание.</w:t>
      </w:r>
    </w:p>
    <w:p w14:paraId="2A01C209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b/>
          <w:sz w:val="24"/>
        </w:rPr>
        <w:t>Спорт.</w:t>
      </w:r>
      <w:r>
        <w:rPr>
          <w:rFonts w:ascii="Times New Roman" w:hAnsi="Times New Roman"/>
          <w:sz w:val="24"/>
        </w:rPr>
        <w:t xml:space="preserve"> Активный отдых. Экстремальные виды спорта.</w:t>
      </w:r>
    </w:p>
    <w:p w14:paraId="207D8E17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Городская и сельская жизнь. </w:t>
      </w:r>
      <w:r>
        <w:rPr>
          <w:rFonts w:ascii="Times New Roman" w:hAnsi="Times New Roman"/>
          <w:sz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14:paraId="0BC0D263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Научно-технический прогресс. </w:t>
      </w:r>
      <w:r>
        <w:rPr>
          <w:rFonts w:ascii="Times New Roman" w:hAnsi="Times New Roman"/>
          <w:sz w:val="24"/>
        </w:rPr>
        <w:t>Прогресс в науке. Космос. Новые информационные технологии.</w:t>
      </w:r>
    </w:p>
    <w:p w14:paraId="7F53E51F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Природа и экология. </w:t>
      </w:r>
      <w:r>
        <w:rPr>
          <w:rFonts w:ascii="Times New Roman" w:hAnsi="Times New Roman"/>
          <w:sz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14:paraId="5089C933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Современная молодежь. </w:t>
      </w:r>
      <w:r>
        <w:rPr>
          <w:rFonts w:ascii="Times New Roman" w:hAnsi="Times New Roman"/>
          <w:sz w:val="24"/>
        </w:rPr>
        <w:t>Увлечения и интересы. Молодёжная мода. Связь с предыдущими поколениями. Образовательные поездки. Досуг молодёжи: посещение кружков, спортивных секций и клубов по интересам. Ценностные ориентиры.</w:t>
      </w:r>
    </w:p>
    <w:p w14:paraId="50F89BF1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Профессии. </w:t>
      </w:r>
      <w:r>
        <w:rPr>
          <w:rFonts w:ascii="Times New Roman" w:hAnsi="Times New Roman"/>
          <w:sz w:val="24"/>
        </w:rPr>
        <w:t>Современные профессии. Планы на будущее, проблемы выбора профессии. Образование и профессии. Особенности выбранной сферы трудовой и профессиональной деятельности.</w:t>
      </w:r>
    </w:p>
    <w:p w14:paraId="6C835466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Страны изучаемого языка. </w:t>
      </w:r>
      <w:r>
        <w:rPr>
          <w:rFonts w:ascii="Times New Roman" w:hAnsi="Times New Roman"/>
          <w:sz w:val="24"/>
        </w:rPr>
        <w:t>Географическое положение, климат, население, крупные города, культура, традиции,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14:paraId="0549C3D2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Иностранные языки. </w:t>
      </w:r>
      <w:r>
        <w:rPr>
          <w:rFonts w:ascii="Times New Roman" w:hAnsi="Times New Roman"/>
          <w:sz w:val="24"/>
        </w:rPr>
        <w:t>Изучение иностранных языков. Иностранные языки в профессиональной деятельности  и для повседневного общения. Выдающиеся личности, повлиявшие на развитие культуры и науки России и стран изучаемого языка.</w:t>
      </w:r>
    </w:p>
    <w:p w14:paraId="79E9FF04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Средства массовой информации. </w:t>
      </w:r>
      <w:r>
        <w:rPr>
          <w:rFonts w:ascii="Times New Roman" w:hAnsi="Times New Roman"/>
          <w:sz w:val="24"/>
        </w:rPr>
        <w:t>Роль средств массовой информации в жизни общества. Средства массовой информации: пресса, телевидение, радио, Интернет. Средства общения.</w:t>
      </w:r>
    </w:p>
    <w:p w14:paraId="20E93158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/>
          <w:sz w:val="24"/>
        </w:rPr>
        <w:t>Виды речевой деятельности (коммуникативные умения)</w:t>
      </w:r>
    </w:p>
    <w:p w14:paraId="2D16BE3C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Говорение</w:t>
      </w:r>
    </w:p>
    <w:p w14:paraId="5C8CBF4A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b/>
          <w:i/>
          <w:sz w:val="24"/>
        </w:rPr>
        <w:t>Диалогическая речь</w:t>
      </w:r>
    </w:p>
    <w:p w14:paraId="1E935C44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диалога этикетного характера, диалога-расспроса, диалога – побуждения к действию, диалога – обмена мнениями. Объём диалога: 6-7 реплик со стороны каждого учащегося. Продолжительность диалога: 2-3 минуты.</w:t>
      </w:r>
    </w:p>
    <w:p w14:paraId="16476323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14:paraId="4BB305AA" w14:textId="77777777" w:rsidR="00366AA3" w:rsidRDefault="00366AA3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DED1D55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</w:t>
      </w:r>
      <w:r>
        <w:rPr>
          <w:rFonts w:ascii="Times New Roman" w:hAnsi="Times New Roman"/>
          <w:b/>
          <w:i/>
          <w:sz w:val="24"/>
        </w:rPr>
        <w:t>Монологическая речь</w:t>
      </w:r>
    </w:p>
    <w:p w14:paraId="7C8AFFCC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Дальнейшее развитие и совершенствование связных высказываний учащихся с опорой  без опоры на прочитанный или услышанный текст или заданную коммуникативную ситуацию, с использованием основных коммуникативных типов речи: описания/характеристики, повествования/сообщения, рассказа (включающего эмоционально-оценочные суждения), рассуждения с высказыванием своего мнения и аргументацией. Объём монологического высказывания: 12-15 фраз. Продолжительность монолога: 2-2,5 минуты.</w:t>
      </w:r>
    </w:p>
    <w:p w14:paraId="7B841E9B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/>
          <w:sz w:val="24"/>
        </w:rPr>
        <w:t>Аудирование</w:t>
      </w:r>
    </w:p>
    <w:p w14:paraId="169716EC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sz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жанра текста (сообщение, рассказ, интервью, беседа на бытовые темы, объявления, реклама и т.д.).</w:t>
      </w:r>
    </w:p>
    <w:p w14:paraId="3D5723E4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5308B898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Аудирование с </w:t>
      </w:r>
      <w:r>
        <w:rPr>
          <w:rFonts w:ascii="Times New Roman" w:hAnsi="Times New Roman"/>
          <w:i/>
          <w:sz w:val="24"/>
        </w:rPr>
        <w:t xml:space="preserve">пониманием основного содержания текста </w:t>
      </w:r>
      <w:r>
        <w:rPr>
          <w:rFonts w:ascii="Times New Roman" w:hAnsi="Times New Roman"/>
          <w:sz w:val="24"/>
        </w:rPr>
        <w:t>осуществляется на аутентичном материале, содержащем наряду с изученными некоторое количество незнакомых языковых явлений. Время звучания текстов для аудирования: до 2 минут.</w:t>
      </w:r>
    </w:p>
    <w:p w14:paraId="109E8619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Аудирование с </w:t>
      </w:r>
      <w:r>
        <w:rPr>
          <w:rFonts w:ascii="Times New Roman" w:hAnsi="Times New Roman"/>
          <w:i/>
          <w:sz w:val="24"/>
        </w:rPr>
        <w:t xml:space="preserve">выборочным пониманием нужной/интересующей/запрашиваемой информации </w:t>
      </w:r>
      <w:r>
        <w:rPr>
          <w:rFonts w:ascii="Times New Roman" w:hAnsi="Times New Roman"/>
          <w:sz w:val="24"/>
        </w:rPr>
        <w:t>предполагает умение выделять информацию в одном или нескольких аутентичных коротких текстах, игнорируя избыточную информацию.  Время звучания текстов для аудирования: до 1,5 минут.</w:t>
      </w:r>
    </w:p>
    <w:p w14:paraId="2C8B2F9F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Аудирование с </w:t>
      </w:r>
      <w:r>
        <w:rPr>
          <w:rFonts w:ascii="Times New Roman" w:hAnsi="Times New Roman"/>
          <w:i/>
          <w:sz w:val="24"/>
        </w:rPr>
        <w:t xml:space="preserve">полным пониманием содержания текста </w:t>
      </w:r>
      <w:r>
        <w:rPr>
          <w:rFonts w:ascii="Times New Roman" w:hAnsi="Times New Roman"/>
          <w:sz w:val="24"/>
        </w:rPr>
        <w:t>осуществляется на несложных аутентичных текстах, построенных на полностью знакомом учащимся материале. Время звучания текста для аудирования: до 2 минут.</w:t>
      </w:r>
    </w:p>
    <w:p w14:paraId="72AEA5A0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/>
          <w:sz w:val="24"/>
        </w:rPr>
        <w:t>Чтение</w:t>
      </w:r>
    </w:p>
    <w:p w14:paraId="3114D42D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Умение читать и понимать аутентичные тексты с различной глубиной и точностью проникновения в их содержание: с пониманием основного содержания (</w:t>
      </w:r>
      <w:r>
        <w:rPr>
          <w:rFonts w:ascii="Times New Roman" w:hAnsi="Times New Roman"/>
          <w:i/>
          <w:sz w:val="24"/>
        </w:rPr>
        <w:t>ознакомительное чтение</w:t>
      </w:r>
      <w:r>
        <w:rPr>
          <w:rFonts w:ascii="Times New Roman" w:hAnsi="Times New Roman"/>
          <w:sz w:val="24"/>
        </w:rPr>
        <w:t>), с выборочным пониманием  нужной/интересующей/запрашиваемой информации (</w:t>
      </w:r>
      <w:r>
        <w:rPr>
          <w:rFonts w:ascii="Times New Roman" w:hAnsi="Times New Roman"/>
          <w:i/>
          <w:sz w:val="24"/>
        </w:rPr>
        <w:t>поисковое чтение</w:t>
      </w:r>
      <w:r>
        <w:rPr>
          <w:rFonts w:ascii="Times New Roman" w:hAnsi="Times New Roman"/>
          <w:sz w:val="24"/>
        </w:rPr>
        <w:t>), с полным пониманием содержания (</w:t>
      </w:r>
      <w:r>
        <w:rPr>
          <w:rFonts w:ascii="Times New Roman" w:hAnsi="Times New Roman"/>
          <w:i/>
          <w:sz w:val="24"/>
        </w:rPr>
        <w:t>изучающее чтение</w:t>
      </w:r>
      <w:r>
        <w:rPr>
          <w:rFonts w:ascii="Times New Roman" w:hAnsi="Times New Roman"/>
          <w:sz w:val="24"/>
        </w:rPr>
        <w:t>).</w:t>
      </w:r>
    </w:p>
    <w:p w14:paraId="071C8F4E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Стили текстов: научно-популярный, публицистический, художественный, деловой, разговорный.</w:t>
      </w:r>
    </w:p>
    <w:p w14:paraId="6DB2455A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Жанры текстов: статья, интервью, рассказ, роман (отрывок), стихотворение, объявление, рецепт, меню, рекламный проспект, рекламный плакат и т.д.</w:t>
      </w:r>
    </w:p>
    <w:p w14:paraId="6B1B795D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180BE5BD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Независимо от вида чтения возможно использование словаря: двуязычного, одноязычного (толкового).</w:t>
      </w:r>
    </w:p>
    <w:p w14:paraId="1B794E5E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Чтение с </w:t>
      </w:r>
      <w:r>
        <w:rPr>
          <w:rFonts w:ascii="Times New Roman" w:hAnsi="Times New Roman"/>
          <w:i/>
          <w:sz w:val="24"/>
        </w:rPr>
        <w:t xml:space="preserve">пониманием основного содержания </w:t>
      </w:r>
      <w:r>
        <w:rPr>
          <w:rFonts w:ascii="Times New Roman" w:hAnsi="Times New Roman"/>
          <w:sz w:val="24"/>
        </w:rPr>
        <w:t xml:space="preserve">осуществляется на несложных аутентичных материалах с ориентацией на выделенное в программе предметное </w:t>
      </w:r>
      <w:r>
        <w:rPr>
          <w:rFonts w:ascii="Times New Roman" w:hAnsi="Times New Roman"/>
          <w:sz w:val="24"/>
        </w:rPr>
        <w:lastRenderedPageBreak/>
        <w:t>содержание, включающих некоторое количество неизученных языковых явлений. Объём текстов для чтения: до 750 слов.</w:t>
      </w:r>
    </w:p>
    <w:p w14:paraId="17C0234C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Чтение с </w:t>
      </w:r>
      <w:r>
        <w:rPr>
          <w:rFonts w:ascii="Times New Roman" w:hAnsi="Times New Roman"/>
          <w:i/>
          <w:sz w:val="24"/>
        </w:rPr>
        <w:t xml:space="preserve">выборочным пониманием  нужной/интересующей/запрашиваемой информации </w:t>
      </w:r>
      <w:r>
        <w:rPr>
          <w:rFonts w:ascii="Times New Roman" w:hAnsi="Times New Roman"/>
          <w:sz w:val="24"/>
        </w:rPr>
        <w:t>осуществляется на несложных аутентичных материалах , содержащих некоторое количество неизученных языковых явлений, и предполагает умение просмотреть аутентичный текст или несколько коротких текстов и выбрать информацию, которая необходима или представляет интерес для учащихся. Объём текстов для чтения: до 500 слов.</w:t>
      </w:r>
    </w:p>
    <w:p w14:paraId="4116E876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Чтение с </w:t>
      </w:r>
      <w:r>
        <w:rPr>
          <w:rFonts w:ascii="Times New Roman" w:hAnsi="Times New Roman"/>
          <w:i/>
          <w:sz w:val="24"/>
        </w:rPr>
        <w:t xml:space="preserve">полным пониманием содержания </w:t>
      </w:r>
      <w:r>
        <w:rPr>
          <w:rFonts w:ascii="Times New Roman" w:hAnsi="Times New Roman"/>
          <w:sz w:val="24"/>
        </w:rPr>
        <w:t>осуществляется на несложных аутентичных материалах, построенных в основном на изученном языковом материале, с использованием языковой догадки и различных приёмов смысловой переработки текста (например, выборочного перевода). Объём текстов для чтения: до 600 слов.</w:t>
      </w:r>
    </w:p>
    <w:p w14:paraId="26E0C625" w14:textId="77777777" w:rsidR="00366AA3" w:rsidRDefault="00AF494E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b/>
          <w:sz w:val="24"/>
        </w:rPr>
        <w:t>Письменная речь</w:t>
      </w:r>
    </w:p>
    <w:p w14:paraId="181E33AA" w14:textId="77777777" w:rsidR="00366AA3" w:rsidRDefault="00AF4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sz w:val="24"/>
        </w:rPr>
        <w:t>Дальнейшее развитие и совершенствование письменной речи, а именно умений:</w:t>
      </w:r>
    </w:p>
    <w:p w14:paraId="59B0B967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формуляры, бланки, составлять резюме (указывать имя, фамилию, пол, возраст, гражданство, возраст и т.д.);</w:t>
      </w:r>
    </w:p>
    <w:p w14:paraId="6BC58A8B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личное (в том числе электронное) письмо в ответ на письмо-стимул, оформляя его в соответствии с нормами, принятыми в странах изучаемого языка (объём личного письма: 100-140 слов, включая адрес);</w:t>
      </w:r>
    </w:p>
    <w:p w14:paraId="1460E671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официальное (в том числе электронное) письмо  заданного объёма, оформляя его в соответствии с нормами, принятыми в англоязычных странах;</w:t>
      </w:r>
    </w:p>
    <w:p w14:paraId="64753EE9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план, тезисы устного или письменного сообщения;</w:t>
      </w:r>
    </w:p>
    <w:p w14:paraId="00FB63E3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сочинение с элементами описания;</w:t>
      </w:r>
    </w:p>
    <w:p w14:paraId="4733BCE1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сочинение с элементами рассуждения;</w:t>
      </w:r>
    </w:p>
    <w:p w14:paraId="26E1CD2C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письменную речь в ходе проектной деятельности.</w:t>
      </w:r>
    </w:p>
    <w:p w14:paraId="3F88D039" w14:textId="77777777" w:rsidR="00366AA3" w:rsidRDefault="00366AA3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</w:p>
    <w:p w14:paraId="7EA9003B" w14:textId="77777777" w:rsidR="00366AA3" w:rsidRDefault="00AF494E">
      <w:pPr>
        <w:pStyle w:val="10"/>
        <w:spacing w:line="240" w:lineRule="auto"/>
        <w:ind w:left="10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Языковые средства и навыки оперирования ими</w:t>
      </w:r>
    </w:p>
    <w:p w14:paraId="347ADC5C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Орфография и пунктуация</w:t>
      </w:r>
    </w:p>
    <w:p w14:paraId="686471E3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орфографических и пунктуационных навыков, в том числе применительно к новому языковому материалу, входящего в лексико-грамматический минимум порогового уровня.</w:t>
      </w:r>
    </w:p>
    <w:p w14:paraId="707201B4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Фонетическая сторона речи</w:t>
      </w:r>
    </w:p>
    <w:p w14:paraId="60B85A56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слухопроизносительных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предложений; распознавание и восприятие английских звуков в разных вариантах произношения (социальных, диалектных).</w:t>
      </w:r>
    </w:p>
    <w:p w14:paraId="1B6E9080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Лексическая сторона речи</w:t>
      </w:r>
    </w:p>
    <w:p w14:paraId="7BAA509E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Систематизация лексических единиц, изученных во 2-10 классах; овладение лексическими единицами, обслуживающими новые темы, проблемы и ситуации общения в пределах тематики средней школы.</w:t>
      </w:r>
    </w:p>
    <w:p w14:paraId="4FE3C099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Распознавание и употребление в речи устойчивых словосочетаний, оценочной лексики, реплик-клише речевого этикета, многозначных слов, синонимов, антонимов, фразовых глаголов, средств связи в тексте для обеспечения его целостности. Соблюдение правил лексической сочетаемости. Применение основных способов словообразования (суффиксация, префиксация, словосложение, конверсия).</w:t>
      </w:r>
    </w:p>
    <w:p w14:paraId="6F608984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Расширение потенциального словаря за счёт овладения интернациональными словами, новыми словами, образованными с помощью продуктивных способов словообразования, и новыми значениями известных слов.</w:t>
      </w:r>
    </w:p>
    <w:p w14:paraId="65888848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Грамматическая сторона речи</w:t>
      </w:r>
    </w:p>
    <w:p w14:paraId="41E131C2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Коммуникативно ориентированная систематизация грамматического материала, усвоенного в основной школе, и продуктивное овладение грамматическими явлениями, которые ранее были усвоены рецептивно. Расширение объёма значений изученных грамматических средств и знакомство с новыми грамматическими явлениями.</w:t>
      </w:r>
    </w:p>
    <w:p w14:paraId="773EC620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 и побудительные (в утвердительной и отрицательной форме).</w:t>
      </w:r>
    </w:p>
    <w:p w14:paraId="3E43B3FC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Нераспространённые и распространённые простые предложения, в том числе с несколькими обстоятельствами, следующими в определённом порядке; предложения с начальным It и с начальным There+to be.</w:t>
      </w:r>
    </w:p>
    <w:p w14:paraId="465C95DA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Сложносочинённые предложения с сочинительными союзами  and, but, or, because, so, thus.</w:t>
      </w:r>
    </w:p>
    <w:p w14:paraId="68ED94B9" w14:textId="77777777" w:rsidR="00366AA3" w:rsidRPr="00AF494E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Сложноподчинённые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предложения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союзами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союзными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словами</w:t>
      </w:r>
      <w:r w:rsidRPr="00AF494E">
        <w:rPr>
          <w:rFonts w:ascii="Times New Roman" w:hAnsi="Times New Roman"/>
          <w:sz w:val="24"/>
          <w:lang w:val="en-US"/>
        </w:rPr>
        <w:t xml:space="preserve"> who, what, which, that; when, for, since, during; where; why, because, that’s why, in order to; if, unless, than, so that, after, before.</w:t>
      </w:r>
    </w:p>
    <w:p w14:paraId="7D6F76D0" w14:textId="77777777" w:rsidR="00366AA3" w:rsidRPr="00AF494E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  <w:lang w:val="en-US"/>
        </w:rPr>
      </w:pP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Сложноподчинённые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предложения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союзами</w:t>
      </w:r>
      <w:r w:rsidRPr="00AF494E">
        <w:rPr>
          <w:rFonts w:ascii="Times New Roman" w:hAnsi="Times New Roman"/>
          <w:sz w:val="24"/>
          <w:lang w:val="en-US"/>
        </w:rPr>
        <w:t xml:space="preserve"> whoever, whatever, however, whenever.</w:t>
      </w:r>
    </w:p>
    <w:p w14:paraId="382E0233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Условные предложения реального и нереального характера.</w:t>
      </w:r>
    </w:p>
    <w:p w14:paraId="58172316" w14:textId="77777777" w:rsidR="00366AA3" w:rsidRPr="00AF494E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Предложения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конструкциями</w:t>
      </w:r>
      <w:r w:rsidRPr="00AF494E">
        <w:rPr>
          <w:rFonts w:ascii="Times New Roman" w:hAnsi="Times New Roman"/>
          <w:sz w:val="24"/>
          <w:lang w:val="en-US"/>
        </w:rPr>
        <w:t xml:space="preserve"> I wish…; as…as, not so…as; either…or, neither…nor; It takes me…to do something; I love/hate doing something; be/get used to something; be/get used to doing something.</w:t>
      </w:r>
    </w:p>
    <w:p w14:paraId="0AA9E48D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Конструкции с инфинитивом (сложное дополнение, сложное подлежащее).</w:t>
      </w:r>
    </w:p>
    <w:p w14:paraId="32B1BBBB" w14:textId="77777777" w:rsidR="00366AA3" w:rsidRPr="00AF494E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Глаголы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формах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действительного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залога</w:t>
      </w:r>
      <w:r w:rsidRPr="00AF494E">
        <w:rPr>
          <w:rFonts w:ascii="Times New Roman" w:hAnsi="Times New Roman"/>
          <w:sz w:val="24"/>
          <w:lang w:val="en-US"/>
        </w:rPr>
        <w:t>: Present/Past/Future Simple; Present/Past/Future Perfect; Present/Past/Future Continuous, Present Perfect Continuous.</w:t>
      </w:r>
    </w:p>
    <w:p w14:paraId="677BCBD9" w14:textId="77777777" w:rsidR="00366AA3" w:rsidRPr="00AF494E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  <w:lang w:val="en-US"/>
        </w:rPr>
      </w:pPr>
      <w:r w:rsidRPr="00AF494E">
        <w:rPr>
          <w:rFonts w:ascii="Times New Roman" w:hAnsi="Times New Roman"/>
          <w:sz w:val="24"/>
          <w:lang w:val="en-US"/>
        </w:rPr>
        <w:t xml:space="preserve">  </w:t>
      </w:r>
      <w:r>
        <w:rPr>
          <w:rFonts w:ascii="Times New Roman" w:hAnsi="Times New Roman"/>
          <w:sz w:val="24"/>
        </w:rPr>
        <w:t>Выражение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будущего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 w:rsidRPr="00AF494E">
        <w:rPr>
          <w:rFonts w:ascii="Times New Roman" w:hAnsi="Times New Roman"/>
          <w:sz w:val="24"/>
          <w:lang w:val="en-US"/>
        </w:rPr>
        <w:t>: to be going to, Future Simple, Future Perfect, Future Continuous.</w:t>
      </w:r>
    </w:p>
    <w:p w14:paraId="134838A6" w14:textId="77777777" w:rsidR="00366AA3" w:rsidRPr="00AF494E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  <w:lang w:val="en-US"/>
        </w:rPr>
      </w:pPr>
      <w:r w:rsidRPr="00AF494E">
        <w:rPr>
          <w:rFonts w:ascii="Times New Roman" w:hAnsi="Times New Roman"/>
          <w:sz w:val="24"/>
          <w:lang w:val="en-US"/>
        </w:rPr>
        <w:lastRenderedPageBreak/>
        <w:t xml:space="preserve">  </w:t>
      </w:r>
      <w:r>
        <w:rPr>
          <w:rFonts w:ascii="Times New Roman" w:hAnsi="Times New Roman"/>
          <w:sz w:val="24"/>
        </w:rPr>
        <w:t>Глаголы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формах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страдательного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залога</w:t>
      </w:r>
      <w:r w:rsidRPr="00AF494E">
        <w:rPr>
          <w:rFonts w:ascii="Times New Roman" w:hAnsi="Times New Roman"/>
          <w:sz w:val="24"/>
          <w:lang w:val="en-US"/>
        </w:rPr>
        <w:t>: Present/Past/Future Simple Passive; Present/Past Continuous Passive, Present/Past Perfect Passive.</w:t>
      </w:r>
    </w:p>
    <w:p w14:paraId="54B1F299" w14:textId="77777777" w:rsidR="00366AA3" w:rsidRPr="00AF494E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  <w:lang w:val="en-US"/>
        </w:rPr>
      </w:pPr>
      <w:r w:rsidRPr="00AF494E">
        <w:rPr>
          <w:rFonts w:ascii="Times New Roman" w:hAnsi="Times New Roman"/>
          <w:sz w:val="24"/>
          <w:lang w:val="en-US"/>
        </w:rPr>
        <w:t xml:space="preserve">  </w:t>
      </w:r>
      <w:r>
        <w:rPr>
          <w:rFonts w:ascii="Times New Roman" w:hAnsi="Times New Roman"/>
          <w:sz w:val="24"/>
        </w:rPr>
        <w:t>Модальные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глаголы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их</w:t>
      </w:r>
      <w:r w:rsidRPr="00AF49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эквиваленты</w:t>
      </w:r>
      <w:r w:rsidRPr="00AF494E">
        <w:rPr>
          <w:rFonts w:ascii="Times New Roman" w:hAnsi="Times New Roman"/>
          <w:sz w:val="24"/>
          <w:lang w:val="en-US"/>
        </w:rPr>
        <w:t>: can, could, be able to, may, might, must, have to, shall, should, would, need.</w:t>
      </w:r>
    </w:p>
    <w:p w14:paraId="49B4BD8F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 w:rsidRPr="00AF494E">
        <w:rPr>
          <w:rFonts w:ascii="Times New Roman" w:hAnsi="Times New Roman"/>
          <w:sz w:val="24"/>
          <w:lang w:val="en-US"/>
        </w:rPr>
        <w:t xml:space="preserve">  </w:t>
      </w:r>
      <w:r>
        <w:rPr>
          <w:rFonts w:ascii="Times New Roman" w:hAnsi="Times New Roman"/>
          <w:sz w:val="24"/>
        </w:rPr>
        <w:t>Неличные формы глагола (герундий, причастие I и причастие II, отглагольное существительное) без различения их функций.</w:t>
      </w:r>
    </w:p>
    <w:p w14:paraId="35D8F8F5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Косвенная речь. Согласование времён в плане настоящего и прошлого.</w:t>
      </w:r>
    </w:p>
    <w:p w14:paraId="5FD398F5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Определённый, неопределённый и нулевой артикли.</w:t>
      </w:r>
    </w:p>
    <w:p w14:paraId="539FD38F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Неисчисляемые и исчисляемые существительные в единственном и множественном числе, в том числе исключения из общих правил.</w:t>
      </w:r>
    </w:p>
    <w:p w14:paraId="3583E5A6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Личные, притяжательные, указательные, неопределённые (в том числе их производные), относительные, вопросительные и возвратные местоимения.</w:t>
      </w:r>
    </w:p>
    <w:p w14:paraId="200DDCD6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Прилагательные в положительной, сравнительной и превосходной степени, образованные по правилу, и исключения.</w:t>
      </w:r>
    </w:p>
    <w:p w14:paraId="4EDDB4D0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Наречия в положительной, сравнительной и превосходной степени, а также наречия и слова, описывающие количество: both, neither, either, all, none, most; few/little, a few/a little; many/much.</w:t>
      </w:r>
    </w:p>
    <w:p w14:paraId="2A6E7CCF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Количественные и порядковые числительные.</w:t>
      </w:r>
    </w:p>
    <w:p w14:paraId="6BB6E498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Предлоги, выражающие направление, время, место действия; предлоги, употребляемые со страдательным залогом глаголов.</w:t>
      </w:r>
    </w:p>
    <w:p w14:paraId="626C7B6D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6C7E720" w14:textId="77777777" w:rsidR="00366AA3" w:rsidRDefault="00366AA3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sz w:val="24"/>
        </w:rPr>
      </w:pPr>
    </w:p>
    <w:p w14:paraId="6DFAB15B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Социокультурные знания и умения</w:t>
      </w:r>
    </w:p>
    <w:p w14:paraId="4572DE47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страноведческих знаний и умений, основанных на сравнении фактов культуры своего народа и культуры стран изучаемого языка (фоновая лексика, реалии страны изучаемого языка, всемирно известные достопримечательности, выдающиеся люди). Увеличение объёма страноведческих знаний и умений за счёт новой тематики и проблематики речевого общения, в том числе межпредметного характера.</w:t>
      </w:r>
    </w:p>
    <w:p w14:paraId="62C62B1F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Компенсаторные умения</w:t>
      </w:r>
    </w:p>
    <w:p w14:paraId="67714297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7F147E22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Общеучебные умения и универсальные способы учебной деятельности. Специальные учебные умения</w:t>
      </w:r>
    </w:p>
    <w:p w14:paraId="5037D20A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Дальнейшее развитие общеучебных умений и универсальных учебных действий (УУД), связанных с приёмами самостоятельного приобретения знаний:</w:t>
      </w:r>
    </w:p>
    <w:p w14:paraId="0881B4DC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двуязычные и одноязычные (толковые) словари и другую справочную литературу, в том числе лингвострановедческую;</w:t>
      </w:r>
    </w:p>
    <w:p w14:paraId="73040C9F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иноязычном письменном тексте и аудиотексте; извлекать информацию на разных уровнях (основную, интересующую, запрашиваемую, полную и точную) в соответствии с поставленной коммуникативной задачей; выделять нужную информацию из различных источников на иностранном языке, в том числе из Интернета и обобщать её; фиксировать содержание сообщений;</w:t>
      </w:r>
    </w:p>
    <w:p w14:paraId="7D653282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познакомиться с такими научными понятиями, как «природное явление», «эмпирически установленный факт», «проблема», «гипотеза», «теоритический вывод», «результат экспериментальной проверки»;</w:t>
      </w:r>
    </w:p>
    <w:p w14:paraId="2E4FA415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отличие научных данных от непроверенной информации, ценность науки для удовлетворения бытовых, производственных и культурных потребностей человека;</w:t>
      </w:r>
    </w:p>
    <w:p w14:paraId="40568109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и осуществлять учебно-исследовательскую работу (выбор темы исследования, составление плана работы, знакомство с методами научного познания и с исследовательскими методами (наблюдение, анкетирование, интервьюирование), анализ полученных данных и их презентация, разработка краткосрочного проекта и его устная презентация с аргументацией, ответы на вопросы по проекту);</w:t>
      </w:r>
    </w:p>
    <w:p w14:paraId="51A11414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работе над долгосрочным проектом;</w:t>
      </w:r>
    </w:p>
    <w:p w14:paraId="2B8C2CFE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взаимодействовать в группе с другими участниками проектной деятельности; выявлять проблемы, искать способы разрешения конфликта; контролировать, корректировать, оценивать действия участников проектной деятельности;</w:t>
      </w:r>
    </w:p>
    <w:p w14:paraId="3BA6CB10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работать, рационально организуя свой труд дома и в классе; ставить учебную задачу, сопоставляя то, что уже известно и усвоено, и то, что ещё неизвестно; определять промежуточные цели с учётом конечного результата и планировать свои учебные действия; прогнозировать результат и уровень усвоения; сличать результат с заданным эталоном в целях обнаружения отклонений от него; вносить коррективы в план и способ действия в случае расхождения ожидаемого результата действия и его реального продукта; оценивать то, что уже усвоено и что ещё подлежит усвоению;</w:t>
      </w:r>
    </w:p>
    <w:p w14:paraId="08C906E6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объяснять связь между целью учебной деятельности и её мотивом; понимать необходимость мобилизации сил и энергии;</w:t>
      </w:r>
    </w:p>
    <w:p w14:paraId="231A501E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к волевому усилию и к преодолению препятствий.</w:t>
      </w:r>
    </w:p>
    <w:p w14:paraId="438048F8" w14:textId="77777777" w:rsidR="00366AA3" w:rsidRDefault="00AF494E">
      <w:pPr>
        <w:pStyle w:val="10"/>
        <w:spacing w:line="240" w:lineRule="auto"/>
        <w:ind w:left="10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Дальнейшее развитие </w:t>
      </w:r>
      <w:r>
        <w:rPr>
          <w:rFonts w:ascii="Times New Roman" w:hAnsi="Times New Roman"/>
          <w:b/>
          <w:sz w:val="24"/>
        </w:rPr>
        <w:t>специальных учебных умений:</w:t>
      </w:r>
    </w:p>
    <w:p w14:paraId="2B7C232B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интерпретировать языковые средства, отражающие особенности иной культуры;</w:t>
      </w:r>
    </w:p>
    <w:p w14:paraId="545DF0A0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ключевые слова;</w:t>
      </w:r>
    </w:p>
    <w:p w14:paraId="32E51952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семантизировать ключевые слова;</w:t>
      </w:r>
    </w:p>
    <w:p w14:paraId="1A09278C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семантизировать слова на основе языковой догадки и словообразовательного анализа;</w:t>
      </w:r>
    </w:p>
    <w:p w14:paraId="6C3EE7A5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выборочный перевод;</w:t>
      </w:r>
    </w:p>
    <w:p w14:paraId="44499136" w14:textId="77777777" w:rsidR="00366AA3" w:rsidRDefault="00AF494E">
      <w:pPr>
        <w:pStyle w:val="1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ценность знания иностранного языка для удовлетворения бытовых, производственных и культурных потребностей человека.</w:t>
      </w:r>
    </w:p>
    <w:p w14:paraId="5554B096" w14:textId="77777777" w:rsidR="00366AA3" w:rsidRDefault="00AF494E" w:rsidP="00AE7F03">
      <w:pPr>
        <w:pStyle w:val="1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 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6"/>
        <w:gridCol w:w="6379"/>
        <w:gridCol w:w="1417"/>
      </w:tblGrid>
      <w:tr w:rsidR="00366AA3" w14:paraId="1B565684" w14:textId="77777777">
        <w:tc>
          <w:tcPr>
            <w:tcW w:w="817" w:type="dxa"/>
          </w:tcPr>
          <w:p w14:paraId="2D0760E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6379" w:type="dxa"/>
          </w:tcPr>
          <w:p w14:paraId="0F1C714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355" w:type="dxa"/>
          </w:tcPr>
          <w:p w14:paraId="51328CF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366AA3" w14:paraId="47735F15" w14:textId="77777777">
        <w:tc>
          <w:tcPr>
            <w:tcW w:w="817" w:type="dxa"/>
          </w:tcPr>
          <w:p w14:paraId="5A41D2A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w="6379" w:type="dxa"/>
          </w:tcPr>
          <w:p w14:paraId="2A3C370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разрыва (7 ч.). Способы выражения привычных действий и состояний в настоящем и прошлом: Present/Past Continuous, will, would, used to.</w:t>
            </w:r>
          </w:p>
        </w:tc>
        <w:tc>
          <w:tcPr>
            <w:tcW w:w="1355" w:type="dxa"/>
          </w:tcPr>
          <w:p w14:paraId="6318BF6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2E2FF8AB" w14:textId="77777777">
        <w:tc>
          <w:tcPr>
            <w:tcW w:w="817" w:type="dxa"/>
          </w:tcPr>
          <w:p w14:paraId="301376D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9" w:type="dxa"/>
          </w:tcPr>
          <w:p w14:paraId="75C37B4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Реплики-клише для выражения согласия/несогласия с кем-либо или чем-либо.</w:t>
            </w:r>
          </w:p>
        </w:tc>
        <w:tc>
          <w:tcPr>
            <w:tcW w:w="1355" w:type="dxa"/>
          </w:tcPr>
          <w:p w14:paraId="675E780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5F90F05E" w14:textId="77777777">
        <w:tc>
          <w:tcPr>
            <w:tcW w:w="817" w:type="dxa"/>
          </w:tcPr>
          <w:p w14:paraId="0163743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79" w:type="dxa"/>
          </w:tcPr>
          <w:p w14:paraId="5F6E2F6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Конструкции would prefer и would rather для выражения предпочтений или вкусов.</w:t>
            </w:r>
          </w:p>
        </w:tc>
        <w:tc>
          <w:tcPr>
            <w:tcW w:w="1355" w:type="dxa"/>
          </w:tcPr>
          <w:p w14:paraId="211C8E6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20F79D92" w14:textId="77777777">
        <w:tc>
          <w:tcPr>
            <w:tcW w:w="817" w:type="dxa"/>
          </w:tcPr>
          <w:p w14:paraId="5662414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79" w:type="dxa"/>
          </w:tcPr>
          <w:p w14:paraId="126E452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Устойчивые выражения и фразы.</w:t>
            </w:r>
          </w:p>
        </w:tc>
        <w:tc>
          <w:tcPr>
            <w:tcW w:w="1355" w:type="dxa"/>
          </w:tcPr>
          <w:p w14:paraId="2B601AF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A8BCA17" w14:textId="77777777">
        <w:tc>
          <w:tcPr>
            <w:tcW w:w="817" w:type="dxa"/>
          </w:tcPr>
          <w:p w14:paraId="5664BF1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79" w:type="dxa"/>
          </w:tcPr>
          <w:p w14:paraId="720368A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Антонимы.</w:t>
            </w:r>
          </w:p>
        </w:tc>
        <w:tc>
          <w:tcPr>
            <w:tcW w:w="1355" w:type="dxa"/>
          </w:tcPr>
          <w:p w14:paraId="07D3FC8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44DC4A4E" w14:textId="77777777">
        <w:tc>
          <w:tcPr>
            <w:tcW w:w="817" w:type="dxa"/>
          </w:tcPr>
          <w:p w14:paraId="0FD4C8A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79" w:type="dxa"/>
          </w:tcPr>
          <w:p w14:paraId="7122382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Слова-связки.</w:t>
            </w:r>
          </w:p>
        </w:tc>
        <w:tc>
          <w:tcPr>
            <w:tcW w:w="1355" w:type="dxa"/>
          </w:tcPr>
          <w:p w14:paraId="48D23F8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71030619" w14:textId="77777777">
        <w:tc>
          <w:tcPr>
            <w:tcW w:w="817" w:type="dxa"/>
          </w:tcPr>
          <w:p w14:paraId="521B5C8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8,9</w:t>
            </w:r>
          </w:p>
        </w:tc>
        <w:tc>
          <w:tcPr>
            <w:tcW w:w="6379" w:type="dxa"/>
          </w:tcPr>
          <w:p w14:paraId="7EB9070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 мы не удивительны? (6 ч.) Глаголы в форме Past Perfect Continuous для повествования.</w:t>
            </w:r>
          </w:p>
        </w:tc>
        <w:tc>
          <w:tcPr>
            <w:tcW w:w="1355" w:type="dxa"/>
          </w:tcPr>
          <w:p w14:paraId="1B50420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6CD296F3" w14:textId="77777777">
        <w:tc>
          <w:tcPr>
            <w:tcW w:w="817" w:type="dxa"/>
          </w:tcPr>
          <w:p w14:paraId="1C0DE65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79" w:type="dxa"/>
          </w:tcPr>
          <w:p w14:paraId="5C49875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существительных и прилагательных с помощью суффиксов.</w:t>
            </w:r>
          </w:p>
        </w:tc>
        <w:tc>
          <w:tcPr>
            <w:tcW w:w="1355" w:type="dxa"/>
          </w:tcPr>
          <w:p w14:paraId="0BDB081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7A45D9DA" w14:textId="77777777">
        <w:tc>
          <w:tcPr>
            <w:tcW w:w="817" w:type="dxa"/>
          </w:tcPr>
          <w:p w14:paraId="65F5C96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379" w:type="dxa"/>
          </w:tcPr>
          <w:p w14:paraId="213B9E0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Наречия времени.</w:t>
            </w:r>
          </w:p>
        </w:tc>
        <w:tc>
          <w:tcPr>
            <w:tcW w:w="1355" w:type="dxa"/>
          </w:tcPr>
          <w:p w14:paraId="072A3BD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5BF0E168" w14:textId="77777777">
        <w:tc>
          <w:tcPr>
            <w:tcW w:w="817" w:type="dxa"/>
          </w:tcPr>
          <w:p w14:paraId="64C375F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w="6379" w:type="dxa"/>
          </w:tcPr>
          <w:p w14:paraId="39920CB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Прилагательные в превосходной степени.</w:t>
            </w:r>
          </w:p>
        </w:tc>
        <w:tc>
          <w:tcPr>
            <w:tcW w:w="1355" w:type="dxa"/>
          </w:tcPr>
          <w:p w14:paraId="32FE2C2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3A164B76" w14:textId="77777777">
        <w:tc>
          <w:tcPr>
            <w:tcW w:w="817" w:type="dxa"/>
          </w:tcPr>
          <w:p w14:paraId="43043BA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14,15,16</w:t>
            </w:r>
          </w:p>
        </w:tc>
        <w:tc>
          <w:tcPr>
            <w:tcW w:w="6379" w:type="dxa"/>
          </w:tcPr>
          <w:p w14:paraId="1472677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хорошо для нас? (7 ч.) Глагольные конструкции («глагол+герундий»; «глагол+инфинитив с частицей to»; «глагол+инфинитив без частицы to»).</w:t>
            </w:r>
          </w:p>
        </w:tc>
        <w:tc>
          <w:tcPr>
            <w:tcW w:w="1355" w:type="dxa"/>
          </w:tcPr>
          <w:p w14:paraId="03F71CB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66AA3" w14:paraId="58DBACFE" w14:textId="77777777">
        <w:tc>
          <w:tcPr>
            <w:tcW w:w="817" w:type="dxa"/>
          </w:tcPr>
          <w:p w14:paraId="0459CEA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17,18</w:t>
            </w:r>
          </w:p>
        </w:tc>
        <w:tc>
          <w:tcPr>
            <w:tcW w:w="6379" w:type="dxa"/>
          </w:tcPr>
          <w:p w14:paraId="045A906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Глаголы, используемые с герундием или инфинитивом.</w:t>
            </w:r>
          </w:p>
        </w:tc>
        <w:tc>
          <w:tcPr>
            <w:tcW w:w="1355" w:type="dxa"/>
          </w:tcPr>
          <w:p w14:paraId="216272D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06231BFA" w14:textId="77777777">
        <w:tc>
          <w:tcPr>
            <w:tcW w:w="817" w:type="dxa"/>
          </w:tcPr>
          <w:p w14:paraId="7E8869C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19,20</w:t>
            </w:r>
          </w:p>
        </w:tc>
        <w:tc>
          <w:tcPr>
            <w:tcW w:w="6379" w:type="dxa"/>
          </w:tcPr>
          <w:p w14:paraId="524F11D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Фразовые глаголы.</w:t>
            </w:r>
          </w:p>
        </w:tc>
        <w:tc>
          <w:tcPr>
            <w:tcW w:w="1355" w:type="dxa"/>
          </w:tcPr>
          <w:p w14:paraId="3E6D675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2C89DCED" w14:textId="77777777">
        <w:tc>
          <w:tcPr>
            <w:tcW w:w="817" w:type="dxa"/>
          </w:tcPr>
          <w:p w14:paraId="0BF4FA5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379" w:type="dxa"/>
          </w:tcPr>
          <w:p w14:paraId="5034E87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материала I четверти.</w:t>
            </w:r>
          </w:p>
        </w:tc>
        <w:tc>
          <w:tcPr>
            <w:tcW w:w="1355" w:type="dxa"/>
          </w:tcPr>
          <w:p w14:paraId="18C7300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5AD28990" w14:textId="77777777">
        <w:tc>
          <w:tcPr>
            <w:tcW w:w="817" w:type="dxa"/>
          </w:tcPr>
          <w:p w14:paraId="3FED30E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379" w:type="dxa"/>
          </w:tcPr>
          <w:p w14:paraId="097A390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Стратегии экзамена 1.</w:t>
            </w:r>
          </w:p>
        </w:tc>
        <w:tc>
          <w:tcPr>
            <w:tcW w:w="1355" w:type="dxa"/>
          </w:tcPr>
          <w:p w14:paraId="30EBA2D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4BC4B1C7" w14:textId="77777777">
        <w:tc>
          <w:tcPr>
            <w:tcW w:w="817" w:type="dxa"/>
          </w:tcPr>
          <w:p w14:paraId="59F43E6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379" w:type="dxa"/>
          </w:tcPr>
          <w:p w14:paraId="0A0A5D7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 культур 1.</w:t>
            </w:r>
          </w:p>
        </w:tc>
        <w:tc>
          <w:tcPr>
            <w:tcW w:w="1355" w:type="dxa"/>
          </w:tcPr>
          <w:p w14:paraId="4AAF8D1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470BB12" w14:textId="77777777">
        <w:tc>
          <w:tcPr>
            <w:tcW w:w="817" w:type="dxa"/>
          </w:tcPr>
          <w:p w14:paraId="53E4F3E3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379" w:type="dxa"/>
          </w:tcPr>
          <w:p w14:paraId="116D281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тест 1.</w:t>
            </w:r>
          </w:p>
        </w:tc>
        <w:tc>
          <w:tcPr>
            <w:tcW w:w="1355" w:type="dxa"/>
          </w:tcPr>
          <w:p w14:paraId="23A74E3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150D293" w14:textId="77777777">
        <w:tc>
          <w:tcPr>
            <w:tcW w:w="817" w:type="dxa"/>
          </w:tcPr>
          <w:p w14:paraId="53C57DA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379" w:type="dxa"/>
          </w:tcPr>
          <w:p w14:paraId="5A71460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1.</w:t>
            </w:r>
          </w:p>
        </w:tc>
        <w:tc>
          <w:tcPr>
            <w:tcW w:w="1355" w:type="dxa"/>
          </w:tcPr>
          <w:p w14:paraId="469871C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2F8C7F0F" w14:textId="77777777">
        <w:tc>
          <w:tcPr>
            <w:tcW w:w="817" w:type="dxa"/>
          </w:tcPr>
          <w:p w14:paraId="74AB4CF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379" w:type="dxa"/>
          </w:tcPr>
          <w:p w14:paraId="6AB440F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четверти и защита проектов.</w:t>
            </w:r>
          </w:p>
        </w:tc>
        <w:tc>
          <w:tcPr>
            <w:tcW w:w="1355" w:type="dxa"/>
          </w:tcPr>
          <w:p w14:paraId="202E695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3CE0D2F7" w14:textId="77777777">
        <w:tc>
          <w:tcPr>
            <w:tcW w:w="817" w:type="dxa"/>
          </w:tcPr>
          <w:p w14:paraId="3BF3225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379" w:type="dxa"/>
          </w:tcPr>
          <w:p w14:paraId="797A214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материала I четверти.</w:t>
            </w:r>
          </w:p>
        </w:tc>
        <w:tc>
          <w:tcPr>
            <w:tcW w:w="1355" w:type="dxa"/>
          </w:tcPr>
          <w:p w14:paraId="5D5C66C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6F01573" w14:textId="77777777">
        <w:tc>
          <w:tcPr>
            <w:tcW w:w="817" w:type="dxa"/>
          </w:tcPr>
          <w:p w14:paraId="180A175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28,29</w:t>
            </w:r>
          </w:p>
        </w:tc>
        <w:tc>
          <w:tcPr>
            <w:tcW w:w="6379" w:type="dxa"/>
          </w:tcPr>
          <w:p w14:paraId="562D19C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Тайные миры (7 ч.). Модальные глаголы и их эквиваленты.</w:t>
            </w:r>
          </w:p>
        </w:tc>
        <w:tc>
          <w:tcPr>
            <w:tcW w:w="1355" w:type="dxa"/>
          </w:tcPr>
          <w:p w14:paraId="1B42A63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7FB1E611" w14:textId="77777777">
        <w:tc>
          <w:tcPr>
            <w:tcW w:w="817" w:type="dxa"/>
          </w:tcPr>
          <w:p w14:paraId="2373CBD3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79" w:type="dxa"/>
          </w:tcPr>
          <w:p w14:paraId="2C5F187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Фразовые глаголы и идиомы.</w:t>
            </w:r>
          </w:p>
        </w:tc>
        <w:tc>
          <w:tcPr>
            <w:tcW w:w="1355" w:type="dxa"/>
          </w:tcPr>
          <w:p w14:paraId="573AA3F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BA9E789" w14:textId="77777777">
        <w:tc>
          <w:tcPr>
            <w:tcW w:w="817" w:type="dxa"/>
          </w:tcPr>
          <w:p w14:paraId="66D40D1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379" w:type="dxa"/>
          </w:tcPr>
          <w:p w14:paraId="700803F3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Устойчивые выражения и фразы.</w:t>
            </w:r>
          </w:p>
        </w:tc>
        <w:tc>
          <w:tcPr>
            <w:tcW w:w="1355" w:type="dxa"/>
          </w:tcPr>
          <w:p w14:paraId="7E8C692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06247FFD" w14:textId="77777777">
        <w:tc>
          <w:tcPr>
            <w:tcW w:w="817" w:type="dxa"/>
          </w:tcPr>
          <w:p w14:paraId="702456C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379" w:type="dxa"/>
          </w:tcPr>
          <w:p w14:paraId="3D22BCD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Эллиптические структуры (эллипсис).</w:t>
            </w:r>
          </w:p>
        </w:tc>
        <w:tc>
          <w:tcPr>
            <w:tcW w:w="1355" w:type="dxa"/>
          </w:tcPr>
          <w:p w14:paraId="78B3006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34F61B36" w14:textId="77777777">
        <w:tc>
          <w:tcPr>
            <w:tcW w:w="817" w:type="dxa"/>
          </w:tcPr>
          <w:p w14:paraId="414EC27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379" w:type="dxa"/>
          </w:tcPr>
          <w:p w14:paraId="0587E40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Конструкции для обобщения и передачи информации в безличной форме.</w:t>
            </w:r>
          </w:p>
        </w:tc>
        <w:tc>
          <w:tcPr>
            <w:tcW w:w="1355" w:type="dxa"/>
          </w:tcPr>
          <w:p w14:paraId="4943468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44FB6C73" w14:textId="77777777">
        <w:tc>
          <w:tcPr>
            <w:tcW w:w="817" w:type="dxa"/>
          </w:tcPr>
          <w:p w14:paraId="607EC2D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379" w:type="dxa"/>
          </w:tcPr>
          <w:p w14:paraId="7A06160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обзора книги.</w:t>
            </w:r>
          </w:p>
        </w:tc>
        <w:tc>
          <w:tcPr>
            <w:tcW w:w="1355" w:type="dxa"/>
          </w:tcPr>
          <w:p w14:paraId="5688463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41D366C8" w14:textId="77777777">
        <w:tc>
          <w:tcPr>
            <w:tcW w:w="817" w:type="dxa"/>
          </w:tcPr>
          <w:p w14:paraId="7C7C4CE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35,36</w:t>
            </w:r>
          </w:p>
        </w:tc>
        <w:tc>
          <w:tcPr>
            <w:tcW w:w="6379" w:type="dxa"/>
          </w:tcPr>
          <w:p w14:paraId="479ED43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 себя (7 ч.). Прямая и косвенная речь в повествовательных, вопросительных и побудительных предложениях.</w:t>
            </w:r>
          </w:p>
        </w:tc>
        <w:tc>
          <w:tcPr>
            <w:tcW w:w="1355" w:type="dxa"/>
          </w:tcPr>
          <w:p w14:paraId="334038E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59DD561E" w14:textId="77777777">
        <w:tc>
          <w:tcPr>
            <w:tcW w:w="817" w:type="dxa"/>
          </w:tcPr>
          <w:p w14:paraId="661AEC5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37,38</w:t>
            </w:r>
          </w:p>
        </w:tc>
        <w:tc>
          <w:tcPr>
            <w:tcW w:w="6379" w:type="dxa"/>
          </w:tcPr>
          <w:p w14:paraId="31E9656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Правило согласования времён в плане настоящего и прошлого.</w:t>
            </w:r>
          </w:p>
        </w:tc>
        <w:tc>
          <w:tcPr>
            <w:tcW w:w="1355" w:type="dxa"/>
          </w:tcPr>
          <w:p w14:paraId="61E2EE5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6F9882AC" w14:textId="77777777">
        <w:tc>
          <w:tcPr>
            <w:tcW w:w="817" w:type="dxa"/>
          </w:tcPr>
          <w:p w14:paraId="1B3D9BA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39,40</w:t>
            </w:r>
          </w:p>
        </w:tc>
        <w:tc>
          <w:tcPr>
            <w:tcW w:w="6379" w:type="dxa"/>
          </w:tcPr>
          <w:p w14:paraId="258A59C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Глагольные конструкции для передачи косвенной речи.</w:t>
            </w:r>
          </w:p>
        </w:tc>
        <w:tc>
          <w:tcPr>
            <w:tcW w:w="1355" w:type="dxa"/>
          </w:tcPr>
          <w:p w14:paraId="47A3BD0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0352DCBB" w14:textId="77777777">
        <w:tc>
          <w:tcPr>
            <w:tcW w:w="817" w:type="dxa"/>
          </w:tcPr>
          <w:p w14:paraId="48D9F05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379" w:type="dxa"/>
          </w:tcPr>
          <w:p w14:paraId="6BE68DE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Конструкции для обоснования своего мнения.</w:t>
            </w:r>
          </w:p>
        </w:tc>
        <w:tc>
          <w:tcPr>
            <w:tcW w:w="1355" w:type="dxa"/>
          </w:tcPr>
          <w:p w14:paraId="06DDBAC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35368322" w14:textId="77777777">
        <w:tc>
          <w:tcPr>
            <w:tcW w:w="817" w:type="dxa"/>
          </w:tcPr>
          <w:p w14:paraId="1CEA982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379" w:type="dxa"/>
          </w:tcPr>
          <w:p w14:paraId="6EDBB5B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материала II четверти.</w:t>
            </w:r>
          </w:p>
        </w:tc>
        <w:tc>
          <w:tcPr>
            <w:tcW w:w="1355" w:type="dxa"/>
          </w:tcPr>
          <w:p w14:paraId="7DD6D1A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1E73FA7B" w14:textId="77777777">
        <w:tc>
          <w:tcPr>
            <w:tcW w:w="817" w:type="dxa"/>
          </w:tcPr>
          <w:p w14:paraId="07518C7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379" w:type="dxa"/>
          </w:tcPr>
          <w:p w14:paraId="5E8768C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Стратегии экзамена 2.</w:t>
            </w:r>
          </w:p>
        </w:tc>
        <w:tc>
          <w:tcPr>
            <w:tcW w:w="1355" w:type="dxa"/>
          </w:tcPr>
          <w:p w14:paraId="0BCBA48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7528460A" w14:textId="77777777">
        <w:tc>
          <w:tcPr>
            <w:tcW w:w="817" w:type="dxa"/>
          </w:tcPr>
          <w:p w14:paraId="625D0AF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379" w:type="dxa"/>
          </w:tcPr>
          <w:p w14:paraId="2679734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 культур 2.</w:t>
            </w:r>
          </w:p>
        </w:tc>
        <w:tc>
          <w:tcPr>
            <w:tcW w:w="1355" w:type="dxa"/>
          </w:tcPr>
          <w:p w14:paraId="1C4744D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514C9E48" w14:textId="77777777">
        <w:tc>
          <w:tcPr>
            <w:tcW w:w="817" w:type="dxa"/>
          </w:tcPr>
          <w:p w14:paraId="2513E35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379" w:type="dxa"/>
          </w:tcPr>
          <w:p w14:paraId="07058E9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тест 2.</w:t>
            </w:r>
          </w:p>
        </w:tc>
        <w:tc>
          <w:tcPr>
            <w:tcW w:w="1355" w:type="dxa"/>
          </w:tcPr>
          <w:p w14:paraId="7B3C3F1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2DC63916" w14:textId="77777777">
        <w:tc>
          <w:tcPr>
            <w:tcW w:w="817" w:type="dxa"/>
          </w:tcPr>
          <w:p w14:paraId="03611D0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379" w:type="dxa"/>
          </w:tcPr>
          <w:p w14:paraId="3FA36C7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2.</w:t>
            </w:r>
          </w:p>
        </w:tc>
        <w:tc>
          <w:tcPr>
            <w:tcW w:w="1355" w:type="dxa"/>
          </w:tcPr>
          <w:p w14:paraId="7B84B95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9A1E332" w14:textId="77777777">
        <w:tc>
          <w:tcPr>
            <w:tcW w:w="817" w:type="dxa"/>
          </w:tcPr>
          <w:p w14:paraId="2888C0C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379" w:type="dxa"/>
          </w:tcPr>
          <w:p w14:paraId="21579C0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четверти и защита проектов.</w:t>
            </w:r>
          </w:p>
        </w:tc>
        <w:tc>
          <w:tcPr>
            <w:tcW w:w="1355" w:type="dxa"/>
          </w:tcPr>
          <w:p w14:paraId="390AAD2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6E2E1A4" w14:textId="77777777">
        <w:tc>
          <w:tcPr>
            <w:tcW w:w="817" w:type="dxa"/>
          </w:tcPr>
          <w:p w14:paraId="0295E53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379" w:type="dxa"/>
          </w:tcPr>
          <w:p w14:paraId="4B8604C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материала II четверти.</w:t>
            </w:r>
          </w:p>
        </w:tc>
        <w:tc>
          <w:tcPr>
            <w:tcW w:w="1355" w:type="dxa"/>
          </w:tcPr>
          <w:p w14:paraId="6F71414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34E9FF36" w14:textId="77777777">
        <w:tc>
          <w:tcPr>
            <w:tcW w:w="817" w:type="dxa"/>
          </w:tcPr>
          <w:p w14:paraId="28F7331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49,50</w:t>
            </w:r>
          </w:p>
        </w:tc>
        <w:tc>
          <w:tcPr>
            <w:tcW w:w="6379" w:type="dxa"/>
          </w:tcPr>
          <w:p w14:paraId="2E708D8B" w14:textId="77777777" w:rsidR="00366AA3" w:rsidRPr="00AF494E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Хороший</w:t>
            </w:r>
            <w:r w:rsidRPr="00AF494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прогресс</w:t>
            </w:r>
            <w:r w:rsidRPr="00AF494E">
              <w:rPr>
                <w:rFonts w:ascii="Times New Roman" w:hAnsi="Times New Roman"/>
                <w:sz w:val="24"/>
                <w:lang w:val="en-US"/>
              </w:rPr>
              <w:t xml:space="preserve">? (7 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AF494E">
              <w:rPr>
                <w:rFonts w:ascii="Times New Roman" w:hAnsi="Times New Roman"/>
                <w:sz w:val="24"/>
                <w:lang w:val="en-US"/>
              </w:rPr>
              <w:t xml:space="preserve">.) </w:t>
            </w:r>
            <w:r>
              <w:rPr>
                <w:rFonts w:ascii="Times New Roman" w:hAnsi="Times New Roman"/>
                <w:sz w:val="24"/>
              </w:rPr>
              <w:t>Страдательный</w:t>
            </w:r>
            <w:r w:rsidRPr="00AF494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залог</w:t>
            </w:r>
            <w:r w:rsidRPr="00AF494E">
              <w:rPr>
                <w:rFonts w:ascii="Times New Roman" w:hAnsi="Times New Roman"/>
                <w:sz w:val="24"/>
                <w:lang w:val="en-US"/>
              </w:rPr>
              <w:t>: Present/Past Simple Passive; Present/Past Continuous Passive; Present/Past Perfect Passive.</w:t>
            </w:r>
          </w:p>
        </w:tc>
        <w:tc>
          <w:tcPr>
            <w:tcW w:w="1355" w:type="dxa"/>
          </w:tcPr>
          <w:p w14:paraId="2EF2D53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57E80843" w14:textId="77777777">
        <w:tc>
          <w:tcPr>
            <w:tcW w:w="817" w:type="dxa"/>
          </w:tcPr>
          <w:p w14:paraId="0FF093D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379" w:type="dxa"/>
          </w:tcPr>
          <w:p w14:paraId="1B651F3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клише, используемые для описания количественных данных таблиц и графиков.</w:t>
            </w:r>
          </w:p>
        </w:tc>
        <w:tc>
          <w:tcPr>
            <w:tcW w:w="1355" w:type="dxa"/>
          </w:tcPr>
          <w:p w14:paraId="116B2E9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0584CE5D" w14:textId="77777777">
        <w:tc>
          <w:tcPr>
            <w:tcW w:w="817" w:type="dxa"/>
          </w:tcPr>
          <w:p w14:paraId="7B91DA43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379" w:type="dxa"/>
          </w:tcPr>
          <w:p w14:paraId="256F3A1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Слова-связки.</w:t>
            </w:r>
          </w:p>
        </w:tc>
        <w:tc>
          <w:tcPr>
            <w:tcW w:w="1355" w:type="dxa"/>
          </w:tcPr>
          <w:p w14:paraId="3713969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2037A29D" w14:textId="77777777">
        <w:tc>
          <w:tcPr>
            <w:tcW w:w="817" w:type="dxa"/>
          </w:tcPr>
          <w:p w14:paraId="52ED7F6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379" w:type="dxa"/>
          </w:tcPr>
          <w:p w14:paraId="7C3D866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существительные и прилагательные.</w:t>
            </w:r>
          </w:p>
        </w:tc>
        <w:tc>
          <w:tcPr>
            <w:tcW w:w="1355" w:type="dxa"/>
          </w:tcPr>
          <w:p w14:paraId="5F5A2483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5DFD07F7" w14:textId="77777777">
        <w:tc>
          <w:tcPr>
            <w:tcW w:w="817" w:type="dxa"/>
          </w:tcPr>
          <w:p w14:paraId="11661F8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54,55</w:t>
            </w:r>
          </w:p>
        </w:tc>
        <w:tc>
          <w:tcPr>
            <w:tcW w:w="6379" w:type="dxa"/>
          </w:tcPr>
          <w:p w14:paraId="15D4444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сочинения с выражением своего мнения.</w:t>
            </w:r>
          </w:p>
        </w:tc>
        <w:tc>
          <w:tcPr>
            <w:tcW w:w="1355" w:type="dxa"/>
          </w:tcPr>
          <w:p w14:paraId="0B4B2CA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1E2494DA" w14:textId="77777777">
        <w:tc>
          <w:tcPr>
            <w:tcW w:w="817" w:type="dxa"/>
          </w:tcPr>
          <w:p w14:paraId="4F276DE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56,57</w:t>
            </w:r>
          </w:p>
        </w:tc>
        <w:tc>
          <w:tcPr>
            <w:tcW w:w="6379" w:type="dxa"/>
          </w:tcPr>
          <w:p w14:paraId="36AF918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рисковать? (8 ч.) Предложения с конструкциями I wish/If only; I should’ve/could’ve/should/’d better для выражения сожаления о том, что какие-либо желаемые события невозможны.</w:t>
            </w:r>
          </w:p>
        </w:tc>
        <w:tc>
          <w:tcPr>
            <w:tcW w:w="1355" w:type="dxa"/>
          </w:tcPr>
          <w:p w14:paraId="086ECFB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7DCCA4CA" w14:textId="77777777">
        <w:tc>
          <w:tcPr>
            <w:tcW w:w="817" w:type="dxa"/>
          </w:tcPr>
          <w:p w14:paraId="7C6F271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58,59</w:t>
            </w:r>
          </w:p>
        </w:tc>
        <w:tc>
          <w:tcPr>
            <w:tcW w:w="6379" w:type="dxa"/>
          </w:tcPr>
          <w:p w14:paraId="4F3B8A8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Условные предложения реального и нереального характера.</w:t>
            </w:r>
          </w:p>
        </w:tc>
        <w:tc>
          <w:tcPr>
            <w:tcW w:w="1355" w:type="dxa"/>
          </w:tcPr>
          <w:p w14:paraId="3A3E298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400AA0C7" w14:textId="77777777">
        <w:tc>
          <w:tcPr>
            <w:tcW w:w="817" w:type="dxa"/>
          </w:tcPr>
          <w:p w14:paraId="2EDADDC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60,61</w:t>
            </w:r>
          </w:p>
        </w:tc>
        <w:tc>
          <w:tcPr>
            <w:tcW w:w="6379" w:type="dxa"/>
          </w:tcPr>
          <w:p w14:paraId="1D7B1A0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Условные предложения смешанного типа.</w:t>
            </w:r>
          </w:p>
        </w:tc>
        <w:tc>
          <w:tcPr>
            <w:tcW w:w="1355" w:type="dxa"/>
          </w:tcPr>
          <w:p w14:paraId="16A12B6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728EC46D" w14:textId="77777777">
        <w:tc>
          <w:tcPr>
            <w:tcW w:w="817" w:type="dxa"/>
          </w:tcPr>
          <w:p w14:paraId="72C6B90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62,63</w:t>
            </w:r>
          </w:p>
        </w:tc>
        <w:tc>
          <w:tcPr>
            <w:tcW w:w="6379" w:type="dxa"/>
          </w:tcPr>
          <w:p w14:paraId="4CB5070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Фразовые глаголы.</w:t>
            </w:r>
          </w:p>
        </w:tc>
        <w:tc>
          <w:tcPr>
            <w:tcW w:w="1355" w:type="dxa"/>
          </w:tcPr>
          <w:p w14:paraId="57DA738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124CD79B" w14:textId="77777777">
        <w:tc>
          <w:tcPr>
            <w:tcW w:w="817" w:type="dxa"/>
          </w:tcPr>
          <w:p w14:paraId="6A12874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64,65</w:t>
            </w:r>
          </w:p>
        </w:tc>
        <w:tc>
          <w:tcPr>
            <w:tcW w:w="6379" w:type="dxa"/>
          </w:tcPr>
          <w:p w14:paraId="63DB939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сердце? (8 ч.) Определительные придаточные предложения.</w:t>
            </w:r>
          </w:p>
        </w:tc>
        <w:tc>
          <w:tcPr>
            <w:tcW w:w="1355" w:type="dxa"/>
          </w:tcPr>
          <w:p w14:paraId="79BAE76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07C7D733" w14:textId="77777777">
        <w:tc>
          <w:tcPr>
            <w:tcW w:w="817" w:type="dxa"/>
          </w:tcPr>
          <w:p w14:paraId="28F7FFC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66,67</w:t>
            </w:r>
          </w:p>
        </w:tc>
        <w:tc>
          <w:tcPr>
            <w:tcW w:w="6379" w:type="dxa"/>
          </w:tcPr>
          <w:p w14:paraId="4D1CE83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Относительные местоимения.</w:t>
            </w:r>
          </w:p>
        </w:tc>
        <w:tc>
          <w:tcPr>
            <w:tcW w:w="1355" w:type="dxa"/>
          </w:tcPr>
          <w:p w14:paraId="690534C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2725DE20" w14:textId="77777777">
        <w:tc>
          <w:tcPr>
            <w:tcW w:w="817" w:type="dxa"/>
          </w:tcPr>
          <w:p w14:paraId="1897658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68,69</w:t>
            </w:r>
          </w:p>
        </w:tc>
        <w:tc>
          <w:tcPr>
            <w:tcW w:w="6379" w:type="dxa"/>
          </w:tcPr>
          <w:p w14:paraId="031E565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Реплики-клише для выражения предположений.</w:t>
            </w:r>
          </w:p>
        </w:tc>
        <w:tc>
          <w:tcPr>
            <w:tcW w:w="1355" w:type="dxa"/>
          </w:tcPr>
          <w:p w14:paraId="3DE2215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71DB6372" w14:textId="77777777">
        <w:tc>
          <w:tcPr>
            <w:tcW w:w="817" w:type="dxa"/>
          </w:tcPr>
          <w:p w14:paraId="72C7421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70,71</w:t>
            </w:r>
          </w:p>
        </w:tc>
        <w:tc>
          <w:tcPr>
            <w:tcW w:w="6379" w:type="dxa"/>
          </w:tcPr>
          <w:p w14:paraId="613F961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Устойчивые выражения и фразы.</w:t>
            </w:r>
          </w:p>
        </w:tc>
        <w:tc>
          <w:tcPr>
            <w:tcW w:w="1355" w:type="dxa"/>
          </w:tcPr>
          <w:p w14:paraId="5F6CF40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1F185494" w14:textId="77777777">
        <w:tc>
          <w:tcPr>
            <w:tcW w:w="817" w:type="dxa"/>
          </w:tcPr>
          <w:p w14:paraId="08830C9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379" w:type="dxa"/>
          </w:tcPr>
          <w:p w14:paraId="2687DB2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материала III четверти.</w:t>
            </w:r>
          </w:p>
        </w:tc>
        <w:tc>
          <w:tcPr>
            <w:tcW w:w="1355" w:type="dxa"/>
          </w:tcPr>
          <w:p w14:paraId="44EEFAC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15A9B886" w14:textId="77777777">
        <w:tc>
          <w:tcPr>
            <w:tcW w:w="817" w:type="dxa"/>
          </w:tcPr>
          <w:p w14:paraId="03717DE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379" w:type="dxa"/>
          </w:tcPr>
          <w:p w14:paraId="33F782A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Стратегии экзамена 3.</w:t>
            </w:r>
          </w:p>
        </w:tc>
        <w:tc>
          <w:tcPr>
            <w:tcW w:w="1355" w:type="dxa"/>
          </w:tcPr>
          <w:p w14:paraId="395BE69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24A0D958" w14:textId="77777777">
        <w:tc>
          <w:tcPr>
            <w:tcW w:w="817" w:type="dxa"/>
          </w:tcPr>
          <w:p w14:paraId="2B18B0B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379" w:type="dxa"/>
          </w:tcPr>
          <w:p w14:paraId="6D40339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 культур 3.</w:t>
            </w:r>
          </w:p>
        </w:tc>
        <w:tc>
          <w:tcPr>
            <w:tcW w:w="1355" w:type="dxa"/>
          </w:tcPr>
          <w:p w14:paraId="53093E1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522B9F6E" w14:textId="77777777">
        <w:tc>
          <w:tcPr>
            <w:tcW w:w="817" w:type="dxa"/>
          </w:tcPr>
          <w:p w14:paraId="49BED3A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379" w:type="dxa"/>
          </w:tcPr>
          <w:p w14:paraId="38CA302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тест 3.</w:t>
            </w:r>
          </w:p>
        </w:tc>
        <w:tc>
          <w:tcPr>
            <w:tcW w:w="1355" w:type="dxa"/>
          </w:tcPr>
          <w:p w14:paraId="3FA5AEB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2BBD8FB7" w14:textId="77777777">
        <w:tc>
          <w:tcPr>
            <w:tcW w:w="817" w:type="dxa"/>
          </w:tcPr>
          <w:p w14:paraId="6E9024B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379" w:type="dxa"/>
          </w:tcPr>
          <w:p w14:paraId="2ADD4D9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3.</w:t>
            </w:r>
          </w:p>
        </w:tc>
        <w:tc>
          <w:tcPr>
            <w:tcW w:w="1355" w:type="dxa"/>
          </w:tcPr>
          <w:p w14:paraId="06F6238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060C22FB" w14:textId="77777777">
        <w:tc>
          <w:tcPr>
            <w:tcW w:w="817" w:type="dxa"/>
          </w:tcPr>
          <w:p w14:paraId="223F36A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379" w:type="dxa"/>
          </w:tcPr>
          <w:p w14:paraId="6E1F551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четверти и защита проектов.</w:t>
            </w:r>
          </w:p>
        </w:tc>
        <w:tc>
          <w:tcPr>
            <w:tcW w:w="1355" w:type="dxa"/>
          </w:tcPr>
          <w:p w14:paraId="4311343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F3CB544" w14:textId="77777777">
        <w:tc>
          <w:tcPr>
            <w:tcW w:w="817" w:type="dxa"/>
          </w:tcPr>
          <w:p w14:paraId="1AA6AF3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379" w:type="dxa"/>
          </w:tcPr>
          <w:p w14:paraId="079D3F2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материала III четверти.</w:t>
            </w:r>
          </w:p>
        </w:tc>
        <w:tc>
          <w:tcPr>
            <w:tcW w:w="1355" w:type="dxa"/>
          </w:tcPr>
          <w:p w14:paraId="368D8BE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40828894" w14:textId="77777777">
        <w:tc>
          <w:tcPr>
            <w:tcW w:w="817" w:type="dxa"/>
          </w:tcPr>
          <w:p w14:paraId="0702F32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79,80</w:t>
            </w:r>
          </w:p>
        </w:tc>
        <w:tc>
          <w:tcPr>
            <w:tcW w:w="6379" w:type="dxa"/>
          </w:tcPr>
          <w:p w14:paraId="173800C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Дайте мне подсказку (9 ч.). Конструкции для обобщения и передачи информации в безличной форме.</w:t>
            </w:r>
          </w:p>
        </w:tc>
        <w:tc>
          <w:tcPr>
            <w:tcW w:w="1355" w:type="dxa"/>
          </w:tcPr>
          <w:p w14:paraId="5A81CC2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6DDF1921" w14:textId="77777777">
        <w:tc>
          <w:tcPr>
            <w:tcW w:w="817" w:type="dxa"/>
          </w:tcPr>
          <w:p w14:paraId="6ABE726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81,82,83</w:t>
            </w:r>
          </w:p>
        </w:tc>
        <w:tc>
          <w:tcPr>
            <w:tcW w:w="6379" w:type="dxa"/>
          </w:tcPr>
          <w:p w14:paraId="2736BA3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Модальные глаголы для выражения возможности или вероятности в прошедшем времени.</w:t>
            </w:r>
          </w:p>
        </w:tc>
        <w:tc>
          <w:tcPr>
            <w:tcW w:w="1355" w:type="dxa"/>
          </w:tcPr>
          <w:p w14:paraId="7991EA8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66AA3" w14:paraId="4B56E25E" w14:textId="77777777">
        <w:tc>
          <w:tcPr>
            <w:tcW w:w="817" w:type="dxa"/>
          </w:tcPr>
          <w:p w14:paraId="22D3E9F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84,85</w:t>
            </w:r>
          </w:p>
        </w:tc>
        <w:tc>
          <w:tcPr>
            <w:tcW w:w="6379" w:type="dxa"/>
          </w:tcPr>
          <w:p w14:paraId="36C3A6F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Фразы-клише для решения проблем и инициирования и продолжения обсуждения.</w:t>
            </w:r>
          </w:p>
        </w:tc>
        <w:tc>
          <w:tcPr>
            <w:tcW w:w="1355" w:type="dxa"/>
          </w:tcPr>
          <w:p w14:paraId="0AE9EDD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36403392" w14:textId="77777777">
        <w:tc>
          <w:tcPr>
            <w:tcW w:w="817" w:type="dxa"/>
          </w:tcPr>
          <w:p w14:paraId="5F371AF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86,87</w:t>
            </w:r>
          </w:p>
        </w:tc>
        <w:tc>
          <w:tcPr>
            <w:tcW w:w="6379" w:type="dxa"/>
          </w:tcPr>
          <w:p w14:paraId="6013833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Устойчивые выражения и фразы.</w:t>
            </w:r>
          </w:p>
        </w:tc>
        <w:tc>
          <w:tcPr>
            <w:tcW w:w="1355" w:type="dxa"/>
          </w:tcPr>
          <w:p w14:paraId="679E12B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37EF67B4" w14:textId="77777777">
        <w:tc>
          <w:tcPr>
            <w:tcW w:w="817" w:type="dxa"/>
          </w:tcPr>
          <w:p w14:paraId="58073A0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88,89</w:t>
            </w:r>
          </w:p>
        </w:tc>
        <w:tc>
          <w:tcPr>
            <w:tcW w:w="6379" w:type="dxa"/>
          </w:tcPr>
          <w:p w14:paraId="284953F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заслуживает внимания? (9 ч.) Слова, описывающие количество.</w:t>
            </w:r>
          </w:p>
        </w:tc>
        <w:tc>
          <w:tcPr>
            <w:tcW w:w="1355" w:type="dxa"/>
          </w:tcPr>
          <w:p w14:paraId="2027F50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7FF1F6CE" w14:textId="77777777">
        <w:tc>
          <w:tcPr>
            <w:tcW w:w="817" w:type="dxa"/>
          </w:tcPr>
          <w:p w14:paraId="766A48A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379" w:type="dxa"/>
          </w:tcPr>
          <w:p w14:paraId="6671BD2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Инверсия.</w:t>
            </w:r>
          </w:p>
        </w:tc>
        <w:tc>
          <w:tcPr>
            <w:tcW w:w="1355" w:type="dxa"/>
          </w:tcPr>
          <w:p w14:paraId="3471771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28B19DB" w14:textId="77777777">
        <w:tc>
          <w:tcPr>
            <w:tcW w:w="817" w:type="dxa"/>
          </w:tcPr>
          <w:p w14:paraId="0096340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379" w:type="dxa"/>
          </w:tcPr>
          <w:p w14:paraId="1D5789E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Эмфаза со вспомогательным глаголом do, с наречиями, со словами so и such.</w:t>
            </w:r>
          </w:p>
        </w:tc>
        <w:tc>
          <w:tcPr>
            <w:tcW w:w="1355" w:type="dxa"/>
          </w:tcPr>
          <w:p w14:paraId="425218B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68EC4200" w14:textId="77777777">
        <w:tc>
          <w:tcPr>
            <w:tcW w:w="817" w:type="dxa"/>
          </w:tcPr>
          <w:p w14:paraId="0D6BC1F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92,93</w:t>
            </w:r>
          </w:p>
        </w:tc>
        <w:tc>
          <w:tcPr>
            <w:tcW w:w="6379" w:type="dxa"/>
          </w:tcPr>
          <w:p w14:paraId="79FD380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Эмфатические конструкции.</w:t>
            </w:r>
          </w:p>
        </w:tc>
        <w:tc>
          <w:tcPr>
            <w:tcW w:w="1355" w:type="dxa"/>
          </w:tcPr>
          <w:p w14:paraId="025A9AA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31224A55" w14:textId="77777777">
        <w:tc>
          <w:tcPr>
            <w:tcW w:w="817" w:type="dxa"/>
          </w:tcPr>
          <w:p w14:paraId="4AACD67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94,95</w:t>
            </w:r>
          </w:p>
        </w:tc>
        <w:tc>
          <w:tcPr>
            <w:tcW w:w="6379" w:type="dxa"/>
          </w:tcPr>
          <w:p w14:paraId="63AC634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Существительные в единственном числе и во </w:t>
            </w:r>
            <w:r>
              <w:rPr>
                <w:rFonts w:ascii="Times New Roman" w:hAnsi="Times New Roman"/>
                <w:sz w:val="24"/>
              </w:rPr>
              <w:lastRenderedPageBreak/>
              <w:t>множественном числе, образованные по правилу, и исключения.</w:t>
            </w:r>
          </w:p>
        </w:tc>
        <w:tc>
          <w:tcPr>
            <w:tcW w:w="1355" w:type="dxa"/>
          </w:tcPr>
          <w:p w14:paraId="67688E2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</w:tr>
      <w:tr w:rsidR="00366AA3" w14:paraId="0703FAC6" w14:textId="77777777">
        <w:tc>
          <w:tcPr>
            <w:tcW w:w="817" w:type="dxa"/>
          </w:tcPr>
          <w:p w14:paraId="0B8A6265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379" w:type="dxa"/>
          </w:tcPr>
          <w:p w14:paraId="56ED630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Устойчивые выражения и фразы.</w:t>
            </w:r>
          </w:p>
        </w:tc>
        <w:tc>
          <w:tcPr>
            <w:tcW w:w="1355" w:type="dxa"/>
          </w:tcPr>
          <w:p w14:paraId="6BFDE9EC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01E631D3" w14:textId="77777777">
        <w:tc>
          <w:tcPr>
            <w:tcW w:w="817" w:type="dxa"/>
          </w:tcPr>
          <w:p w14:paraId="3EB8311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97,98</w:t>
            </w:r>
          </w:p>
        </w:tc>
        <w:tc>
          <w:tcPr>
            <w:tcW w:w="6379" w:type="dxa"/>
          </w:tcPr>
          <w:p w14:paraId="3B40B4F9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материала IV четверти.</w:t>
            </w:r>
          </w:p>
        </w:tc>
        <w:tc>
          <w:tcPr>
            <w:tcW w:w="1355" w:type="dxa"/>
          </w:tcPr>
          <w:p w14:paraId="3C6B77F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0981F76A" w14:textId="77777777">
        <w:tc>
          <w:tcPr>
            <w:tcW w:w="817" w:type="dxa"/>
          </w:tcPr>
          <w:p w14:paraId="77121F20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99,100</w:t>
            </w:r>
          </w:p>
        </w:tc>
        <w:tc>
          <w:tcPr>
            <w:tcW w:w="6379" w:type="dxa"/>
          </w:tcPr>
          <w:p w14:paraId="0D4106A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Стратегии экзамена 4.</w:t>
            </w:r>
          </w:p>
        </w:tc>
        <w:tc>
          <w:tcPr>
            <w:tcW w:w="1355" w:type="dxa"/>
          </w:tcPr>
          <w:p w14:paraId="12A971D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66AA3" w14:paraId="2A90694C" w14:textId="77777777">
        <w:tc>
          <w:tcPr>
            <w:tcW w:w="817" w:type="dxa"/>
          </w:tcPr>
          <w:p w14:paraId="59FD65F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379" w:type="dxa"/>
          </w:tcPr>
          <w:p w14:paraId="693D810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 культур 4.</w:t>
            </w:r>
          </w:p>
        </w:tc>
        <w:tc>
          <w:tcPr>
            <w:tcW w:w="1355" w:type="dxa"/>
          </w:tcPr>
          <w:p w14:paraId="778B001E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5ADAC429" w14:textId="77777777">
        <w:tc>
          <w:tcPr>
            <w:tcW w:w="817" w:type="dxa"/>
          </w:tcPr>
          <w:p w14:paraId="01245FC1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379" w:type="dxa"/>
          </w:tcPr>
          <w:p w14:paraId="6B7A2C1A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тест 4.</w:t>
            </w:r>
          </w:p>
        </w:tc>
        <w:tc>
          <w:tcPr>
            <w:tcW w:w="1355" w:type="dxa"/>
          </w:tcPr>
          <w:p w14:paraId="48FADC1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45FBD2CD" w14:textId="77777777">
        <w:tc>
          <w:tcPr>
            <w:tcW w:w="817" w:type="dxa"/>
          </w:tcPr>
          <w:p w14:paraId="15A43642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6379" w:type="dxa"/>
          </w:tcPr>
          <w:p w14:paraId="57C241E4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4.</w:t>
            </w:r>
          </w:p>
        </w:tc>
        <w:tc>
          <w:tcPr>
            <w:tcW w:w="1355" w:type="dxa"/>
          </w:tcPr>
          <w:p w14:paraId="52669F58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0DF11A38" w14:textId="77777777">
        <w:tc>
          <w:tcPr>
            <w:tcW w:w="817" w:type="dxa"/>
          </w:tcPr>
          <w:p w14:paraId="68D2E886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6379" w:type="dxa"/>
          </w:tcPr>
          <w:p w14:paraId="7E2F45A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четверти и защита проектов.</w:t>
            </w:r>
          </w:p>
        </w:tc>
        <w:tc>
          <w:tcPr>
            <w:tcW w:w="1355" w:type="dxa"/>
          </w:tcPr>
          <w:p w14:paraId="769003DD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66AA3" w14:paraId="4B861A61" w14:textId="77777777">
        <w:tc>
          <w:tcPr>
            <w:tcW w:w="817" w:type="dxa"/>
          </w:tcPr>
          <w:p w14:paraId="75877D3B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6379" w:type="dxa"/>
          </w:tcPr>
          <w:p w14:paraId="69DC24AF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</w:t>
            </w:r>
          </w:p>
        </w:tc>
        <w:tc>
          <w:tcPr>
            <w:tcW w:w="1355" w:type="dxa"/>
          </w:tcPr>
          <w:p w14:paraId="3D784F47" w14:textId="77777777" w:rsidR="00366AA3" w:rsidRDefault="00AF494E">
            <w:pPr>
              <w:pStyle w:val="1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2AECEEE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37457C8B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7FC7B28A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2B19545E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05C653EC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248E39EF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7F515E50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6F9C10C1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513BB951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7B414658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123489B8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0494131E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3FAE0D03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1335FEE3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1980194B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62570904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4001D630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2182D352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32F1A923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7BF26DF7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1E719D29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07A6EE43" w14:textId="77777777" w:rsidR="00366AA3" w:rsidRDefault="00366AA3">
      <w:pPr>
        <w:pStyle w:val="10"/>
        <w:ind w:left="1020"/>
        <w:jc w:val="center"/>
        <w:rPr>
          <w:rFonts w:ascii="Times New Roman" w:hAnsi="Times New Roman"/>
          <w:b/>
          <w:sz w:val="24"/>
        </w:rPr>
      </w:pPr>
    </w:p>
    <w:p w14:paraId="2A0F34F1" w14:textId="77777777" w:rsidR="00AE7F03" w:rsidRDefault="00AE7F03">
      <w:pPr>
        <w:pStyle w:val="10"/>
        <w:ind w:left="0"/>
        <w:jc w:val="center"/>
        <w:rPr>
          <w:rFonts w:ascii="Times New Roman" w:hAnsi="Times New Roman"/>
          <w:b/>
          <w:sz w:val="24"/>
        </w:rPr>
      </w:pPr>
    </w:p>
    <w:p w14:paraId="246EC8A9" w14:textId="77777777" w:rsidR="00366AA3" w:rsidRDefault="00AF494E">
      <w:pPr>
        <w:pStyle w:val="1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изменений</w:t>
      </w:r>
    </w:p>
    <w:p w14:paraId="4914BD55" w14:textId="77777777" w:rsidR="00366AA3" w:rsidRDefault="00366AA3">
      <w:pPr>
        <w:ind w:left="720"/>
        <w:rPr>
          <w:rFonts w:ascii="Times New Roman" w:hAnsi="Times New Roman"/>
          <w:b/>
          <w:sz w:val="24"/>
        </w:rPr>
      </w:pPr>
    </w:p>
    <w:p w14:paraId="3BB039B9" w14:textId="77777777" w:rsidR="00366AA3" w:rsidRDefault="00366AA3">
      <w:pPr>
        <w:rPr>
          <w:rFonts w:ascii="Times New Roman" w:hAnsi="Times New Roman"/>
          <w:b/>
          <w:sz w:val="24"/>
        </w:rPr>
      </w:pPr>
    </w:p>
    <w:p w14:paraId="72A351DC" w14:textId="77777777" w:rsidR="00366AA3" w:rsidRDefault="00366AA3">
      <w:pPr>
        <w:pStyle w:val="10"/>
        <w:ind w:left="1140"/>
        <w:rPr>
          <w:rFonts w:ascii="Times New Roman" w:hAnsi="Times New Roman"/>
          <w:b/>
          <w:sz w:val="24"/>
        </w:rPr>
      </w:pPr>
    </w:p>
    <w:p w14:paraId="7E885516" w14:textId="77777777" w:rsidR="00366AA3" w:rsidRDefault="00366AA3">
      <w:pPr>
        <w:rPr>
          <w:rFonts w:ascii="Times New Roman" w:hAnsi="Times New Roman"/>
          <w:sz w:val="24"/>
        </w:rPr>
      </w:pPr>
    </w:p>
    <w:p w14:paraId="4F352A0C" w14:textId="77777777" w:rsidR="00366AA3" w:rsidRDefault="00366AA3">
      <w:pPr>
        <w:rPr>
          <w:rFonts w:ascii="Times New Roman" w:hAnsi="Times New Roman"/>
          <w:sz w:val="24"/>
        </w:rPr>
      </w:pPr>
    </w:p>
    <w:p w14:paraId="459AEE58" w14:textId="77777777" w:rsidR="00366AA3" w:rsidRDefault="00366AA3">
      <w:pPr>
        <w:rPr>
          <w:rFonts w:ascii="Times New Roman" w:hAnsi="Times New Roman"/>
          <w:sz w:val="24"/>
        </w:rPr>
      </w:pPr>
    </w:p>
    <w:p w14:paraId="63B67398" w14:textId="77777777" w:rsidR="00366AA3" w:rsidRDefault="00366AA3">
      <w:pPr>
        <w:rPr>
          <w:rFonts w:ascii="Times New Roman" w:hAnsi="Times New Roman"/>
          <w:sz w:val="24"/>
        </w:rPr>
      </w:pPr>
    </w:p>
    <w:p w14:paraId="697D6EF3" w14:textId="77777777" w:rsidR="00366AA3" w:rsidRDefault="00366AA3">
      <w:pPr>
        <w:rPr>
          <w:rFonts w:ascii="Times New Roman" w:hAnsi="Times New Roman"/>
          <w:sz w:val="24"/>
        </w:rPr>
      </w:pPr>
    </w:p>
    <w:sectPr w:rsidR="00366AA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373F"/>
    <w:multiLevelType w:val="hybridMultilevel"/>
    <w:tmpl w:val="9020972C"/>
    <w:lvl w:ilvl="0" w:tplc="019C2D3E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/>
        <w:sz w:val="24"/>
      </w:rPr>
    </w:lvl>
    <w:lvl w:ilvl="1" w:tplc="E85C9CA8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ascii="Courier New" w:hAnsi="Courier New"/>
        <w:sz w:val="24"/>
      </w:rPr>
    </w:lvl>
    <w:lvl w:ilvl="2" w:tplc="79CC2530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ascii="Wingdings" w:hAnsi="Wingdings"/>
        <w:sz w:val="24"/>
      </w:rPr>
    </w:lvl>
    <w:lvl w:ilvl="3" w:tplc="EC76156C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ascii="Symbol" w:hAnsi="Symbol"/>
        <w:sz w:val="24"/>
      </w:rPr>
    </w:lvl>
    <w:lvl w:ilvl="4" w:tplc="2940D9F2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ascii="Courier New" w:hAnsi="Courier New"/>
        <w:sz w:val="24"/>
      </w:rPr>
    </w:lvl>
    <w:lvl w:ilvl="5" w:tplc="D530320C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ascii="Wingdings" w:hAnsi="Wingdings"/>
        <w:sz w:val="24"/>
      </w:rPr>
    </w:lvl>
    <w:lvl w:ilvl="6" w:tplc="3F58658E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ascii="Symbol" w:hAnsi="Symbol"/>
        <w:sz w:val="24"/>
      </w:rPr>
    </w:lvl>
    <w:lvl w:ilvl="7" w:tplc="5DF87B4C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ascii="Courier New" w:hAnsi="Courier New"/>
        <w:sz w:val="24"/>
      </w:rPr>
    </w:lvl>
    <w:lvl w:ilvl="8" w:tplc="A2400FFA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ascii="Wingdings" w:hAnsi="Wingdings"/>
        <w:sz w:val="24"/>
      </w:rPr>
    </w:lvl>
  </w:abstractNum>
  <w:abstractNum w:abstractNumId="1" w15:restartNumberingAfterBreak="0">
    <w:nsid w:val="08DF18F9"/>
    <w:multiLevelType w:val="hybridMultilevel"/>
    <w:tmpl w:val="466C30BC"/>
    <w:lvl w:ilvl="0" w:tplc="F386F8DA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b/>
        <w:sz w:val="24"/>
      </w:rPr>
    </w:lvl>
    <w:lvl w:ilvl="1" w:tplc="6876D7A2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  <w:sz w:val="24"/>
      </w:rPr>
    </w:lvl>
    <w:lvl w:ilvl="2" w:tplc="086A476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4"/>
      </w:rPr>
    </w:lvl>
    <w:lvl w:ilvl="3" w:tplc="D2BE4A18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  <w:sz w:val="24"/>
      </w:rPr>
    </w:lvl>
    <w:lvl w:ilvl="4" w:tplc="1114ADB2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  <w:sz w:val="24"/>
      </w:rPr>
    </w:lvl>
    <w:lvl w:ilvl="5" w:tplc="1FE048EC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4"/>
      </w:rPr>
    </w:lvl>
    <w:lvl w:ilvl="6" w:tplc="DCC0471E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  <w:sz w:val="24"/>
      </w:rPr>
    </w:lvl>
    <w:lvl w:ilvl="7" w:tplc="B7BA095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  <w:sz w:val="24"/>
      </w:rPr>
    </w:lvl>
    <w:lvl w:ilvl="8" w:tplc="BB3C8F04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" w15:restartNumberingAfterBreak="0">
    <w:nsid w:val="0EF71E23"/>
    <w:multiLevelType w:val="hybridMultilevel"/>
    <w:tmpl w:val="FCEC7630"/>
    <w:lvl w:ilvl="0" w:tplc="7FCAC4FA">
      <w:start w:val="1"/>
      <w:numFmt w:val="bullet"/>
      <w:lvlText w:val=""/>
      <w:lvlJc w:val="left"/>
      <w:pPr>
        <w:tabs>
          <w:tab w:val="left" w:pos="1020"/>
        </w:tabs>
        <w:ind w:left="1020" w:hanging="360"/>
      </w:pPr>
      <w:rPr>
        <w:rFonts w:ascii="Symbol" w:hAnsi="Symbol"/>
        <w:b/>
        <w:sz w:val="24"/>
      </w:rPr>
    </w:lvl>
    <w:lvl w:ilvl="1" w:tplc="3EF6CAD4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  <w:sz w:val="24"/>
      </w:rPr>
    </w:lvl>
    <w:lvl w:ilvl="2" w:tplc="A5C03AC2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  <w:sz w:val="24"/>
      </w:rPr>
    </w:lvl>
    <w:lvl w:ilvl="3" w:tplc="7032BAA8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  <w:sz w:val="24"/>
      </w:rPr>
    </w:lvl>
    <w:lvl w:ilvl="4" w:tplc="6F22FC84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  <w:sz w:val="24"/>
      </w:rPr>
    </w:lvl>
    <w:lvl w:ilvl="5" w:tplc="1D767EE0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  <w:sz w:val="24"/>
      </w:rPr>
    </w:lvl>
    <w:lvl w:ilvl="6" w:tplc="F91C6E16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  <w:sz w:val="24"/>
      </w:rPr>
    </w:lvl>
    <w:lvl w:ilvl="7" w:tplc="AD3C4F86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  <w:sz w:val="24"/>
      </w:rPr>
    </w:lvl>
    <w:lvl w:ilvl="8" w:tplc="425C18C0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  <w:sz w:val="24"/>
      </w:rPr>
    </w:lvl>
  </w:abstractNum>
  <w:abstractNum w:abstractNumId="3" w15:restartNumberingAfterBreak="0">
    <w:nsid w:val="111FFB8E"/>
    <w:multiLevelType w:val="hybridMultilevel"/>
    <w:tmpl w:val="F6DABFF8"/>
    <w:lvl w:ilvl="0" w:tplc="163C69B6">
      <w:start w:val="1"/>
      <w:numFmt w:val="bullet"/>
      <w:lvlText w:val=""/>
      <w:lvlJc w:val="left"/>
      <w:pPr>
        <w:tabs>
          <w:tab w:val="left" w:pos="1020"/>
        </w:tabs>
        <w:ind w:left="1020" w:hanging="360"/>
      </w:pPr>
      <w:rPr>
        <w:rFonts w:ascii="Symbol" w:hAnsi="Symbol"/>
        <w:b/>
        <w:sz w:val="24"/>
      </w:rPr>
    </w:lvl>
    <w:lvl w:ilvl="1" w:tplc="DAFC992E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  <w:sz w:val="24"/>
      </w:rPr>
    </w:lvl>
    <w:lvl w:ilvl="2" w:tplc="F40CF30E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  <w:sz w:val="24"/>
      </w:rPr>
    </w:lvl>
    <w:lvl w:ilvl="3" w:tplc="0CD8101C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  <w:sz w:val="24"/>
      </w:rPr>
    </w:lvl>
    <w:lvl w:ilvl="4" w:tplc="5D9ECD74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  <w:sz w:val="24"/>
      </w:rPr>
    </w:lvl>
    <w:lvl w:ilvl="5" w:tplc="96A476C2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  <w:sz w:val="24"/>
      </w:rPr>
    </w:lvl>
    <w:lvl w:ilvl="6" w:tplc="77CC4B2A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  <w:sz w:val="24"/>
      </w:rPr>
    </w:lvl>
    <w:lvl w:ilvl="7" w:tplc="1A42D2EE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  <w:sz w:val="24"/>
      </w:rPr>
    </w:lvl>
    <w:lvl w:ilvl="8" w:tplc="93580318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  <w:sz w:val="24"/>
      </w:rPr>
    </w:lvl>
  </w:abstractNum>
  <w:abstractNum w:abstractNumId="4" w15:restartNumberingAfterBreak="0">
    <w:nsid w:val="232A6185"/>
    <w:multiLevelType w:val="hybridMultilevel"/>
    <w:tmpl w:val="0A222CEE"/>
    <w:lvl w:ilvl="0" w:tplc="125A648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4"/>
      </w:rPr>
    </w:lvl>
    <w:lvl w:ilvl="1" w:tplc="38267A0A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4"/>
      </w:rPr>
    </w:lvl>
    <w:lvl w:ilvl="2" w:tplc="5A0018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4"/>
      </w:rPr>
    </w:lvl>
    <w:lvl w:ilvl="3" w:tplc="D61EF17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4"/>
      </w:rPr>
    </w:lvl>
    <w:lvl w:ilvl="4" w:tplc="F12CD32C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4"/>
      </w:rPr>
    </w:lvl>
    <w:lvl w:ilvl="5" w:tplc="D56E935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4"/>
      </w:rPr>
    </w:lvl>
    <w:lvl w:ilvl="6" w:tplc="D3F853C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4"/>
      </w:rPr>
    </w:lvl>
    <w:lvl w:ilvl="7" w:tplc="A2843E02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4"/>
      </w:rPr>
    </w:lvl>
    <w:lvl w:ilvl="8" w:tplc="4F0CFBFC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  <w:sz w:val="24"/>
      </w:rPr>
    </w:lvl>
  </w:abstractNum>
  <w:abstractNum w:abstractNumId="5" w15:restartNumberingAfterBreak="0">
    <w:nsid w:val="237DD7C9"/>
    <w:multiLevelType w:val="hybridMultilevel"/>
    <w:tmpl w:val="77B275FA"/>
    <w:lvl w:ilvl="0" w:tplc="7B42221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/>
        <w:sz w:val="24"/>
      </w:rPr>
    </w:lvl>
    <w:lvl w:ilvl="1" w:tplc="4AF29E3E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/>
        <w:sz w:val="24"/>
      </w:rPr>
    </w:lvl>
    <w:lvl w:ilvl="2" w:tplc="47AAD46C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/>
        <w:sz w:val="24"/>
      </w:rPr>
    </w:lvl>
    <w:lvl w:ilvl="3" w:tplc="E6C6F4CC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/>
        <w:sz w:val="24"/>
      </w:rPr>
    </w:lvl>
    <w:lvl w:ilvl="4" w:tplc="D92CF748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/>
        <w:sz w:val="24"/>
      </w:rPr>
    </w:lvl>
    <w:lvl w:ilvl="5" w:tplc="1C1A8B4A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/>
        <w:sz w:val="24"/>
      </w:rPr>
    </w:lvl>
    <w:lvl w:ilvl="6" w:tplc="FDF0A6CA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/>
        <w:sz w:val="24"/>
      </w:rPr>
    </w:lvl>
    <w:lvl w:ilvl="7" w:tplc="3A808E7E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/>
        <w:sz w:val="24"/>
      </w:rPr>
    </w:lvl>
    <w:lvl w:ilvl="8" w:tplc="DA265ECE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/>
        <w:sz w:val="24"/>
      </w:rPr>
    </w:lvl>
  </w:abstractNum>
  <w:abstractNum w:abstractNumId="6" w15:restartNumberingAfterBreak="0">
    <w:nsid w:val="25524DE6"/>
    <w:multiLevelType w:val="hybridMultilevel"/>
    <w:tmpl w:val="A24E0272"/>
    <w:lvl w:ilvl="0" w:tplc="2AA42F9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4"/>
      </w:rPr>
    </w:lvl>
    <w:lvl w:ilvl="1" w:tplc="8CFE61E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4"/>
      </w:rPr>
    </w:lvl>
    <w:lvl w:ilvl="2" w:tplc="2FB6D72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4"/>
      </w:rPr>
    </w:lvl>
    <w:lvl w:ilvl="3" w:tplc="4CAE08F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4"/>
      </w:rPr>
    </w:lvl>
    <w:lvl w:ilvl="4" w:tplc="444A28A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4"/>
      </w:rPr>
    </w:lvl>
    <w:lvl w:ilvl="5" w:tplc="6576F70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4"/>
      </w:rPr>
    </w:lvl>
    <w:lvl w:ilvl="6" w:tplc="5D52862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4"/>
      </w:rPr>
    </w:lvl>
    <w:lvl w:ilvl="7" w:tplc="F280D436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4"/>
      </w:rPr>
    </w:lvl>
    <w:lvl w:ilvl="8" w:tplc="DD6C347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  <w:sz w:val="24"/>
      </w:rPr>
    </w:lvl>
  </w:abstractNum>
  <w:abstractNum w:abstractNumId="7" w15:restartNumberingAfterBreak="0">
    <w:nsid w:val="258550B0"/>
    <w:multiLevelType w:val="hybridMultilevel"/>
    <w:tmpl w:val="69DEC4A0"/>
    <w:lvl w:ilvl="0" w:tplc="D05E578C">
      <w:start w:val="1"/>
      <w:numFmt w:val="bullet"/>
      <w:lvlText w:val=""/>
      <w:lvlJc w:val="left"/>
      <w:pPr>
        <w:tabs>
          <w:tab w:val="left" w:pos="1020"/>
        </w:tabs>
        <w:ind w:left="1020" w:hanging="360"/>
      </w:pPr>
      <w:rPr>
        <w:rFonts w:ascii="Symbol" w:hAnsi="Symbol"/>
        <w:b/>
        <w:sz w:val="24"/>
      </w:rPr>
    </w:lvl>
    <w:lvl w:ilvl="1" w:tplc="0E18FF0E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  <w:sz w:val="24"/>
      </w:rPr>
    </w:lvl>
    <w:lvl w:ilvl="2" w:tplc="63228330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  <w:sz w:val="24"/>
      </w:rPr>
    </w:lvl>
    <w:lvl w:ilvl="3" w:tplc="5F34C6FC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  <w:sz w:val="24"/>
      </w:rPr>
    </w:lvl>
    <w:lvl w:ilvl="4" w:tplc="46D4BA92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  <w:sz w:val="24"/>
      </w:rPr>
    </w:lvl>
    <w:lvl w:ilvl="5" w:tplc="243C6406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  <w:sz w:val="24"/>
      </w:rPr>
    </w:lvl>
    <w:lvl w:ilvl="6" w:tplc="9C3A0966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  <w:sz w:val="24"/>
      </w:rPr>
    </w:lvl>
    <w:lvl w:ilvl="7" w:tplc="DF5A3D1E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  <w:sz w:val="24"/>
      </w:rPr>
    </w:lvl>
    <w:lvl w:ilvl="8" w:tplc="F17CB4F6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  <w:sz w:val="24"/>
      </w:rPr>
    </w:lvl>
  </w:abstractNum>
  <w:abstractNum w:abstractNumId="8" w15:restartNumberingAfterBreak="0">
    <w:nsid w:val="2ADE5D6F"/>
    <w:multiLevelType w:val="hybridMultilevel"/>
    <w:tmpl w:val="E24C279E"/>
    <w:lvl w:ilvl="0" w:tplc="47B0B44E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  <w:sz w:val="24"/>
      </w:rPr>
    </w:lvl>
    <w:lvl w:ilvl="1" w:tplc="939EB878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  <w:sz w:val="24"/>
      </w:rPr>
    </w:lvl>
    <w:lvl w:ilvl="2" w:tplc="55B69070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  <w:sz w:val="24"/>
      </w:rPr>
    </w:lvl>
    <w:lvl w:ilvl="3" w:tplc="C3DE9CD6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  <w:sz w:val="24"/>
      </w:rPr>
    </w:lvl>
    <w:lvl w:ilvl="4" w:tplc="397E1064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  <w:sz w:val="24"/>
      </w:rPr>
    </w:lvl>
    <w:lvl w:ilvl="5" w:tplc="1CF44654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  <w:sz w:val="24"/>
      </w:rPr>
    </w:lvl>
    <w:lvl w:ilvl="6" w:tplc="98DA61B8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  <w:sz w:val="24"/>
      </w:rPr>
    </w:lvl>
    <w:lvl w:ilvl="7" w:tplc="54D257BE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  <w:sz w:val="24"/>
      </w:rPr>
    </w:lvl>
    <w:lvl w:ilvl="8" w:tplc="8D28E06A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  <w:sz w:val="24"/>
      </w:rPr>
    </w:lvl>
  </w:abstractNum>
  <w:abstractNum w:abstractNumId="9" w15:restartNumberingAfterBreak="0">
    <w:nsid w:val="34EF2655"/>
    <w:multiLevelType w:val="hybridMultilevel"/>
    <w:tmpl w:val="EAFA3C38"/>
    <w:lvl w:ilvl="0" w:tplc="A6D027A2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  <w:sz w:val="24"/>
      </w:rPr>
    </w:lvl>
    <w:lvl w:ilvl="1" w:tplc="DCC860FA">
      <w:start w:val="1"/>
      <w:numFmt w:val="bullet"/>
      <w:lvlText w:val="o"/>
      <w:lvlJc w:val="left"/>
      <w:pPr>
        <w:tabs>
          <w:tab w:val="left" w:pos="1790"/>
        </w:tabs>
        <w:ind w:left="1790" w:hanging="360"/>
      </w:pPr>
      <w:rPr>
        <w:rFonts w:ascii="Courier New" w:hAnsi="Courier New"/>
        <w:sz w:val="24"/>
      </w:rPr>
    </w:lvl>
    <w:lvl w:ilvl="2" w:tplc="CE58B0BC">
      <w:start w:val="1"/>
      <w:numFmt w:val="bullet"/>
      <w:lvlText w:val=""/>
      <w:lvlJc w:val="left"/>
      <w:pPr>
        <w:tabs>
          <w:tab w:val="left" w:pos="2510"/>
        </w:tabs>
        <w:ind w:left="2510" w:hanging="360"/>
      </w:pPr>
      <w:rPr>
        <w:rFonts w:ascii="Wingdings" w:hAnsi="Wingdings"/>
        <w:sz w:val="24"/>
      </w:rPr>
    </w:lvl>
    <w:lvl w:ilvl="3" w:tplc="9F642C7E">
      <w:start w:val="1"/>
      <w:numFmt w:val="bullet"/>
      <w:lvlText w:val=""/>
      <w:lvlJc w:val="left"/>
      <w:pPr>
        <w:tabs>
          <w:tab w:val="left" w:pos="3230"/>
        </w:tabs>
        <w:ind w:left="3230" w:hanging="360"/>
      </w:pPr>
      <w:rPr>
        <w:rFonts w:ascii="Symbol" w:hAnsi="Symbol"/>
        <w:sz w:val="24"/>
      </w:rPr>
    </w:lvl>
    <w:lvl w:ilvl="4" w:tplc="5C023F64">
      <w:start w:val="1"/>
      <w:numFmt w:val="bullet"/>
      <w:lvlText w:val="o"/>
      <w:lvlJc w:val="left"/>
      <w:pPr>
        <w:tabs>
          <w:tab w:val="left" w:pos="3950"/>
        </w:tabs>
        <w:ind w:left="3950" w:hanging="360"/>
      </w:pPr>
      <w:rPr>
        <w:rFonts w:ascii="Courier New" w:hAnsi="Courier New"/>
        <w:sz w:val="24"/>
      </w:rPr>
    </w:lvl>
    <w:lvl w:ilvl="5" w:tplc="4A0AC50A">
      <w:start w:val="1"/>
      <w:numFmt w:val="bullet"/>
      <w:lvlText w:val=""/>
      <w:lvlJc w:val="left"/>
      <w:pPr>
        <w:tabs>
          <w:tab w:val="left" w:pos="4670"/>
        </w:tabs>
        <w:ind w:left="4670" w:hanging="360"/>
      </w:pPr>
      <w:rPr>
        <w:rFonts w:ascii="Wingdings" w:hAnsi="Wingdings"/>
        <w:sz w:val="24"/>
      </w:rPr>
    </w:lvl>
    <w:lvl w:ilvl="6" w:tplc="B9209FA6">
      <w:start w:val="1"/>
      <w:numFmt w:val="bullet"/>
      <w:lvlText w:val=""/>
      <w:lvlJc w:val="left"/>
      <w:pPr>
        <w:tabs>
          <w:tab w:val="left" w:pos="5390"/>
        </w:tabs>
        <w:ind w:left="5390" w:hanging="360"/>
      </w:pPr>
      <w:rPr>
        <w:rFonts w:ascii="Symbol" w:hAnsi="Symbol"/>
        <w:sz w:val="24"/>
      </w:rPr>
    </w:lvl>
    <w:lvl w:ilvl="7" w:tplc="1158AEDE">
      <w:start w:val="1"/>
      <w:numFmt w:val="bullet"/>
      <w:lvlText w:val="o"/>
      <w:lvlJc w:val="left"/>
      <w:pPr>
        <w:tabs>
          <w:tab w:val="left" w:pos="6110"/>
        </w:tabs>
        <w:ind w:left="6110" w:hanging="360"/>
      </w:pPr>
      <w:rPr>
        <w:rFonts w:ascii="Courier New" w:hAnsi="Courier New"/>
        <w:sz w:val="24"/>
      </w:rPr>
    </w:lvl>
    <w:lvl w:ilvl="8" w:tplc="05FCEF66">
      <w:start w:val="1"/>
      <w:numFmt w:val="bullet"/>
      <w:lvlText w:val=""/>
      <w:lvlJc w:val="left"/>
      <w:pPr>
        <w:tabs>
          <w:tab w:val="left" w:pos="6830"/>
        </w:tabs>
        <w:ind w:left="6830" w:hanging="360"/>
      </w:pPr>
      <w:rPr>
        <w:rFonts w:ascii="Wingdings" w:hAnsi="Wingdings"/>
        <w:sz w:val="24"/>
      </w:rPr>
    </w:lvl>
  </w:abstractNum>
  <w:abstractNum w:abstractNumId="10" w15:restartNumberingAfterBreak="0">
    <w:nsid w:val="36242E60"/>
    <w:multiLevelType w:val="hybridMultilevel"/>
    <w:tmpl w:val="AC76B73A"/>
    <w:lvl w:ilvl="0" w:tplc="9A5C223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4"/>
      </w:rPr>
    </w:lvl>
    <w:lvl w:ilvl="1" w:tplc="972AC29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4"/>
      </w:rPr>
    </w:lvl>
    <w:lvl w:ilvl="2" w:tplc="E36C2E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4"/>
      </w:rPr>
    </w:lvl>
    <w:lvl w:ilvl="3" w:tplc="EF76268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4"/>
      </w:rPr>
    </w:lvl>
    <w:lvl w:ilvl="4" w:tplc="754A22D2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4"/>
      </w:rPr>
    </w:lvl>
    <w:lvl w:ilvl="5" w:tplc="5D6A40E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4"/>
      </w:rPr>
    </w:lvl>
    <w:lvl w:ilvl="6" w:tplc="D794CD1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4"/>
      </w:rPr>
    </w:lvl>
    <w:lvl w:ilvl="7" w:tplc="22AED7B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4"/>
      </w:rPr>
    </w:lvl>
    <w:lvl w:ilvl="8" w:tplc="1606387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  <w:sz w:val="24"/>
      </w:rPr>
    </w:lvl>
  </w:abstractNum>
  <w:abstractNum w:abstractNumId="11" w15:restartNumberingAfterBreak="0">
    <w:nsid w:val="37E40ECA"/>
    <w:multiLevelType w:val="hybridMultilevel"/>
    <w:tmpl w:val="D3FE5C44"/>
    <w:lvl w:ilvl="0" w:tplc="34D435D2">
      <w:start w:val="1"/>
      <w:numFmt w:val="bullet"/>
      <w:lvlText w:val=""/>
      <w:lvlJc w:val="left"/>
      <w:pPr>
        <w:tabs>
          <w:tab w:val="left" w:pos="1320"/>
        </w:tabs>
        <w:ind w:left="1320" w:hanging="360"/>
      </w:pPr>
      <w:rPr>
        <w:rFonts w:ascii="Symbol" w:hAnsi="Symbol"/>
        <w:sz w:val="24"/>
      </w:rPr>
    </w:lvl>
    <w:lvl w:ilvl="1" w:tplc="26F26FAE">
      <w:start w:val="1"/>
      <w:numFmt w:val="bullet"/>
      <w:lvlText w:val="o"/>
      <w:lvlJc w:val="left"/>
      <w:pPr>
        <w:tabs>
          <w:tab w:val="left" w:pos="2040"/>
        </w:tabs>
        <w:ind w:left="2040" w:hanging="360"/>
      </w:pPr>
      <w:rPr>
        <w:rFonts w:ascii="Courier New" w:hAnsi="Courier New"/>
        <w:sz w:val="24"/>
      </w:rPr>
    </w:lvl>
    <w:lvl w:ilvl="2" w:tplc="EC5036E4">
      <w:start w:val="1"/>
      <w:numFmt w:val="bullet"/>
      <w:lvlText w:val=""/>
      <w:lvlJc w:val="left"/>
      <w:pPr>
        <w:tabs>
          <w:tab w:val="left" w:pos="2760"/>
        </w:tabs>
        <w:ind w:left="2760" w:hanging="360"/>
      </w:pPr>
      <w:rPr>
        <w:rFonts w:ascii="Wingdings" w:hAnsi="Wingdings"/>
        <w:sz w:val="24"/>
      </w:rPr>
    </w:lvl>
    <w:lvl w:ilvl="3" w:tplc="20188250">
      <w:start w:val="1"/>
      <w:numFmt w:val="bullet"/>
      <w:lvlText w:val=""/>
      <w:lvlJc w:val="left"/>
      <w:pPr>
        <w:tabs>
          <w:tab w:val="left" w:pos="3480"/>
        </w:tabs>
        <w:ind w:left="3480" w:hanging="360"/>
      </w:pPr>
      <w:rPr>
        <w:rFonts w:ascii="Symbol" w:hAnsi="Symbol"/>
        <w:sz w:val="24"/>
      </w:rPr>
    </w:lvl>
    <w:lvl w:ilvl="4" w:tplc="99363A12">
      <w:start w:val="1"/>
      <w:numFmt w:val="bullet"/>
      <w:lvlText w:val="o"/>
      <w:lvlJc w:val="left"/>
      <w:pPr>
        <w:tabs>
          <w:tab w:val="left" w:pos="4200"/>
        </w:tabs>
        <w:ind w:left="4200" w:hanging="360"/>
      </w:pPr>
      <w:rPr>
        <w:rFonts w:ascii="Courier New" w:hAnsi="Courier New"/>
        <w:sz w:val="24"/>
      </w:rPr>
    </w:lvl>
    <w:lvl w:ilvl="5" w:tplc="1FF0C076">
      <w:start w:val="1"/>
      <w:numFmt w:val="bullet"/>
      <w:lvlText w:val=""/>
      <w:lvlJc w:val="left"/>
      <w:pPr>
        <w:tabs>
          <w:tab w:val="left" w:pos="4920"/>
        </w:tabs>
        <w:ind w:left="4920" w:hanging="360"/>
      </w:pPr>
      <w:rPr>
        <w:rFonts w:ascii="Wingdings" w:hAnsi="Wingdings"/>
        <w:sz w:val="24"/>
      </w:rPr>
    </w:lvl>
    <w:lvl w:ilvl="6" w:tplc="2422AC58">
      <w:start w:val="1"/>
      <w:numFmt w:val="bullet"/>
      <w:lvlText w:val=""/>
      <w:lvlJc w:val="left"/>
      <w:pPr>
        <w:tabs>
          <w:tab w:val="left" w:pos="5640"/>
        </w:tabs>
        <w:ind w:left="5640" w:hanging="360"/>
      </w:pPr>
      <w:rPr>
        <w:rFonts w:ascii="Symbol" w:hAnsi="Symbol"/>
        <w:sz w:val="24"/>
      </w:rPr>
    </w:lvl>
    <w:lvl w:ilvl="7" w:tplc="4F608A84">
      <w:start w:val="1"/>
      <w:numFmt w:val="bullet"/>
      <w:lvlText w:val="o"/>
      <w:lvlJc w:val="left"/>
      <w:pPr>
        <w:tabs>
          <w:tab w:val="left" w:pos="6360"/>
        </w:tabs>
        <w:ind w:left="6360" w:hanging="360"/>
      </w:pPr>
      <w:rPr>
        <w:rFonts w:ascii="Courier New" w:hAnsi="Courier New"/>
        <w:sz w:val="24"/>
      </w:rPr>
    </w:lvl>
    <w:lvl w:ilvl="8" w:tplc="71067BAA">
      <w:start w:val="1"/>
      <w:numFmt w:val="bullet"/>
      <w:lvlText w:val=""/>
      <w:lvlJc w:val="left"/>
      <w:pPr>
        <w:tabs>
          <w:tab w:val="left" w:pos="7080"/>
        </w:tabs>
        <w:ind w:left="7080" w:hanging="360"/>
      </w:pPr>
      <w:rPr>
        <w:rFonts w:ascii="Wingdings" w:hAnsi="Wingdings"/>
        <w:sz w:val="24"/>
      </w:rPr>
    </w:lvl>
  </w:abstractNum>
  <w:abstractNum w:abstractNumId="12" w15:restartNumberingAfterBreak="0">
    <w:nsid w:val="3FA81336"/>
    <w:multiLevelType w:val="hybridMultilevel"/>
    <w:tmpl w:val="889AE612"/>
    <w:lvl w:ilvl="0" w:tplc="D2A8215C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b/>
        <w:sz w:val="24"/>
      </w:rPr>
    </w:lvl>
    <w:lvl w:ilvl="1" w:tplc="3432D01E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  <w:sz w:val="24"/>
      </w:rPr>
    </w:lvl>
    <w:lvl w:ilvl="2" w:tplc="BB0A1CF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4"/>
      </w:rPr>
    </w:lvl>
    <w:lvl w:ilvl="3" w:tplc="B6ECF278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  <w:sz w:val="24"/>
      </w:rPr>
    </w:lvl>
    <w:lvl w:ilvl="4" w:tplc="7A0ECDC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  <w:sz w:val="24"/>
      </w:rPr>
    </w:lvl>
    <w:lvl w:ilvl="5" w:tplc="BAF6EEFC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4"/>
      </w:rPr>
    </w:lvl>
    <w:lvl w:ilvl="6" w:tplc="E2E03A12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  <w:sz w:val="24"/>
      </w:rPr>
    </w:lvl>
    <w:lvl w:ilvl="7" w:tplc="10E2239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  <w:sz w:val="24"/>
      </w:rPr>
    </w:lvl>
    <w:lvl w:ilvl="8" w:tplc="96CEDAA2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3" w15:restartNumberingAfterBreak="0">
    <w:nsid w:val="40696783"/>
    <w:multiLevelType w:val="hybridMultilevel"/>
    <w:tmpl w:val="F9BA1858"/>
    <w:lvl w:ilvl="0" w:tplc="3EACB6CC">
      <w:start w:val="1"/>
      <w:numFmt w:val="bullet"/>
      <w:lvlText w:val=""/>
      <w:lvlJc w:val="left"/>
      <w:pPr>
        <w:tabs>
          <w:tab w:val="left" w:pos="1380"/>
        </w:tabs>
        <w:ind w:left="1380" w:hanging="360"/>
      </w:pPr>
      <w:rPr>
        <w:rFonts w:ascii="Symbol" w:hAnsi="Symbol"/>
        <w:sz w:val="24"/>
      </w:rPr>
    </w:lvl>
    <w:lvl w:ilvl="1" w:tplc="4E8818CE">
      <w:start w:val="1"/>
      <w:numFmt w:val="bullet"/>
      <w:lvlText w:val="o"/>
      <w:lvlJc w:val="left"/>
      <w:pPr>
        <w:tabs>
          <w:tab w:val="left" w:pos="2100"/>
        </w:tabs>
        <w:ind w:left="2100" w:hanging="360"/>
      </w:pPr>
      <w:rPr>
        <w:rFonts w:ascii="Courier New" w:hAnsi="Courier New"/>
        <w:sz w:val="24"/>
      </w:rPr>
    </w:lvl>
    <w:lvl w:ilvl="2" w:tplc="00983F46">
      <w:start w:val="1"/>
      <w:numFmt w:val="bullet"/>
      <w:lvlText w:val=""/>
      <w:lvlJc w:val="left"/>
      <w:pPr>
        <w:tabs>
          <w:tab w:val="left" w:pos="2820"/>
        </w:tabs>
        <w:ind w:left="2820" w:hanging="360"/>
      </w:pPr>
      <w:rPr>
        <w:rFonts w:ascii="Wingdings" w:hAnsi="Wingdings"/>
        <w:sz w:val="24"/>
      </w:rPr>
    </w:lvl>
    <w:lvl w:ilvl="3" w:tplc="D7985F08">
      <w:start w:val="1"/>
      <w:numFmt w:val="bullet"/>
      <w:lvlText w:val=""/>
      <w:lvlJc w:val="left"/>
      <w:pPr>
        <w:tabs>
          <w:tab w:val="left" w:pos="3540"/>
        </w:tabs>
        <w:ind w:left="3540" w:hanging="360"/>
      </w:pPr>
      <w:rPr>
        <w:rFonts w:ascii="Symbol" w:hAnsi="Symbol"/>
        <w:sz w:val="24"/>
      </w:rPr>
    </w:lvl>
    <w:lvl w:ilvl="4" w:tplc="24BA618A">
      <w:start w:val="1"/>
      <w:numFmt w:val="bullet"/>
      <w:lvlText w:val="o"/>
      <w:lvlJc w:val="left"/>
      <w:pPr>
        <w:tabs>
          <w:tab w:val="left" w:pos="4260"/>
        </w:tabs>
        <w:ind w:left="4260" w:hanging="360"/>
      </w:pPr>
      <w:rPr>
        <w:rFonts w:ascii="Courier New" w:hAnsi="Courier New"/>
        <w:sz w:val="24"/>
      </w:rPr>
    </w:lvl>
    <w:lvl w:ilvl="5" w:tplc="77EC2A86">
      <w:start w:val="1"/>
      <w:numFmt w:val="bullet"/>
      <w:lvlText w:val=""/>
      <w:lvlJc w:val="left"/>
      <w:pPr>
        <w:tabs>
          <w:tab w:val="left" w:pos="4980"/>
        </w:tabs>
        <w:ind w:left="4980" w:hanging="360"/>
      </w:pPr>
      <w:rPr>
        <w:rFonts w:ascii="Wingdings" w:hAnsi="Wingdings"/>
        <w:sz w:val="24"/>
      </w:rPr>
    </w:lvl>
    <w:lvl w:ilvl="6" w:tplc="E57A0C5E">
      <w:start w:val="1"/>
      <w:numFmt w:val="bullet"/>
      <w:lvlText w:val=""/>
      <w:lvlJc w:val="left"/>
      <w:pPr>
        <w:tabs>
          <w:tab w:val="left" w:pos="5700"/>
        </w:tabs>
        <w:ind w:left="5700" w:hanging="360"/>
      </w:pPr>
      <w:rPr>
        <w:rFonts w:ascii="Symbol" w:hAnsi="Symbol"/>
        <w:sz w:val="24"/>
      </w:rPr>
    </w:lvl>
    <w:lvl w:ilvl="7" w:tplc="BF0A905E">
      <w:start w:val="1"/>
      <w:numFmt w:val="bullet"/>
      <w:lvlText w:val="o"/>
      <w:lvlJc w:val="left"/>
      <w:pPr>
        <w:tabs>
          <w:tab w:val="left" w:pos="6420"/>
        </w:tabs>
        <w:ind w:left="6420" w:hanging="360"/>
      </w:pPr>
      <w:rPr>
        <w:rFonts w:ascii="Courier New" w:hAnsi="Courier New"/>
        <w:sz w:val="24"/>
      </w:rPr>
    </w:lvl>
    <w:lvl w:ilvl="8" w:tplc="D16E0890">
      <w:start w:val="1"/>
      <w:numFmt w:val="bullet"/>
      <w:lvlText w:val=""/>
      <w:lvlJc w:val="left"/>
      <w:pPr>
        <w:tabs>
          <w:tab w:val="left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4" w15:restartNumberingAfterBreak="0">
    <w:nsid w:val="4303BA87"/>
    <w:multiLevelType w:val="hybridMultilevel"/>
    <w:tmpl w:val="E376D264"/>
    <w:lvl w:ilvl="0" w:tplc="D4AA2FDE">
      <w:start w:val="1"/>
      <w:numFmt w:val="bullet"/>
      <w:lvlText w:val=""/>
      <w:lvlJc w:val="left"/>
      <w:pPr>
        <w:tabs>
          <w:tab w:val="left" w:pos="1020"/>
        </w:tabs>
        <w:ind w:left="1020" w:hanging="360"/>
      </w:pPr>
      <w:rPr>
        <w:rFonts w:ascii="Symbol" w:hAnsi="Symbol"/>
        <w:b/>
        <w:sz w:val="24"/>
      </w:rPr>
    </w:lvl>
    <w:lvl w:ilvl="1" w:tplc="D5409A30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  <w:sz w:val="24"/>
      </w:rPr>
    </w:lvl>
    <w:lvl w:ilvl="2" w:tplc="B00EBC18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  <w:sz w:val="24"/>
      </w:rPr>
    </w:lvl>
    <w:lvl w:ilvl="3" w:tplc="71927678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  <w:sz w:val="24"/>
      </w:rPr>
    </w:lvl>
    <w:lvl w:ilvl="4" w:tplc="60ECA38C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  <w:sz w:val="24"/>
      </w:rPr>
    </w:lvl>
    <w:lvl w:ilvl="5" w:tplc="AA6807D6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  <w:sz w:val="24"/>
      </w:rPr>
    </w:lvl>
    <w:lvl w:ilvl="6" w:tplc="FB70B6EE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  <w:sz w:val="24"/>
      </w:rPr>
    </w:lvl>
    <w:lvl w:ilvl="7" w:tplc="5EEC02A4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  <w:sz w:val="24"/>
      </w:rPr>
    </w:lvl>
    <w:lvl w:ilvl="8" w:tplc="876CC4F8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  <w:sz w:val="24"/>
      </w:rPr>
    </w:lvl>
  </w:abstractNum>
  <w:abstractNum w:abstractNumId="15" w15:restartNumberingAfterBreak="0">
    <w:nsid w:val="46614D56"/>
    <w:multiLevelType w:val="hybridMultilevel"/>
    <w:tmpl w:val="F0CC7DDC"/>
    <w:lvl w:ilvl="0" w:tplc="F796F8AA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sz w:val="24"/>
      </w:rPr>
    </w:lvl>
    <w:lvl w:ilvl="1" w:tplc="45762530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  <w:sz w:val="24"/>
      </w:rPr>
    </w:lvl>
    <w:lvl w:ilvl="2" w:tplc="1018E77E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  <w:sz w:val="24"/>
      </w:rPr>
    </w:lvl>
    <w:lvl w:ilvl="3" w:tplc="79CE550A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  <w:sz w:val="24"/>
      </w:rPr>
    </w:lvl>
    <w:lvl w:ilvl="4" w:tplc="E146B8E0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  <w:sz w:val="24"/>
      </w:rPr>
    </w:lvl>
    <w:lvl w:ilvl="5" w:tplc="E3AE15A2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  <w:sz w:val="24"/>
      </w:rPr>
    </w:lvl>
    <w:lvl w:ilvl="6" w:tplc="6B006E12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  <w:sz w:val="24"/>
      </w:rPr>
    </w:lvl>
    <w:lvl w:ilvl="7" w:tplc="1F844C16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  <w:sz w:val="24"/>
      </w:rPr>
    </w:lvl>
    <w:lvl w:ilvl="8" w:tplc="4094F8C2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  <w:sz w:val="24"/>
      </w:rPr>
    </w:lvl>
  </w:abstractNum>
  <w:abstractNum w:abstractNumId="16" w15:restartNumberingAfterBreak="0">
    <w:nsid w:val="4E45BB0A"/>
    <w:multiLevelType w:val="hybridMultilevel"/>
    <w:tmpl w:val="DFE85A16"/>
    <w:lvl w:ilvl="0" w:tplc="5AEA38BC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/>
        <w:b/>
        <w:sz w:val="24"/>
      </w:rPr>
    </w:lvl>
    <w:lvl w:ilvl="1" w:tplc="041CF51C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ascii="Courier New" w:hAnsi="Courier New"/>
        <w:sz w:val="24"/>
      </w:rPr>
    </w:lvl>
    <w:lvl w:ilvl="2" w:tplc="CC1A8A0E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ascii="Wingdings" w:hAnsi="Wingdings"/>
        <w:sz w:val="24"/>
      </w:rPr>
    </w:lvl>
    <w:lvl w:ilvl="3" w:tplc="AB2C3F50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ascii="Symbol" w:hAnsi="Symbol"/>
        <w:sz w:val="24"/>
      </w:rPr>
    </w:lvl>
    <w:lvl w:ilvl="4" w:tplc="66C85F2C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ascii="Courier New" w:hAnsi="Courier New"/>
        <w:sz w:val="24"/>
      </w:rPr>
    </w:lvl>
    <w:lvl w:ilvl="5" w:tplc="8454098E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ascii="Wingdings" w:hAnsi="Wingdings"/>
        <w:sz w:val="24"/>
      </w:rPr>
    </w:lvl>
    <w:lvl w:ilvl="6" w:tplc="D938DFBA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ascii="Symbol" w:hAnsi="Symbol"/>
        <w:sz w:val="24"/>
      </w:rPr>
    </w:lvl>
    <w:lvl w:ilvl="7" w:tplc="741483BA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ascii="Courier New" w:hAnsi="Courier New"/>
        <w:sz w:val="24"/>
      </w:rPr>
    </w:lvl>
    <w:lvl w:ilvl="8" w:tplc="FA88DDB4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ascii="Wingdings" w:hAnsi="Wingdings"/>
        <w:sz w:val="24"/>
      </w:rPr>
    </w:lvl>
  </w:abstractNum>
  <w:abstractNum w:abstractNumId="17" w15:restartNumberingAfterBreak="0">
    <w:nsid w:val="57C291F2"/>
    <w:multiLevelType w:val="hybridMultilevel"/>
    <w:tmpl w:val="E0688F64"/>
    <w:lvl w:ilvl="0" w:tplc="7E7CF94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4"/>
      </w:rPr>
    </w:lvl>
    <w:lvl w:ilvl="1" w:tplc="BA469D44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4"/>
      </w:rPr>
    </w:lvl>
    <w:lvl w:ilvl="2" w:tplc="CB9EF86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4"/>
      </w:rPr>
    </w:lvl>
    <w:lvl w:ilvl="3" w:tplc="C2FEFDB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4"/>
      </w:rPr>
    </w:lvl>
    <w:lvl w:ilvl="4" w:tplc="22C65472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4"/>
      </w:rPr>
    </w:lvl>
    <w:lvl w:ilvl="5" w:tplc="31A889D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4"/>
      </w:rPr>
    </w:lvl>
    <w:lvl w:ilvl="6" w:tplc="7A848A4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4"/>
      </w:rPr>
    </w:lvl>
    <w:lvl w:ilvl="7" w:tplc="4EA0AEEC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4"/>
      </w:rPr>
    </w:lvl>
    <w:lvl w:ilvl="8" w:tplc="07F0CBF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  <w:sz w:val="24"/>
      </w:rPr>
    </w:lvl>
  </w:abstractNum>
  <w:abstractNum w:abstractNumId="18" w15:restartNumberingAfterBreak="0">
    <w:nsid w:val="5F96D221"/>
    <w:multiLevelType w:val="hybridMultilevel"/>
    <w:tmpl w:val="67BAA3CA"/>
    <w:lvl w:ilvl="0" w:tplc="1038898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4"/>
      </w:rPr>
    </w:lvl>
    <w:lvl w:ilvl="1" w:tplc="BFFA8DB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z w:val="24"/>
      </w:rPr>
    </w:lvl>
    <w:lvl w:ilvl="2" w:tplc="5164CD6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4"/>
      </w:rPr>
    </w:lvl>
    <w:lvl w:ilvl="3" w:tplc="C3041D9A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4"/>
      </w:rPr>
    </w:lvl>
    <w:lvl w:ilvl="4" w:tplc="E884C5A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4"/>
      </w:rPr>
    </w:lvl>
    <w:lvl w:ilvl="5" w:tplc="D414B82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4"/>
      </w:rPr>
    </w:lvl>
    <w:lvl w:ilvl="6" w:tplc="0E20401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4"/>
      </w:rPr>
    </w:lvl>
    <w:lvl w:ilvl="7" w:tplc="71C058FC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4"/>
      </w:rPr>
    </w:lvl>
    <w:lvl w:ilvl="8" w:tplc="1A6C13AE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  <w:sz w:val="24"/>
      </w:rPr>
    </w:lvl>
  </w:abstractNum>
  <w:abstractNum w:abstractNumId="19" w15:restartNumberingAfterBreak="0">
    <w:nsid w:val="60DD3F79"/>
    <w:multiLevelType w:val="hybridMultilevel"/>
    <w:tmpl w:val="7FC63404"/>
    <w:lvl w:ilvl="0" w:tplc="FD00B4AC">
      <w:start w:val="1"/>
      <w:numFmt w:val="bullet"/>
      <w:lvlText w:val=""/>
      <w:lvlJc w:val="left"/>
      <w:pPr>
        <w:tabs>
          <w:tab w:val="left" w:pos="1560"/>
        </w:tabs>
        <w:ind w:left="1560" w:hanging="360"/>
      </w:pPr>
      <w:rPr>
        <w:rFonts w:ascii="Symbol" w:hAnsi="Symbol"/>
        <w:sz w:val="24"/>
      </w:rPr>
    </w:lvl>
    <w:lvl w:ilvl="1" w:tplc="CD3AA26A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/>
        <w:sz w:val="24"/>
      </w:rPr>
    </w:lvl>
    <w:lvl w:ilvl="2" w:tplc="60727C46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/>
        <w:sz w:val="24"/>
      </w:rPr>
    </w:lvl>
    <w:lvl w:ilvl="3" w:tplc="FB36CBDC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/>
        <w:sz w:val="24"/>
      </w:rPr>
    </w:lvl>
    <w:lvl w:ilvl="4" w:tplc="5C966158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/>
        <w:sz w:val="24"/>
      </w:rPr>
    </w:lvl>
    <w:lvl w:ilvl="5" w:tplc="E4841F4A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/>
        <w:sz w:val="24"/>
      </w:rPr>
    </w:lvl>
    <w:lvl w:ilvl="6" w:tplc="D9D4275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/>
        <w:sz w:val="24"/>
      </w:rPr>
    </w:lvl>
    <w:lvl w:ilvl="7" w:tplc="945C0A9E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/>
        <w:sz w:val="24"/>
      </w:rPr>
    </w:lvl>
    <w:lvl w:ilvl="8" w:tplc="A1D86192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/>
        <w:sz w:val="24"/>
      </w:rPr>
    </w:lvl>
  </w:abstractNum>
  <w:abstractNum w:abstractNumId="20" w15:restartNumberingAfterBreak="0">
    <w:nsid w:val="6430AB60"/>
    <w:multiLevelType w:val="hybridMultilevel"/>
    <w:tmpl w:val="862CAF80"/>
    <w:lvl w:ilvl="0" w:tplc="78A6FFB2">
      <w:start w:val="1"/>
      <w:numFmt w:val="bullet"/>
      <w:lvlText w:val=""/>
      <w:lvlJc w:val="left"/>
      <w:pPr>
        <w:tabs>
          <w:tab w:val="left" w:pos="1380"/>
        </w:tabs>
        <w:ind w:left="1380" w:hanging="360"/>
      </w:pPr>
      <w:rPr>
        <w:rFonts w:ascii="Symbol" w:hAnsi="Symbol"/>
        <w:sz w:val="24"/>
      </w:rPr>
    </w:lvl>
    <w:lvl w:ilvl="1" w:tplc="D5D04586">
      <w:start w:val="1"/>
      <w:numFmt w:val="bullet"/>
      <w:lvlText w:val="o"/>
      <w:lvlJc w:val="left"/>
      <w:pPr>
        <w:tabs>
          <w:tab w:val="left" w:pos="2100"/>
        </w:tabs>
        <w:ind w:left="2100" w:hanging="360"/>
      </w:pPr>
      <w:rPr>
        <w:rFonts w:ascii="Courier New" w:hAnsi="Courier New"/>
        <w:sz w:val="24"/>
      </w:rPr>
    </w:lvl>
    <w:lvl w:ilvl="2" w:tplc="B1CE9BF6">
      <w:start w:val="1"/>
      <w:numFmt w:val="bullet"/>
      <w:lvlText w:val=""/>
      <w:lvlJc w:val="left"/>
      <w:pPr>
        <w:tabs>
          <w:tab w:val="left" w:pos="2820"/>
        </w:tabs>
        <w:ind w:left="2820" w:hanging="360"/>
      </w:pPr>
      <w:rPr>
        <w:rFonts w:ascii="Wingdings" w:hAnsi="Wingdings"/>
        <w:sz w:val="24"/>
      </w:rPr>
    </w:lvl>
    <w:lvl w:ilvl="3" w:tplc="CBCE1910">
      <w:start w:val="1"/>
      <w:numFmt w:val="bullet"/>
      <w:lvlText w:val=""/>
      <w:lvlJc w:val="left"/>
      <w:pPr>
        <w:tabs>
          <w:tab w:val="left" w:pos="3540"/>
        </w:tabs>
        <w:ind w:left="3540" w:hanging="360"/>
      </w:pPr>
      <w:rPr>
        <w:rFonts w:ascii="Symbol" w:hAnsi="Symbol"/>
        <w:sz w:val="24"/>
      </w:rPr>
    </w:lvl>
    <w:lvl w:ilvl="4" w:tplc="C1403820">
      <w:start w:val="1"/>
      <w:numFmt w:val="bullet"/>
      <w:lvlText w:val="o"/>
      <w:lvlJc w:val="left"/>
      <w:pPr>
        <w:tabs>
          <w:tab w:val="left" w:pos="4260"/>
        </w:tabs>
        <w:ind w:left="4260" w:hanging="360"/>
      </w:pPr>
      <w:rPr>
        <w:rFonts w:ascii="Courier New" w:hAnsi="Courier New"/>
        <w:sz w:val="24"/>
      </w:rPr>
    </w:lvl>
    <w:lvl w:ilvl="5" w:tplc="71485430">
      <w:start w:val="1"/>
      <w:numFmt w:val="bullet"/>
      <w:lvlText w:val=""/>
      <w:lvlJc w:val="left"/>
      <w:pPr>
        <w:tabs>
          <w:tab w:val="left" w:pos="4980"/>
        </w:tabs>
        <w:ind w:left="4980" w:hanging="360"/>
      </w:pPr>
      <w:rPr>
        <w:rFonts w:ascii="Wingdings" w:hAnsi="Wingdings"/>
        <w:sz w:val="24"/>
      </w:rPr>
    </w:lvl>
    <w:lvl w:ilvl="6" w:tplc="099035D8">
      <w:start w:val="1"/>
      <w:numFmt w:val="bullet"/>
      <w:lvlText w:val=""/>
      <w:lvlJc w:val="left"/>
      <w:pPr>
        <w:tabs>
          <w:tab w:val="left" w:pos="5700"/>
        </w:tabs>
        <w:ind w:left="5700" w:hanging="360"/>
      </w:pPr>
      <w:rPr>
        <w:rFonts w:ascii="Symbol" w:hAnsi="Symbol"/>
        <w:sz w:val="24"/>
      </w:rPr>
    </w:lvl>
    <w:lvl w:ilvl="7" w:tplc="0EFAFE68">
      <w:start w:val="1"/>
      <w:numFmt w:val="bullet"/>
      <w:lvlText w:val="o"/>
      <w:lvlJc w:val="left"/>
      <w:pPr>
        <w:tabs>
          <w:tab w:val="left" w:pos="6420"/>
        </w:tabs>
        <w:ind w:left="6420" w:hanging="360"/>
      </w:pPr>
      <w:rPr>
        <w:rFonts w:ascii="Courier New" w:hAnsi="Courier New"/>
        <w:sz w:val="24"/>
      </w:rPr>
    </w:lvl>
    <w:lvl w:ilvl="8" w:tplc="7E2253B0">
      <w:start w:val="1"/>
      <w:numFmt w:val="bullet"/>
      <w:lvlText w:val=""/>
      <w:lvlJc w:val="left"/>
      <w:pPr>
        <w:tabs>
          <w:tab w:val="left" w:pos="7140"/>
        </w:tabs>
        <w:ind w:left="7140" w:hanging="360"/>
      </w:pPr>
      <w:rPr>
        <w:rFonts w:ascii="Wingdings" w:hAnsi="Wingdings"/>
        <w:sz w:val="24"/>
      </w:rPr>
    </w:lvl>
  </w:abstractNum>
  <w:abstractNum w:abstractNumId="21" w15:restartNumberingAfterBreak="0">
    <w:nsid w:val="65F59B33"/>
    <w:multiLevelType w:val="hybridMultilevel"/>
    <w:tmpl w:val="20BC0EFC"/>
    <w:lvl w:ilvl="0" w:tplc="38300278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b/>
        <w:sz w:val="24"/>
      </w:rPr>
    </w:lvl>
    <w:lvl w:ilvl="1" w:tplc="022255A4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  <w:sz w:val="24"/>
      </w:rPr>
    </w:lvl>
    <w:lvl w:ilvl="2" w:tplc="F30238D4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4"/>
      </w:rPr>
    </w:lvl>
    <w:lvl w:ilvl="3" w:tplc="9BE66D9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  <w:sz w:val="24"/>
      </w:rPr>
    </w:lvl>
    <w:lvl w:ilvl="4" w:tplc="85FA544E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  <w:sz w:val="24"/>
      </w:rPr>
    </w:lvl>
    <w:lvl w:ilvl="5" w:tplc="868ACDB8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4"/>
      </w:rPr>
    </w:lvl>
    <w:lvl w:ilvl="6" w:tplc="97D4159A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  <w:sz w:val="24"/>
      </w:rPr>
    </w:lvl>
    <w:lvl w:ilvl="7" w:tplc="03760F3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  <w:sz w:val="24"/>
      </w:rPr>
    </w:lvl>
    <w:lvl w:ilvl="8" w:tplc="82EE7A8E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2" w15:restartNumberingAfterBreak="0">
    <w:nsid w:val="70AA96EC"/>
    <w:multiLevelType w:val="hybridMultilevel"/>
    <w:tmpl w:val="17D00F3E"/>
    <w:lvl w:ilvl="0" w:tplc="0626368E">
      <w:start w:val="1"/>
      <w:numFmt w:val="bullet"/>
      <w:lvlText w:val=""/>
      <w:lvlJc w:val="left"/>
      <w:pPr>
        <w:tabs>
          <w:tab w:val="left" w:pos="1020"/>
        </w:tabs>
        <w:ind w:left="1020" w:hanging="360"/>
      </w:pPr>
      <w:rPr>
        <w:rFonts w:ascii="Symbol" w:hAnsi="Symbol"/>
        <w:b/>
        <w:sz w:val="24"/>
      </w:rPr>
    </w:lvl>
    <w:lvl w:ilvl="1" w:tplc="75526D36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  <w:sz w:val="24"/>
      </w:rPr>
    </w:lvl>
    <w:lvl w:ilvl="2" w:tplc="4A32C260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  <w:sz w:val="24"/>
      </w:rPr>
    </w:lvl>
    <w:lvl w:ilvl="3" w:tplc="4E36FEAE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  <w:sz w:val="24"/>
      </w:rPr>
    </w:lvl>
    <w:lvl w:ilvl="4" w:tplc="E166B906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  <w:sz w:val="24"/>
      </w:rPr>
    </w:lvl>
    <w:lvl w:ilvl="5" w:tplc="C5FC0996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  <w:sz w:val="24"/>
      </w:rPr>
    </w:lvl>
    <w:lvl w:ilvl="6" w:tplc="22CC6EDA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  <w:sz w:val="24"/>
      </w:rPr>
    </w:lvl>
    <w:lvl w:ilvl="7" w:tplc="132005B8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  <w:sz w:val="24"/>
      </w:rPr>
    </w:lvl>
    <w:lvl w:ilvl="8" w:tplc="C3400EFC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  <w:sz w:val="24"/>
      </w:rPr>
    </w:lvl>
  </w:abstractNum>
  <w:abstractNum w:abstractNumId="23" w15:restartNumberingAfterBreak="0">
    <w:nsid w:val="7B17DC5B"/>
    <w:multiLevelType w:val="hybridMultilevel"/>
    <w:tmpl w:val="52EA4726"/>
    <w:lvl w:ilvl="0" w:tplc="FBF8163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b/>
        <w:sz w:val="24"/>
      </w:rPr>
    </w:lvl>
    <w:lvl w:ilvl="1" w:tplc="74568E7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  <w:sz w:val="24"/>
      </w:rPr>
    </w:lvl>
    <w:lvl w:ilvl="2" w:tplc="082014D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z w:val="24"/>
      </w:rPr>
    </w:lvl>
    <w:lvl w:ilvl="3" w:tplc="A0E0454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  <w:sz w:val="24"/>
      </w:rPr>
    </w:lvl>
    <w:lvl w:ilvl="4" w:tplc="94760A5A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  <w:sz w:val="24"/>
      </w:rPr>
    </w:lvl>
    <w:lvl w:ilvl="5" w:tplc="78F4A33C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4"/>
      </w:rPr>
    </w:lvl>
    <w:lvl w:ilvl="6" w:tplc="B124637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  <w:sz w:val="24"/>
      </w:rPr>
    </w:lvl>
    <w:lvl w:ilvl="7" w:tplc="3C120B3A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  <w:sz w:val="24"/>
      </w:rPr>
    </w:lvl>
    <w:lvl w:ilvl="8" w:tplc="283CF8EE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  <w:sz w:val="24"/>
      </w:rPr>
    </w:lvl>
  </w:abstractNum>
  <w:num w:numId="1" w16cid:durableId="1271277376">
    <w:abstractNumId w:val="9"/>
  </w:num>
  <w:num w:numId="2" w16cid:durableId="88435273">
    <w:abstractNumId w:val="19"/>
  </w:num>
  <w:num w:numId="3" w16cid:durableId="97602276">
    <w:abstractNumId w:val="8"/>
  </w:num>
  <w:num w:numId="4" w16cid:durableId="1529372025">
    <w:abstractNumId w:val="4"/>
  </w:num>
  <w:num w:numId="5" w16cid:durableId="2146045760">
    <w:abstractNumId w:val="18"/>
  </w:num>
  <w:num w:numId="6" w16cid:durableId="1722632983">
    <w:abstractNumId w:val="17"/>
  </w:num>
  <w:num w:numId="7" w16cid:durableId="472912265">
    <w:abstractNumId w:val="6"/>
  </w:num>
  <w:num w:numId="8" w16cid:durableId="1720088223">
    <w:abstractNumId w:val="20"/>
  </w:num>
  <w:num w:numId="9" w16cid:durableId="1584334947">
    <w:abstractNumId w:val="13"/>
  </w:num>
  <w:num w:numId="10" w16cid:durableId="1250116474">
    <w:abstractNumId w:val="11"/>
  </w:num>
  <w:num w:numId="11" w16cid:durableId="2077970028">
    <w:abstractNumId w:val="10"/>
  </w:num>
  <w:num w:numId="12" w16cid:durableId="67508941">
    <w:abstractNumId w:val="16"/>
  </w:num>
  <w:num w:numId="13" w16cid:durableId="2019186248">
    <w:abstractNumId w:val="5"/>
  </w:num>
  <w:num w:numId="14" w16cid:durableId="1342588923">
    <w:abstractNumId w:val="0"/>
  </w:num>
  <w:num w:numId="15" w16cid:durableId="900216206">
    <w:abstractNumId w:val="15"/>
  </w:num>
  <w:num w:numId="16" w16cid:durableId="1192915431">
    <w:abstractNumId w:val="2"/>
  </w:num>
  <w:num w:numId="17" w16cid:durableId="631637479">
    <w:abstractNumId w:val="21"/>
  </w:num>
  <w:num w:numId="18" w16cid:durableId="1566068347">
    <w:abstractNumId w:val="12"/>
  </w:num>
  <w:num w:numId="19" w16cid:durableId="856233116">
    <w:abstractNumId w:val="1"/>
  </w:num>
  <w:num w:numId="20" w16cid:durableId="935676480">
    <w:abstractNumId w:val="23"/>
  </w:num>
  <w:num w:numId="21" w16cid:durableId="493492545">
    <w:abstractNumId w:val="22"/>
  </w:num>
  <w:num w:numId="22" w16cid:durableId="183053708">
    <w:abstractNumId w:val="3"/>
  </w:num>
  <w:num w:numId="23" w16cid:durableId="534389125">
    <w:abstractNumId w:val="14"/>
  </w:num>
  <w:num w:numId="24" w16cid:durableId="1301762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AA3"/>
    <w:rsid w:val="00366AA3"/>
    <w:rsid w:val="006D24CB"/>
    <w:rsid w:val="00AE7F03"/>
    <w:rsid w:val="00A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6197"/>
  <w15:docId w15:val="{087CD506-1354-4ACE-9E8F-E755B977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pPr>
      <w:spacing w:after="0" w:line="240" w:lineRule="auto"/>
    </w:pPr>
  </w:style>
  <w:style w:type="paragraph" w:customStyle="1" w:styleId="10">
    <w:name w:val="Абзац списка1"/>
    <w:basedOn w:val="a"/>
    <w:pPr>
      <w:ind w:left="720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an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5867</Words>
  <Characters>33444</Characters>
  <Application>Microsoft Office Word</Application>
  <DocSecurity>0</DocSecurity>
  <Lines>278</Lines>
  <Paragraphs>78</Paragraphs>
  <ScaleCrop>false</ScaleCrop>
  <Company/>
  <LinksUpToDate>false</LinksUpToDate>
  <CharactersWithSpaces>39233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5</cp:revision>
  <dcterms:created xsi:type="dcterms:W3CDTF">2022-10-03T08:17:00Z</dcterms:created>
  <dcterms:modified xsi:type="dcterms:W3CDTF">2023-09-25T09:03:00Z</dcterms:modified>
</cp:coreProperties>
</file>