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CF0" w:rsidRPr="00D23AC6" w:rsidRDefault="00E04CF0" w:rsidP="00E04CF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D23AC6">
        <w:rPr>
          <w:rFonts w:ascii="Times New Roman" w:hAnsi="Times New Roman" w:cs="Times New Roman"/>
        </w:rPr>
        <w:t>Аннотация к адаптированной рабочей программе по предмету «</w:t>
      </w:r>
      <w:r w:rsidRPr="00D23AC6">
        <w:rPr>
          <w:rFonts w:ascii="Times New Roman" w:eastAsia="Times New Roman" w:hAnsi="Times New Roman" w:cs="Times New Roman"/>
          <w:b/>
          <w:bCs/>
          <w:lang w:eastAsia="ru-RU"/>
        </w:rPr>
        <w:t xml:space="preserve">Адаптивная физическая культура» </w:t>
      </w:r>
      <w:r w:rsidRPr="00D23AC6">
        <w:rPr>
          <w:rFonts w:ascii="Times New Roman" w:hAnsi="Times New Roman" w:cs="Times New Roman"/>
        </w:rPr>
        <w:t>для обучающегося с НОДА с ТМНР (вариант 6.4.)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E04CF0" w:rsidRPr="00D23AC6" w:rsidTr="00B206B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CF0" w:rsidRPr="00D23AC6" w:rsidRDefault="00E04CF0" w:rsidP="00B206B6">
            <w:pPr>
              <w:rPr>
                <w:rFonts w:eastAsia="Calibri"/>
                <w:sz w:val="22"/>
                <w:szCs w:val="22"/>
                <w:lang w:eastAsia="ru-RU"/>
              </w:rPr>
            </w:pPr>
            <w:r w:rsidRPr="00D23AC6">
              <w:rPr>
                <w:sz w:val="22"/>
                <w:szCs w:val="22"/>
                <w:lang w:eastAsia="ru-RU"/>
              </w:rPr>
              <w:t>Нормативно-методические материалы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CF0" w:rsidRPr="00D23AC6" w:rsidRDefault="00FF3F16" w:rsidP="006F2C7F">
            <w:pPr>
              <w:jc w:val="both"/>
              <w:rPr>
                <w:bCs/>
                <w:kern w:val="2"/>
                <w:sz w:val="22"/>
                <w:szCs w:val="22"/>
                <w:lang w:eastAsia="ru-RU"/>
              </w:rPr>
            </w:pPr>
            <w:r>
              <w:t xml:space="preserve">АООП НОДА  с ТМНР </w:t>
            </w:r>
            <w:bookmarkStart w:id="0" w:name="_GoBack"/>
            <w:bookmarkEnd w:id="0"/>
            <w:r w:rsidR="006F2C7F" w:rsidRPr="006F2C7F">
              <w:rPr>
                <w:rFonts w:eastAsia="Calibri"/>
                <w:sz w:val="22"/>
                <w:szCs w:val="22"/>
              </w:rPr>
              <w:t xml:space="preserve">МБОУ </w:t>
            </w:r>
            <w:proofErr w:type="spellStart"/>
            <w:r w:rsidR="006F2C7F" w:rsidRPr="006F2C7F">
              <w:rPr>
                <w:rFonts w:eastAsia="Calibri"/>
                <w:sz w:val="22"/>
                <w:szCs w:val="22"/>
              </w:rPr>
              <w:t>Буланихинская</w:t>
            </w:r>
            <w:proofErr w:type="spellEnd"/>
            <w:r w:rsidR="006F2C7F" w:rsidRPr="006F2C7F">
              <w:rPr>
                <w:rFonts w:eastAsia="Calibri"/>
                <w:sz w:val="22"/>
                <w:szCs w:val="22"/>
              </w:rPr>
              <w:t xml:space="preserve"> СОШ им. М. </w:t>
            </w:r>
            <w:proofErr w:type="spellStart"/>
            <w:r w:rsidR="006F2C7F" w:rsidRPr="006F2C7F">
              <w:rPr>
                <w:rFonts w:eastAsia="Calibri"/>
                <w:sz w:val="22"/>
                <w:szCs w:val="22"/>
              </w:rPr>
              <w:t>М.Мокшина</w:t>
            </w:r>
            <w:proofErr w:type="spellEnd"/>
            <w:r w:rsidR="006F2C7F" w:rsidRPr="006F2C7F">
              <w:rPr>
                <w:rFonts w:eastAsia="Calibri"/>
                <w:sz w:val="22"/>
                <w:szCs w:val="22"/>
              </w:rPr>
              <w:t xml:space="preserve">  Зонального района, Алтайского края.</w:t>
            </w:r>
            <w:r w:rsidR="006F2C7F" w:rsidRPr="006F2C7F">
              <w:rPr>
                <w:rFonts w:eastAsia="Calibri"/>
                <w:sz w:val="22"/>
                <w:szCs w:val="22"/>
              </w:rPr>
              <w:br/>
            </w:r>
            <w:r w:rsidR="00E04CF0" w:rsidRPr="00D23AC6">
              <w:rPr>
                <w:sz w:val="22"/>
                <w:szCs w:val="22"/>
                <w:lang w:eastAsia="ru-RU"/>
              </w:rPr>
              <w:t xml:space="preserve">Рабочая программа по предмету общение и чтение составлена на основе </w:t>
            </w:r>
            <w:r w:rsidR="00E04CF0" w:rsidRPr="00D23AC6">
              <w:rPr>
                <w:bCs/>
                <w:kern w:val="2"/>
                <w:sz w:val="22"/>
                <w:szCs w:val="22"/>
                <w:lang w:eastAsia="ru-RU"/>
              </w:rPr>
              <w:tab/>
              <w:t>Примерной адаптированной основной общеобразовательной программы начального общего образования обучающихся с нарушениями опорно-двигательного аппарата.</w:t>
            </w:r>
          </w:p>
        </w:tc>
      </w:tr>
      <w:tr w:rsidR="00E04CF0" w:rsidRPr="00D23AC6" w:rsidTr="00B206B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CF0" w:rsidRPr="00D23AC6" w:rsidRDefault="00E04CF0" w:rsidP="00B206B6">
            <w:pPr>
              <w:rPr>
                <w:sz w:val="22"/>
                <w:szCs w:val="22"/>
                <w:lang w:eastAsia="ru-RU"/>
              </w:rPr>
            </w:pPr>
            <w:r w:rsidRPr="00D23AC6">
              <w:rPr>
                <w:sz w:val="22"/>
                <w:szCs w:val="22"/>
                <w:lang w:eastAsia="ru-RU"/>
              </w:rPr>
              <w:t>Реализуемый УМК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CF0" w:rsidRPr="00D23AC6" w:rsidRDefault="00E04CF0" w:rsidP="00B206B6">
            <w:pPr>
              <w:jc w:val="both"/>
              <w:rPr>
                <w:bCs/>
                <w:kern w:val="2"/>
                <w:sz w:val="22"/>
                <w:szCs w:val="22"/>
                <w:lang w:eastAsia="ru-RU"/>
              </w:rPr>
            </w:pPr>
            <w:r w:rsidRPr="00D23AC6">
              <w:rPr>
                <w:bCs/>
                <w:kern w:val="2"/>
                <w:sz w:val="22"/>
                <w:szCs w:val="22"/>
                <w:lang w:eastAsia="ru-RU"/>
              </w:rPr>
              <w:t xml:space="preserve">- программы специальных (коррекционных) образовательных учреждений </w:t>
            </w:r>
            <w:r w:rsidRPr="00D23AC6">
              <w:rPr>
                <w:bCs/>
                <w:kern w:val="2"/>
                <w:sz w:val="22"/>
                <w:szCs w:val="22"/>
                <w:lang w:val="en-US" w:eastAsia="ru-RU"/>
              </w:rPr>
              <w:t>VIII</w:t>
            </w:r>
            <w:r w:rsidRPr="00D23AC6">
              <w:rPr>
                <w:bCs/>
                <w:kern w:val="2"/>
                <w:sz w:val="22"/>
                <w:szCs w:val="22"/>
                <w:lang w:eastAsia="ru-RU"/>
              </w:rPr>
              <w:t xml:space="preserve"> вида под редакцией В.В. Воронковой.</w:t>
            </w:r>
          </w:p>
          <w:p w:rsidR="00E04CF0" w:rsidRPr="00D23AC6" w:rsidRDefault="00E04CF0" w:rsidP="00B206B6">
            <w:pPr>
              <w:jc w:val="both"/>
              <w:rPr>
                <w:sz w:val="22"/>
                <w:szCs w:val="22"/>
                <w:lang w:eastAsia="ru-RU"/>
              </w:rPr>
            </w:pPr>
            <w:r w:rsidRPr="00D23AC6">
              <w:rPr>
                <w:bCs/>
                <w:kern w:val="2"/>
                <w:sz w:val="22"/>
                <w:szCs w:val="22"/>
                <w:lang w:eastAsia="ru-RU"/>
              </w:rPr>
              <w:t xml:space="preserve">- программы для подготовительного, 0 – 4 классов специальных (коррекционных) образовательных учреждений VIII вида под редакцией И.М. </w:t>
            </w:r>
            <w:proofErr w:type="spellStart"/>
            <w:r w:rsidRPr="00D23AC6">
              <w:rPr>
                <w:bCs/>
                <w:kern w:val="2"/>
                <w:sz w:val="22"/>
                <w:szCs w:val="22"/>
                <w:lang w:eastAsia="ru-RU"/>
              </w:rPr>
              <w:t>Бгажноковой</w:t>
            </w:r>
            <w:proofErr w:type="spellEnd"/>
            <w:r w:rsidRPr="00D23AC6">
              <w:rPr>
                <w:bCs/>
                <w:kern w:val="2"/>
                <w:sz w:val="22"/>
                <w:szCs w:val="22"/>
                <w:lang w:eastAsia="ru-RU"/>
              </w:rPr>
              <w:t>.</w:t>
            </w:r>
          </w:p>
        </w:tc>
      </w:tr>
      <w:tr w:rsidR="00E04CF0" w:rsidRPr="00D23AC6" w:rsidTr="00B206B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CF0" w:rsidRPr="00D23AC6" w:rsidRDefault="00E04CF0" w:rsidP="00B206B6">
            <w:pPr>
              <w:rPr>
                <w:rFonts w:eastAsia="Calibri"/>
                <w:sz w:val="22"/>
                <w:szCs w:val="22"/>
              </w:rPr>
            </w:pPr>
            <w:r w:rsidRPr="00D23AC6">
              <w:rPr>
                <w:sz w:val="22"/>
                <w:szCs w:val="22"/>
                <w:lang w:eastAsia="ru-RU"/>
              </w:rPr>
              <w:t>Цели и задачи изучения предмета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CF0" w:rsidRPr="00D23AC6" w:rsidRDefault="00E04CF0" w:rsidP="00B206B6">
            <w:pPr>
              <w:tabs>
                <w:tab w:val="left" w:pos="1800"/>
              </w:tabs>
              <w:jc w:val="both"/>
              <w:rPr>
                <w:sz w:val="22"/>
                <w:szCs w:val="22"/>
              </w:rPr>
            </w:pPr>
            <w:r w:rsidRPr="00D23AC6">
              <w:rPr>
                <w:b/>
                <w:sz w:val="22"/>
                <w:szCs w:val="22"/>
                <w:u w:val="single"/>
              </w:rPr>
              <w:t>Целью</w:t>
            </w:r>
            <w:r w:rsidRPr="00D23AC6">
              <w:rPr>
                <w:sz w:val="22"/>
                <w:szCs w:val="22"/>
              </w:rPr>
              <w:t xml:space="preserve"> данной программы является:</w:t>
            </w:r>
          </w:p>
          <w:p w:rsidR="00E04CF0" w:rsidRPr="00D23AC6" w:rsidRDefault="00E04CF0" w:rsidP="00E04CF0">
            <w:pPr>
              <w:numPr>
                <w:ilvl w:val="0"/>
                <w:numId w:val="2"/>
              </w:numPr>
              <w:tabs>
                <w:tab w:val="left" w:pos="1800"/>
              </w:tabs>
              <w:spacing w:after="0" w:line="240" w:lineRule="auto"/>
              <w:ind w:left="0" w:firstLine="0"/>
              <w:jc w:val="both"/>
              <w:rPr>
                <w:sz w:val="22"/>
                <w:szCs w:val="22"/>
              </w:rPr>
            </w:pPr>
            <w:r w:rsidRPr="00D23AC6">
              <w:rPr>
                <w:sz w:val="22"/>
                <w:szCs w:val="22"/>
              </w:rPr>
              <w:t>Создать комфортные коррекционно-развивающие условия, способствующие коррекции и развитию познавательных процессов и личностных особенностей учащегося.</w:t>
            </w:r>
          </w:p>
          <w:p w:rsidR="00E04CF0" w:rsidRPr="00D23AC6" w:rsidRDefault="00E04CF0" w:rsidP="00E04CF0">
            <w:pPr>
              <w:numPr>
                <w:ilvl w:val="0"/>
                <w:numId w:val="2"/>
              </w:numPr>
              <w:tabs>
                <w:tab w:val="left" w:pos="1800"/>
              </w:tabs>
              <w:spacing w:after="0" w:line="240" w:lineRule="auto"/>
              <w:ind w:left="0" w:firstLine="0"/>
              <w:jc w:val="both"/>
              <w:rPr>
                <w:sz w:val="22"/>
                <w:szCs w:val="22"/>
              </w:rPr>
            </w:pPr>
            <w:r w:rsidRPr="00D23AC6">
              <w:rPr>
                <w:sz w:val="22"/>
                <w:szCs w:val="22"/>
              </w:rPr>
              <w:t>Способствовать общему сенсорному развитию высших психических функций, формированию положительной мотивации к учению, речевой активности в условиях совместной учебно-игровой деятельности.</w:t>
            </w:r>
          </w:p>
          <w:p w:rsidR="00E04CF0" w:rsidRPr="00D23AC6" w:rsidRDefault="00E04CF0" w:rsidP="00B206B6">
            <w:pPr>
              <w:tabs>
                <w:tab w:val="left" w:pos="1800"/>
              </w:tabs>
              <w:jc w:val="both"/>
              <w:rPr>
                <w:sz w:val="22"/>
                <w:szCs w:val="22"/>
              </w:rPr>
            </w:pPr>
            <w:r w:rsidRPr="00D23AC6">
              <w:rPr>
                <w:sz w:val="22"/>
                <w:szCs w:val="22"/>
              </w:rPr>
              <w:t xml:space="preserve">В ходе обучения учебному предмету «Адаптивная физическая культура» должны решаться следующие основные </w:t>
            </w:r>
            <w:r w:rsidRPr="00D23AC6">
              <w:rPr>
                <w:b/>
                <w:sz w:val="22"/>
                <w:szCs w:val="22"/>
              </w:rPr>
              <w:t>задачи</w:t>
            </w:r>
            <w:r w:rsidRPr="00D23AC6">
              <w:rPr>
                <w:sz w:val="22"/>
                <w:szCs w:val="22"/>
              </w:rPr>
              <w:t>:</w:t>
            </w:r>
          </w:p>
          <w:p w:rsidR="00E04CF0" w:rsidRPr="00D23AC6" w:rsidRDefault="00E04CF0" w:rsidP="00B206B6">
            <w:pPr>
              <w:tabs>
                <w:tab w:val="left" w:pos="1800"/>
              </w:tabs>
              <w:jc w:val="both"/>
              <w:rPr>
                <w:sz w:val="22"/>
                <w:szCs w:val="22"/>
              </w:rPr>
            </w:pPr>
            <w:r w:rsidRPr="00D23AC6">
              <w:rPr>
                <w:sz w:val="22"/>
                <w:szCs w:val="22"/>
              </w:rPr>
              <w:t>- Создание условий для всестороннего гармонического развития и социализации учащегося;</w:t>
            </w:r>
          </w:p>
          <w:p w:rsidR="00E04CF0" w:rsidRPr="00D23AC6" w:rsidRDefault="00E04CF0" w:rsidP="00B206B6">
            <w:pPr>
              <w:tabs>
                <w:tab w:val="left" w:pos="1800"/>
              </w:tabs>
              <w:jc w:val="both"/>
              <w:rPr>
                <w:sz w:val="22"/>
                <w:szCs w:val="22"/>
              </w:rPr>
            </w:pPr>
            <w:r w:rsidRPr="00D23AC6">
              <w:rPr>
                <w:sz w:val="22"/>
                <w:szCs w:val="22"/>
              </w:rPr>
              <w:t>-  Создание условий для формирования необходимых в разнообразной двигательной деятельности знаний, умений, навыков и воспитание сознательного отношения к их использованию;</w:t>
            </w:r>
          </w:p>
          <w:p w:rsidR="00E04CF0" w:rsidRPr="00D23AC6" w:rsidRDefault="00E04CF0" w:rsidP="00B206B6">
            <w:pPr>
              <w:tabs>
                <w:tab w:val="left" w:pos="1800"/>
              </w:tabs>
              <w:jc w:val="both"/>
              <w:rPr>
                <w:sz w:val="22"/>
                <w:szCs w:val="22"/>
              </w:rPr>
            </w:pPr>
            <w:r w:rsidRPr="00D23AC6">
              <w:rPr>
                <w:sz w:val="22"/>
                <w:szCs w:val="22"/>
              </w:rPr>
              <w:t>- Создание условий для совершенствования двигательных, интеллектуальных, волевых и эмоциональных навыков;</w:t>
            </w:r>
          </w:p>
          <w:p w:rsidR="00E04CF0" w:rsidRPr="00D23AC6" w:rsidRDefault="00E04CF0" w:rsidP="00B206B6">
            <w:pPr>
              <w:tabs>
                <w:tab w:val="left" w:pos="1800"/>
              </w:tabs>
              <w:jc w:val="both"/>
              <w:rPr>
                <w:sz w:val="22"/>
                <w:szCs w:val="22"/>
              </w:rPr>
            </w:pPr>
            <w:r w:rsidRPr="00D23AC6">
              <w:rPr>
                <w:sz w:val="22"/>
                <w:szCs w:val="22"/>
              </w:rPr>
              <w:t>- Создание условий для воспитания нравственных качеств, приучения к дисциплинированности, организованности, ответственности, элементарной самостоятельности.</w:t>
            </w:r>
          </w:p>
        </w:tc>
      </w:tr>
      <w:tr w:rsidR="00E04CF0" w:rsidRPr="00D23AC6" w:rsidTr="00B206B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CF0" w:rsidRPr="00D23AC6" w:rsidRDefault="00E04CF0" w:rsidP="00B206B6">
            <w:pPr>
              <w:rPr>
                <w:rFonts w:eastAsia="Calibri"/>
                <w:sz w:val="22"/>
                <w:szCs w:val="22"/>
              </w:rPr>
            </w:pPr>
            <w:r w:rsidRPr="00D23AC6">
              <w:rPr>
                <w:sz w:val="22"/>
                <w:szCs w:val="22"/>
                <w:lang w:eastAsia="ru-RU"/>
              </w:rPr>
              <w:t>Срок реализации предмета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CF0" w:rsidRPr="00D23AC6" w:rsidRDefault="00E04CF0" w:rsidP="00B206B6">
            <w:pPr>
              <w:tabs>
                <w:tab w:val="left" w:pos="1800"/>
              </w:tabs>
              <w:jc w:val="both"/>
              <w:rPr>
                <w:sz w:val="22"/>
                <w:szCs w:val="22"/>
                <w:lang w:eastAsia="ru-RU"/>
              </w:rPr>
            </w:pPr>
            <w:r w:rsidRPr="00D23AC6">
              <w:rPr>
                <w:sz w:val="22"/>
                <w:szCs w:val="22"/>
                <w:lang w:eastAsia="ru-RU"/>
              </w:rPr>
              <w:t>8 часов в год</w:t>
            </w:r>
          </w:p>
          <w:p w:rsidR="00E04CF0" w:rsidRPr="00D23AC6" w:rsidRDefault="00E04CF0" w:rsidP="00B206B6">
            <w:pPr>
              <w:shd w:val="clear" w:color="auto" w:fill="FFFFFF"/>
              <w:jc w:val="both"/>
              <w:rPr>
                <w:sz w:val="22"/>
                <w:szCs w:val="22"/>
                <w:lang w:eastAsia="ru-RU"/>
              </w:rPr>
            </w:pPr>
          </w:p>
        </w:tc>
      </w:tr>
      <w:tr w:rsidR="00E04CF0" w:rsidRPr="00D23AC6" w:rsidTr="00B206B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CF0" w:rsidRPr="00D23AC6" w:rsidRDefault="00E04CF0" w:rsidP="00B206B6">
            <w:pPr>
              <w:rPr>
                <w:sz w:val="22"/>
                <w:szCs w:val="22"/>
                <w:lang w:eastAsia="ru-RU"/>
              </w:rPr>
            </w:pPr>
            <w:r w:rsidRPr="00D23AC6">
              <w:rPr>
                <w:sz w:val="22"/>
                <w:szCs w:val="22"/>
                <w:lang w:eastAsia="ru-RU"/>
              </w:rPr>
              <w:t>Результаты освоения предмета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F0" w:rsidRPr="00D23AC6" w:rsidRDefault="00E04CF0" w:rsidP="00B206B6">
            <w:pPr>
              <w:jc w:val="both"/>
              <w:rPr>
                <w:b/>
                <w:bCs/>
                <w:color w:val="231F20"/>
                <w:sz w:val="22"/>
                <w:szCs w:val="22"/>
                <w:lang w:eastAsia="ru-RU"/>
              </w:rPr>
            </w:pPr>
            <w:r w:rsidRPr="00D23AC6">
              <w:rPr>
                <w:b/>
                <w:bCs/>
                <w:color w:val="231F20"/>
                <w:sz w:val="22"/>
                <w:szCs w:val="22"/>
                <w:lang w:eastAsia="ru-RU"/>
              </w:rPr>
              <w:t>Возможные личностные результаты:</w:t>
            </w:r>
          </w:p>
          <w:p w:rsidR="00E04CF0" w:rsidRPr="00D23AC6" w:rsidRDefault="00E04CF0" w:rsidP="00B206B6">
            <w:pPr>
              <w:jc w:val="both"/>
              <w:rPr>
                <w:sz w:val="22"/>
                <w:szCs w:val="22"/>
                <w:lang w:eastAsia="ru-RU"/>
              </w:rPr>
            </w:pPr>
            <w:r w:rsidRPr="00D23AC6">
              <w:rPr>
                <w:sz w:val="22"/>
                <w:szCs w:val="22"/>
                <w:lang w:eastAsia="ru-RU"/>
              </w:rPr>
              <w:t>1.осознание себя, как «Я»; осознание своей принадлежности к определенному полу; социально-эмоциональное участие в процессе общения и совместной деятельности;</w:t>
            </w:r>
          </w:p>
          <w:p w:rsidR="00E04CF0" w:rsidRPr="00D23AC6" w:rsidRDefault="00E04CF0" w:rsidP="00B206B6">
            <w:pPr>
              <w:jc w:val="both"/>
              <w:rPr>
                <w:sz w:val="22"/>
                <w:szCs w:val="22"/>
                <w:lang w:eastAsia="ru-RU"/>
              </w:rPr>
            </w:pPr>
            <w:r w:rsidRPr="00D23AC6">
              <w:rPr>
                <w:sz w:val="22"/>
                <w:szCs w:val="22"/>
                <w:lang w:eastAsia="ru-RU"/>
              </w:rPr>
              <w:t xml:space="preserve">2.развитие адекватных представлений о социальном мире, овладение социально-бытовыми умениями, необходимыми в повседневной жизни дома и </w:t>
            </w:r>
            <w:r w:rsidRPr="00D23AC6">
              <w:rPr>
                <w:sz w:val="22"/>
                <w:szCs w:val="22"/>
                <w:lang w:eastAsia="ru-RU"/>
              </w:rPr>
              <w:lastRenderedPageBreak/>
              <w:t>в школе, умение выполнять посильную домашнюю работу, включаться в школьные дела и др.;</w:t>
            </w:r>
          </w:p>
          <w:p w:rsidR="00E04CF0" w:rsidRPr="00D23AC6" w:rsidRDefault="00E04CF0" w:rsidP="00B206B6">
            <w:pPr>
              <w:jc w:val="both"/>
              <w:rPr>
                <w:sz w:val="22"/>
                <w:szCs w:val="22"/>
                <w:lang w:eastAsia="ru-RU"/>
              </w:rPr>
            </w:pPr>
            <w:r w:rsidRPr="00D23AC6">
              <w:rPr>
                <w:sz w:val="22"/>
                <w:szCs w:val="22"/>
                <w:lang w:eastAsia="ru-RU"/>
              </w:rPr>
              <w:t>3.понимание собственных возможностей и ограничений, умение сообщать о нездоровье, опасности и т.д.;</w:t>
            </w:r>
          </w:p>
          <w:p w:rsidR="00E04CF0" w:rsidRPr="00D23AC6" w:rsidRDefault="00E04CF0" w:rsidP="00B206B6">
            <w:pPr>
              <w:jc w:val="both"/>
              <w:rPr>
                <w:sz w:val="22"/>
                <w:szCs w:val="22"/>
                <w:lang w:eastAsia="ru-RU"/>
              </w:rPr>
            </w:pPr>
            <w:r w:rsidRPr="00D23AC6">
              <w:rPr>
                <w:sz w:val="22"/>
                <w:szCs w:val="22"/>
                <w:lang w:eastAsia="ru-RU"/>
              </w:rPr>
              <w:t>4.владение элементарными навыками коммуникации и принятыми нормами взаимодействия;</w:t>
            </w:r>
          </w:p>
          <w:p w:rsidR="00E04CF0" w:rsidRPr="00D23AC6" w:rsidRDefault="00E04CF0" w:rsidP="00B206B6">
            <w:pPr>
              <w:jc w:val="both"/>
              <w:rPr>
                <w:sz w:val="22"/>
                <w:szCs w:val="22"/>
                <w:lang w:eastAsia="ru-RU"/>
              </w:rPr>
            </w:pPr>
            <w:r w:rsidRPr="00D23AC6">
              <w:rPr>
                <w:sz w:val="22"/>
                <w:szCs w:val="22"/>
                <w:lang w:eastAsia="ru-RU"/>
              </w:rPr>
              <w:t>5.способность к осмыслению социального окружения;</w:t>
            </w:r>
          </w:p>
          <w:p w:rsidR="00E04CF0" w:rsidRPr="00D23AC6" w:rsidRDefault="00E04CF0" w:rsidP="00B206B6">
            <w:pPr>
              <w:jc w:val="both"/>
              <w:rPr>
                <w:sz w:val="22"/>
                <w:szCs w:val="22"/>
                <w:lang w:eastAsia="ru-RU"/>
              </w:rPr>
            </w:pPr>
            <w:r w:rsidRPr="00D23AC6">
              <w:rPr>
                <w:sz w:val="22"/>
                <w:szCs w:val="22"/>
                <w:lang w:eastAsia="ru-RU"/>
              </w:rPr>
              <w:t>6.развитие самостоятельности;</w:t>
            </w:r>
          </w:p>
          <w:p w:rsidR="00E04CF0" w:rsidRPr="00D23AC6" w:rsidRDefault="00E04CF0" w:rsidP="00B206B6">
            <w:pPr>
              <w:jc w:val="both"/>
              <w:rPr>
                <w:sz w:val="22"/>
                <w:szCs w:val="22"/>
                <w:lang w:eastAsia="ru-RU"/>
              </w:rPr>
            </w:pPr>
            <w:r w:rsidRPr="00D23AC6">
              <w:rPr>
                <w:sz w:val="22"/>
                <w:szCs w:val="22"/>
                <w:lang w:eastAsia="ru-RU"/>
              </w:rPr>
              <w:t>7.овладение общепринятыми правилами поведения;</w:t>
            </w:r>
          </w:p>
          <w:p w:rsidR="00E04CF0" w:rsidRPr="00D23AC6" w:rsidRDefault="00E04CF0" w:rsidP="00B206B6">
            <w:pPr>
              <w:jc w:val="both"/>
              <w:rPr>
                <w:sz w:val="22"/>
                <w:szCs w:val="22"/>
                <w:lang w:eastAsia="ru-RU"/>
              </w:rPr>
            </w:pPr>
            <w:r w:rsidRPr="00D23AC6">
              <w:rPr>
                <w:sz w:val="22"/>
                <w:szCs w:val="22"/>
                <w:lang w:eastAsia="ru-RU"/>
              </w:rPr>
              <w:t>8.наличие интереса к практической деятельности</w:t>
            </w:r>
          </w:p>
          <w:p w:rsidR="00E04CF0" w:rsidRPr="00D23AC6" w:rsidRDefault="00E04CF0" w:rsidP="00B206B6">
            <w:pPr>
              <w:jc w:val="both"/>
              <w:rPr>
                <w:b/>
                <w:sz w:val="22"/>
                <w:szCs w:val="22"/>
                <w:lang w:eastAsia="ru-RU"/>
              </w:rPr>
            </w:pPr>
            <w:r w:rsidRPr="00D23AC6">
              <w:rPr>
                <w:b/>
                <w:sz w:val="22"/>
                <w:szCs w:val="22"/>
                <w:lang w:eastAsia="ru-RU"/>
              </w:rPr>
              <w:t>Предметные результаты:</w:t>
            </w:r>
          </w:p>
          <w:p w:rsidR="00E04CF0" w:rsidRPr="00D23AC6" w:rsidRDefault="00E04CF0" w:rsidP="00B206B6">
            <w:pPr>
              <w:widowControl w:val="0"/>
              <w:contextualSpacing/>
              <w:jc w:val="both"/>
              <w:rPr>
                <w:kern w:val="2"/>
                <w:sz w:val="22"/>
                <w:szCs w:val="22"/>
                <w:lang w:eastAsia="ru-RU"/>
              </w:rPr>
            </w:pPr>
            <w:r w:rsidRPr="00D23AC6">
              <w:rPr>
                <w:kern w:val="2"/>
                <w:sz w:val="22"/>
                <w:szCs w:val="22"/>
                <w:lang w:eastAsia="ru-RU"/>
              </w:rPr>
              <w:t>1) восприятие собственного тела, осознание своих физических возможностей и ограничений.</w:t>
            </w:r>
          </w:p>
          <w:p w:rsidR="00E04CF0" w:rsidRPr="00D23AC6" w:rsidRDefault="00E04CF0" w:rsidP="00E04CF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eastAsia="Calibri"/>
                <w:kern w:val="2"/>
                <w:sz w:val="22"/>
                <w:szCs w:val="22"/>
              </w:rPr>
            </w:pPr>
            <w:r w:rsidRPr="00D23AC6">
              <w:rPr>
                <w:rFonts w:eastAsia="Calibri"/>
                <w:kern w:val="2"/>
                <w:sz w:val="22"/>
                <w:szCs w:val="22"/>
              </w:rPr>
              <w:t xml:space="preserve">освоение доступных способов контроля над функциями собственного тела: сидеть, стоять, передвигаться (в </w:t>
            </w:r>
            <w:proofErr w:type="spellStart"/>
            <w:r w:rsidRPr="00D23AC6">
              <w:rPr>
                <w:rFonts w:eastAsia="Calibri"/>
                <w:kern w:val="2"/>
                <w:sz w:val="22"/>
                <w:szCs w:val="22"/>
              </w:rPr>
              <w:t>т.ч</w:t>
            </w:r>
            <w:proofErr w:type="spellEnd"/>
            <w:r w:rsidRPr="00D23AC6">
              <w:rPr>
                <w:rFonts w:eastAsia="Calibri"/>
                <w:kern w:val="2"/>
                <w:sz w:val="22"/>
                <w:szCs w:val="22"/>
              </w:rPr>
              <w:t>. с использованием технических средств);</w:t>
            </w:r>
          </w:p>
          <w:p w:rsidR="00E04CF0" w:rsidRPr="00D23AC6" w:rsidRDefault="00E04CF0" w:rsidP="00E04CF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eastAsia="Calibri"/>
                <w:kern w:val="2"/>
                <w:sz w:val="22"/>
                <w:szCs w:val="22"/>
              </w:rPr>
            </w:pPr>
            <w:r w:rsidRPr="00D23AC6">
              <w:rPr>
                <w:rFonts w:eastAsia="Calibri"/>
                <w:kern w:val="2"/>
                <w:sz w:val="22"/>
                <w:szCs w:val="22"/>
              </w:rPr>
              <w:t>освоение двигательных навыков, координации движений,</w:t>
            </w:r>
          </w:p>
          <w:p w:rsidR="00E04CF0" w:rsidRPr="00D23AC6" w:rsidRDefault="00E04CF0" w:rsidP="00B206B6">
            <w:pPr>
              <w:widowControl w:val="0"/>
              <w:contextualSpacing/>
              <w:jc w:val="both"/>
              <w:rPr>
                <w:kern w:val="2"/>
                <w:sz w:val="22"/>
                <w:szCs w:val="22"/>
                <w:lang w:eastAsia="ru-RU"/>
              </w:rPr>
            </w:pPr>
            <w:r w:rsidRPr="00D23AC6">
              <w:rPr>
                <w:kern w:val="2"/>
                <w:sz w:val="22"/>
                <w:szCs w:val="22"/>
                <w:lang w:eastAsia="ru-RU"/>
              </w:rPr>
              <w:t>2) Соотнесение самочувствия с настроением, собственной активностью, самостоятельностью и независимостью</w:t>
            </w:r>
          </w:p>
          <w:p w:rsidR="00E04CF0" w:rsidRPr="00D23AC6" w:rsidRDefault="00E04CF0" w:rsidP="00E04CF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eastAsia="Calibri"/>
                <w:kern w:val="2"/>
                <w:sz w:val="22"/>
                <w:szCs w:val="22"/>
              </w:rPr>
            </w:pPr>
            <w:r w:rsidRPr="00D23AC6">
              <w:rPr>
                <w:rFonts w:eastAsia="Calibri"/>
                <w:kern w:val="2"/>
                <w:sz w:val="22"/>
                <w:szCs w:val="22"/>
              </w:rPr>
              <w:t>Умение устанавливать связь телесного самочувствия с физической нагрузкой: усталость после активной деятельности, болевые ощущения в мышцах после физических упражнений.</w:t>
            </w:r>
          </w:p>
        </w:tc>
      </w:tr>
    </w:tbl>
    <w:p w:rsidR="00D06DE6" w:rsidRDefault="00D06DE6"/>
    <w:sectPr w:rsidR="00D06D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344188"/>
    <w:multiLevelType w:val="multilevel"/>
    <w:tmpl w:val="7666C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3624FAB"/>
    <w:multiLevelType w:val="hybridMultilevel"/>
    <w:tmpl w:val="36E09940"/>
    <w:lvl w:ilvl="0" w:tplc="B7F25F4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44546A" w:themeColor="text2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F0"/>
    <w:rsid w:val="006F2C7F"/>
    <w:rsid w:val="00D06DE6"/>
    <w:rsid w:val="00D23AC6"/>
    <w:rsid w:val="00E04CF0"/>
    <w:rsid w:val="00E75E1C"/>
    <w:rsid w:val="00FF3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C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4C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C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4C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480</Words>
  <Characters>2738</Characters>
  <Application>Microsoft Office Word</Application>
  <DocSecurity>0</DocSecurity>
  <Lines>22</Lines>
  <Paragraphs>6</Paragraphs>
  <ScaleCrop>false</ScaleCrop>
  <Company>SPecialiST RePack</Company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Учитель</cp:lastModifiedBy>
  <cp:revision>5</cp:revision>
  <dcterms:created xsi:type="dcterms:W3CDTF">2021-12-26T09:34:00Z</dcterms:created>
  <dcterms:modified xsi:type="dcterms:W3CDTF">2024-09-25T01:39:00Z</dcterms:modified>
</cp:coreProperties>
</file>