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5A57B7" w14:textId="33ECA775" w:rsidR="00F3723C" w:rsidRPr="00F3723C" w:rsidRDefault="00F3723C" w:rsidP="00F3723C">
      <w:pPr>
        <w:widowControl w:val="0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F3723C">
        <w:rPr>
          <w:rFonts w:ascii="Times New Roman" w:hAnsi="Times New Roman" w:cs="Times New Roman"/>
          <w:b/>
          <w:i/>
          <w:sz w:val="24"/>
          <w:szCs w:val="24"/>
        </w:rPr>
        <w:t xml:space="preserve">Муниципальное </w:t>
      </w:r>
      <w:r w:rsidR="00BD7001">
        <w:rPr>
          <w:rFonts w:ascii="Times New Roman" w:hAnsi="Times New Roman" w:cs="Times New Roman"/>
          <w:b/>
          <w:i/>
          <w:sz w:val="24"/>
          <w:szCs w:val="24"/>
        </w:rPr>
        <w:t>бюджетное</w:t>
      </w:r>
      <w:r w:rsidRPr="00F3723C">
        <w:rPr>
          <w:rFonts w:ascii="Times New Roman" w:hAnsi="Times New Roman" w:cs="Times New Roman"/>
          <w:b/>
          <w:i/>
          <w:sz w:val="24"/>
          <w:szCs w:val="24"/>
        </w:rPr>
        <w:t xml:space="preserve"> общеобразовательное учреждение </w:t>
      </w:r>
    </w:p>
    <w:p w14:paraId="2BE3E12C" w14:textId="77777777" w:rsidR="00F3723C" w:rsidRPr="00F3723C" w:rsidRDefault="00F3723C" w:rsidP="00F3723C">
      <w:pPr>
        <w:widowControl w:val="0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F3723C">
        <w:rPr>
          <w:rFonts w:ascii="Times New Roman" w:hAnsi="Times New Roman" w:cs="Times New Roman"/>
          <w:b/>
          <w:i/>
          <w:sz w:val="24"/>
          <w:szCs w:val="24"/>
        </w:rPr>
        <w:t xml:space="preserve">Буланихинская средняя общеобразовательная школа </w:t>
      </w:r>
    </w:p>
    <w:p w14:paraId="604218B8" w14:textId="77777777" w:rsidR="00F3723C" w:rsidRPr="00F3723C" w:rsidRDefault="00F3723C" w:rsidP="00F3723C">
      <w:pPr>
        <w:widowControl w:val="0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F3723C">
        <w:rPr>
          <w:rFonts w:ascii="Times New Roman" w:hAnsi="Times New Roman" w:cs="Times New Roman"/>
          <w:b/>
          <w:i/>
          <w:sz w:val="24"/>
          <w:szCs w:val="24"/>
        </w:rPr>
        <w:t>имени Михаила Михайловича Мокшина</w:t>
      </w:r>
    </w:p>
    <w:p w14:paraId="62BB2C79" w14:textId="77777777" w:rsidR="00F3723C" w:rsidRPr="00F3723C" w:rsidRDefault="00F3723C" w:rsidP="00F3723C">
      <w:pPr>
        <w:widowControl w:val="0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F3723C">
        <w:rPr>
          <w:rFonts w:ascii="Times New Roman" w:hAnsi="Times New Roman" w:cs="Times New Roman"/>
          <w:b/>
          <w:i/>
          <w:sz w:val="24"/>
          <w:szCs w:val="24"/>
        </w:rPr>
        <w:t>Зонального района Алтайского края</w:t>
      </w:r>
    </w:p>
    <w:p w14:paraId="41A611CC" w14:textId="77777777" w:rsidR="00F3723C" w:rsidRPr="00F3723C" w:rsidRDefault="00F3723C" w:rsidP="00F3723C">
      <w:pPr>
        <w:widowControl w:val="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F3723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</w:t>
      </w:r>
    </w:p>
    <w:p w14:paraId="1B0591E8" w14:textId="77777777" w:rsidR="00F3723C" w:rsidRPr="00F3723C" w:rsidRDefault="00F3723C" w:rsidP="00F3723C">
      <w:pPr>
        <w:widowControl w:val="0"/>
        <w:contextualSpacing/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F3723C">
        <w:rPr>
          <w:rFonts w:ascii="Times New Roman" w:hAnsi="Times New Roman" w:cs="Times New Roman"/>
          <w:i/>
          <w:iCs/>
          <w:sz w:val="24"/>
          <w:szCs w:val="24"/>
        </w:rPr>
        <w:t xml:space="preserve">659405, Алтайский край, Зональный район, с. Буланиха, ул. Школьная,1а/1. </w:t>
      </w:r>
    </w:p>
    <w:p w14:paraId="3FBB401B" w14:textId="77777777" w:rsidR="00F3723C" w:rsidRPr="00F3723C" w:rsidRDefault="00F3723C" w:rsidP="00F3723C">
      <w:pPr>
        <w:widowControl w:val="0"/>
        <w:contextualSpacing/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F3723C">
        <w:rPr>
          <w:rFonts w:ascii="Times New Roman" w:hAnsi="Times New Roman" w:cs="Times New Roman"/>
          <w:i/>
          <w:iCs/>
          <w:sz w:val="24"/>
          <w:szCs w:val="24"/>
        </w:rPr>
        <w:t xml:space="preserve">Телефон 8 (385) 30-25-3-93. </w:t>
      </w:r>
      <w:r w:rsidRPr="00F3723C">
        <w:rPr>
          <w:rFonts w:ascii="Times New Roman" w:hAnsi="Times New Roman" w:cs="Times New Roman"/>
          <w:i/>
          <w:iCs/>
          <w:sz w:val="24"/>
          <w:szCs w:val="24"/>
          <w:lang w:val="en-US"/>
        </w:rPr>
        <w:t>E</w:t>
      </w:r>
      <w:r w:rsidRPr="00F3723C">
        <w:rPr>
          <w:rFonts w:ascii="Times New Roman" w:hAnsi="Times New Roman" w:cs="Times New Roman"/>
          <w:i/>
          <w:iCs/>
          <w:sz w:val="24"/>
          <w:szCs w:val="24"/>
        </w:rPr>
        <w:t>-</w:t>
      </w:r>
      <w:r w:rsidRPr="00F3723C">
        <w:rPr>
          <w:rFonts w:ascii="Times New Roman" w:hAnsi="Times New Roman" w:cs="Times New Roman"/>
          <w:i/>
          <w:iCs/>
          <w:sz w:val="24"/>
          <w:szCs w:val="24"/>
          <w:lang w:val="en-US"/>
        </w:rPr>
        <w:t>mail</w:t>
      </w:r>
      <w:r w:rsidRPr="00F3723C">
        <w:rPr>
          <w:rFonts w:ascii="Times New Roman" w:hAnsi="Times New Roman" w:cs="Times New Roman"/>
          <w:i/>
          <w:iCs/>
          <w:sz w:val="24"/>
          <w:szCs w:val="24"/>
        </w:rPr>
        <w:t xml:space="preserve">: </w:t>
      </w:r>
      <w:hyperlink r:id="rId5" w:history="1">
        <w:r w:rsidRPr="00F3723C">
          <w:rPr>
            <w:rStyle w:val="a5"/>
            <w:rFonts w:ascii="Times New Roman" w:hAnsi="Times New Roman" w:cs="Times New Roman"/>
            <w:i/>
            <w:iCs/>
            <w:color w:val="auto"/>
            <w:sz w:val="24"/>
            <w:szCs w:val="24"/>
            <w:lang w:val="en-US"/>
          </w:rPr>
          <w:t>bulanschool</w:t>
        </w:r>
        <w:r w:rsidRPr="00F3723C">
          <w:rPr>
            <w:rStyle w:val="a5"/>
            <w:rFonts w:ascii="Times New Roman" w:hAnsi="Times New Roman" w:cs="Times New Roman"/>
            <w:i/>
            <w:iCs/>
            <w:color w:val="auto"/>
            <w:sz w:val="24"/>
            <w:szCs w:val="24"/>
          </w:rPr>
          <w:t>@</w:t>
        </w:r>
        <w:r w:rsidRPr="00F3723C">
          <w:rPr>
            <w:rStyle w:val="a5"/>
            <w:rFonts w:ascii="Times New Roman" w:hAnsi="Times New Roman" w:cs="Times New Roman"/>
            <w:i/>
            <w:iCs/>
            <w:color w:val="auto"/>
            <w:sz w:val="24"/>
            <w:szCs w:val="24"/>
            <w:lang w:val="en-US"/>
          </w:rPr>
          <w:t>mail</w:t>
        </w:r>
        <w:r w:rsidRPr="00F3723C">
          <w:rPr>
            <w:rStyle w:val="a5"/>
            <w:rFonts w:ascii="Times New Roman" w:hAnsi="Times New Roman" w:cs="Times New Roman"/>
            <w:i/>
            <w:iCs/>
            <w:color w:val="auto"/>
            <w:sz w:val="24"/>
            <w:szCs w:val="24"/>
          </w:rPr>
          <w:t>.</w:t>
        </w:r>
        <w:r w:rsidRPr="00F3723C">
          <w:rPr>
            <w:rStyle w:val="a5"/>
            <w:rFonts w:ascii="Times New Roman" w:hAnsi="Times New Roman" w:cs="Times New Roman"/>
            <w:i/>
            <w:iCs/>
            <w:color w:val="auto"/>
            <w:sz w:val="24"/>
            <w:szCs w:val="24"/>
            <w:lang w:val="en-US"/>
          </w:rPr>
          <w:t>ru</w:t>
        </w:r>
      </w:hyperlink>
      <w:r w:rsidRPr="00F3723C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</w:p>
    <w:p w14:paraId="0D9728F3" w14:textId="77777777" w:rsidR="00F3723C" w:rsidRPr="00F3723C" w:rsidRDefault="00000000" w:rsidP="00F3723C">
      <w:pPr>
        <w:widowControl w:val="0"/>
        <w:contextualSpacing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hyperlink r:id="rId6" w:history="1"/>
    </w:p>
    <w:tbl>
      <w:tblPr>
        <w:tblW w:w="4928" w:type="pct"/>
        <w:tblLook w:val="04A0" w:firstRow="1" w:lastRow="0" w:firstColumn="1" w:lastColumn="0" w:noHBand="0" w:noVBand="1"/>
      </w:tblPr>
      <w:tblGrid>
        <w:gridCol w:w="4512"/>
        <w:gridCol w:w="274"/>
        <w:gridCol w:w="4647"/>
      </w:tblGrid>
      <w:tr w:rsidR="00F3723C" w:rsidRPr="00F3723C" w14:paraId="04C42BCF" w14:textId="77777777" w:rsidTr="00F3723C">
        <w:tc>
          <w:tcPr>
            <w:tcW w:w="2392" w:type="pct"/>
          </w:tcPr>
          <w:p w14:paraId="7B0A9D48" w14:textId="77777777" w:rsidR="00F3723C" w:rsidRPr="00F3723C" w:rsidRDefault="00F3723C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723C">
              <w:rPr>
                <w:rFonts w:ascii="Times New Roman" w:hAnsi="Times New Roman" w:cs="Times New Roman"/>
                <w:sz w:val="24"/>
                <w:szCs w:val="24"/>
              </w:rPr>
              <w:t>«СОГЛАСОВАНО»</w:t>
            </w:r>
          </w:p>
          <w:p w14:paraId="6140DD66" w14:textId="77777777" w:rsidR="00F3723C" w:rsidRPr="00F3723C" w:rsidRDefault="00F3723C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723C">
              <w:rPr>
                <w:rFonts w:ascii="Times New Roman" w:hAnsi="Times New Roman" w:cs="Times New Roman"/>
                <w:sz w:val="24"/>
                <w:szCs w:val="24"/>
              </w:rPr>
              <w:t>Методический совет МКОУ Буланихинской СОШ им. М.М. Мокшина Зонального района Алтайского края</w:t>
            </w:r>
          </w:p>
          <w:p w14:paraId="107A70D8" w14:textId="07ED9F01" w:rsidR="00F3723C" w:rsidRPr="00F3723C" w:rsidRDefault="0049711E" w:rsidP="00142430">
            <w:pPr>
              <w:widowControl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Протокол № 1 от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  </w:t>
            </w:r>
            <w:r w:rsidR="00BD7001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3723C" w:rsidRPr="00F3723C">
              <w:rPr>
                <w:rFonts w:ascii="Times New Roman" w:hAnsi="Times New Roman" w:cs="Times New Roman"/>
                <w:sz w:val="24"/>
                <w:szCs w:val="24"/>
              </w:rPr>
              <w:t>» августа 202</w:t>
            </w:r>
            <w:r w:rsidR="0014243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F3723C" w:rsidRPr="00F3723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45" w:type="pct"/>
          </w:tcPr>
          <w:p w14:paraId="4447B954" w14:textId="77777777" w:rsidR="00F3723C" w:rsidRPr="00F3723C" w:rsidRDefault="00F3723C" w:rsidP="00EC7509">
            <w:pPr>
              <w:widowControl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3" w:type="pct"/>
          </w:tcPr>
          <w:p w14:paraId="0E9DA176" w14:textId="77777777" w:rsidR="00F3723C" w:rsidRPr="00F3723C" w:rsidRDefault="00F3723C" w:rsidP="00EC7509">
            <w:pPr>
              <w:widowControl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3723C">
              <w:rPr>
                <w:rFonts w:ascii="Times New Roman" w:hAnsi="Times New Roman" w:cs="Times New Roman"/>
                <w:sz w:val="24"/>
                <w:szCs w:val="24"/>
              </w:rPr>
              <w:t>«УТВЕРЖДЕНО»</w:t>
            </w:r>
          </w:p>
          <w:p w14:paraId="5047EC74" w14:textId="77777777" w:rsidR="00F3723C" w:rsidRPr="00F3723C" w:rsidRDefault="00F3723C" w:rsidP="00EC7509">
            <w:pPr>
              <w:widowControl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3723C">
              <w:rPr>
                <w:rFonts w:ascii="Times New Roman" w:hAnsi="Times New Roman" w:cs="Times New Roman"/>
                <w:sz w:val="24"/>
                <w:szCs w:val="24"/>
              </w:rPr>
              <w:t>Директор МКОУ Буланихинской СОШ им. М.М. Мокшина Зонального района Алтайского края</w:t>
            </w:r>
          </w:p>
          <w:p w14:paraId="72470E01" w14:textId="77777777" w:rsidR="00F3723C" w:rsidRPr="00F3723C" w:rsidRDefault="00F3723C" w:rsidP="00EC7509">
            <w:pPr>
              <w:widowControl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3723C">
              <w:rPr>
                <w:rFonts w:ascii="Times New Roman" w:hAnsi="Times New Roman" w:cs="Times New Roman"/>
                <w:sz w:val="24"/>
                <w:szCs w:val="24"/>
              </w:rPr>
              <w:t>___________________Ридель Т.А.</w:t>
            </w:r>
          </w:p>
          <w:p w14:paraId="2AF143D6" w14:textId="04EE9790" w:rsidR="00F3723C" w:rsidRPr="00F3723C" w:rsidRDefault="0049711E" w:rsidP="00142430">
            <w:pPr>
              <w:widowControl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Приказ № </w:t>
            </w:r>
            <w:r w:rsidR="00BD7001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  <w:proofErr w:type="gramStart"/>
            <w:r w:rsidR="00BD700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3723C" w:rsidRPr="00F3723C">
              <w:rPr>
                <w:rFonts w:ascii="Times New Roman" w:hAnsi="Times New Roman" w:cs="Times New Roman"/>
                <w:sz w:val="24"/>
                <w:szCs w:val="24"/>
              </w:rPr>
              <w:t xml:space="preserve"> от</w:t>
            </w:r>
            <w:proofErr w:type="gramEnd"/>
            <w:r w:rsidR="00F3723C" w:rsidRPr="00F3723C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BD7001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3723C" w:rsidRPr="00F3723C">
              <w:rPr>
                <w:rFonts w:ascii="Times New Roman" w:hAnsi="Times New Roman" w:cs="Times New Roman"/>
                <w:sz w:val="24"/>
                <w:szCs w:val="24"/>
              </w:rPr>
              <w:t>» августа 202</w:t>
            </w:r>
            <w:r w:rsidR="0014243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F3723C" w:rsidRPr="00F3723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</w:tbl>
    <w:p w14:paraId="74D1471D" w14:textId="77777777" w:rsidR="00F3723C" w:rsidRPr="00F3723C" w:rsidRDefault="00F3723C" w:rsidP="00F3723C">
      <w:pPr>
        <w:widowControl w:val="0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1BA2161A" w14:textId="77777777" w:rsidR="00F3723C" w:rsidRPr="00F3723C" w:rsidRDefault="00F3723C" w:rsidP="00F3723C">
      <w:pPr>
        <w:pStyle w:val="3"/>
        <w:contextualSpacing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F3723C">
        <w:rPr>
          <w:rFonts w:ascii="Times New Roman" w:hAnsi="Times New Roman" w:cs="Times New Roman"/>
          <w:color w:val="auto"/>
          <w:sz w:val="24"/>
          <w:szCs w:val="24"/>
        </w:rPr>
        <w:t>РАБОЧАЯ ПРОГРАММА</w:t>
      </w:r>
    </w:p>
    <w:p w14:paraId="3436B2F2" w14:textId="77777777" w:rsidR="00F3723C" w:rsidRPr="00F3723C" w:rsidRDefault="00F3723C" w:rsidP="00F3723C">
      <w:pPr>
        <w:pStyle w:val="3"/>
        <w:contextualSpacing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F3723C">
        <w:rPr>
          <w:rFonts w:ascii="Times New Roman" w:hAnsi="Times New Roman" w:cs="Times New Roman"/>
          <w:color w:val="auto"/>
          <w:sz w:val="24"/>
          <w:szCs w:val="24"/>
        </w:rPr>
        <w:t>История.</w:t>
      </w:r>
    </w:p>
    <w:p w14:paraId="317BBD0A" w14:textId="77777777" w:rsidR="00F3723C" w:rsidRPr="00F3723C" w:rsidRDefault="00F3723C" w:rsidP="00F3723C">
      <w:pPr>
        <w:widowControl w:val="0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14:paraId="730FFB47" w14:textId="77777777" w:rsidR="00F3723C" w:rsidRPr="00F3723C" w:rsidRDefault="00F3723C" w:rsidP="00F3723C">
      <w:pPr>
        <w:widowControl w:val="0"/>
        <w:contextualSpacing/>
        <w:rPr>
          <w:rFonts w:ascii="Times New Roman" w:hAnsi="Times New Roman" w:cs="Times New Roman"/>
          <w:b/>
          <w:i/>
          <w:sz w:val="24"/>
          <w:szCs w:val="24"/>
        </w:rPr>
      </w:pPr>
      <w:r w:rsidRPr="00F3723C">
        <w:rPr>
          <w:rFonts w:ascii="Times New Roman" w:hAnsi="Times New Roman" w:cs="Times New Roman"/>
          <w:sz w:val="24"/>
          <w:szCs w:val="24"/>
        </w:rPr>
        <w:t xml:space="preserve">Наименование курса: </w:t>
      </w:r>
      <w:r w:rsidRPr="00F3723C">
        <w:rPr>
          <w:rFonts w:ascii="Times New Roman" w:hAnsi="Times New Roman" w:cs="Times New Roman"/>
          <w:b/>
          <w:i/>
          <w:sz w:val="24"/>
          <w:szCs w:val="24"/>
        </w:rPr>
        <w:t>История (базовый уровень).</w:t>
      </w:r>
    </w:p>
    <w:p w14:paraId="4727BA0B" w14:textId="77777777" w:rsidR="00F3723C" w:rsidRDefault="00F3723C" w:rsidP="00F3723C">
      <w:pPr>
        <w:widowControl w:val="0"/>
        <w:contextualSpacing/>
        <w:rPr>
          <w:rFonts w:ascii="Times New Roman" w:hAnsi="Times New Roman" w:cs="Times New Roman"/>
          <w:sz w:val="24"/>
          <w:szCs w:val="24"/>
        </w:rPr>
      </w:pPr>
    </w:p>
    <w:p w14:paraId="5A191D86" w14:textId="77777777" w:rsidR="00F3723C" w:rsidRPr="00F3723C" w:rsidRDefault="00F3723C" w:rsidP="00F3723C">
      <w:pPr>
        <w:widowControl w:val="0"/>
        <w:contextualSpacing/>
        <w:rPr>
          <w:rFonts w:ascii="Times New Roman" w:hAnsi="Times New Roman" w:cs="Times New Roman"/>
          <w:b/>
          <w:i/>
          <w:sz w:val="24"/>
          <w:szCs w:val="24"/>
        </w:rPr>
      </w:pPr>
      <w:r w:rsidRPr="00F3723C">
        <w:rPr>
          <w:rFonts w:ascii="Times New Roman" w:hAnsi="Times New Roman" w:cs="Times New Roman"/>
          <w:sz w:val="24"/>
          <w:szCs w:val="24"/>
        </w:rPr>
        <w:t xml:space="preserve">Класс: </w:t>
      </w:r>
      <w:r w:rsidRPr="00F3723C">
        <w:rPr>
          <w:rFonts w:ascii="Times New Roman" w:hAnsi="Times New Roman" w:cs="Times New Roman"/>
          <w:b/>
          <w:i/>
          <w:sz w:val="24"/>
          <w:szCs w:val="24"/>
        </w:rPr>
        <w:t>1</w:t>
      </w:r>
      <w:r w:rsidR="00142430">
        <w:rPr>
          <w:rFonts w:ascii="Times New Roman" w:hAnsi="Times New Roman" w:cs="Times New Roman"/>
          <w:b/>
          <w:i/>
          <w:sz w:val="24"/>
          <w:szCs w:val="24"/>
        </w:rPr>
        <w:t>1</w:t>
      </w:r>
    </w:p>
    <w:p w14:paraId="108E7C3E" w14:textId="77777777" w:rsidR="00F3723C" w:rsidRDefault="00F3723C" w:rsidP="00F3723C">
      <w:pPr>
        <w:widowControl w:val="0"/>
        <w:contextualSpacing/>
        <w:rPr>
          <w:rFonts w:ascii="Times New Roman" w:hAnsi="Times New Roman" w:cs="Times New Roman"/>
          <w:sz w:val="24"/>
          <w:szCs w:val="24"/>
        </w:rPr>
      </w:pPr>
    </w:p>
    <w:p w14:paraId="454112D7" w14:textId="77777777" w:rsidR="00F3723C" w:rsidRPr="00F3723C" w:rsidRDefault="00F3723C" w:rsidP="00F3723C">
      <w:pPr>
        <w:widowControl w:val="0"/>
        <w:contextualSpacing/>
        <w:rPr>
          <w:rFonts w:ascii="Times New Roman" w:hAnsi="Times New Roman" w:cs="Times New Roman"/>
          <w:b/>
          <w:i/>
          <w:sz w:val="24"/>
          <w:szCs w:val="24"/>
        </w:rPr>
      </w:pPr>
      <w:r w:rsidRPr="00F3723C">
        <w:rPr>
          <w:rFonts w:ascii="Times New Roman" w:hAnsi="Times New Roman" w:cs="Times New Roman"/>
          <w:sz w:val="24"/>
          <w:szCs w:val="24"/>
        </w:rPr>
        <w:t xml:space="preserve">Уровень общего образования: </w:t>
      </w:r>
      <w:r w:rsidRPr="00F3723C">
        <w:rPr>
          <w:rFonts w:ascii="Times New Roman" w:hAnsi="Times New Roman" w:cs="Times New Roman"/>
          <w:b/>
          <w:i/>
          <w:sz w:val="24"/>
          <w:szCs w:val="24"/>
        </w:rPr>
        <w:t>среднее общее образование</w:t>
      </w:r>
    </w:p>
    <w:p w14:paraId="6C7CA469" w14:textId="77777777" w:rsidR="00F3723C" w:rsidRDefault="00F3723C" w:rsidP="00F3723C">
      <w:pPr>
        <w:widowControl w:val="0"/>
        <w:contextualSpacing/>
        <w:rPr>
          <w:rFonts w:ascii="Times New Roman" w:hAnsi="Times New Roman" w:cs="Times New Roman"/>
          <w:sz w:val="24"/>
          <w:szCs w:val="24"/>
        </w:rPr>
      </w:pPr>
    </w:p>
    <w:p w14:paraId="04BC35FA" w14:textId="77777777" w:rsidR="00F3723C" w:rsidRPr="00F3723C" w:rsidRDefault="00F3723C" w:rsidP="00F3723C">
      <w:pPr>
        <w:widowControl w:val="0"/>
        <w:contextualSpacing/>
        <w:rPr>
          <w:rFonts w:ascii="Times New Roman" w:hAnsi="Times New Roman" w:cs="Times New Roman"/>
          <w:b/>
          <w:i/>
          <w:sz w:val="24"/>
          <w:szCs w:val="24"/>
        </w:rPr>
      </w:pPr>
      <w:r w:rsidRPr="00F3723C">
        <w:rPr>
          <w:rFonts w:ascii="Times New Roman" w:hAnsi="Times New Roman" w:cs="Times New Roman"/>
          <w:sz w:val="24"/>
          <w:szCs w:val="24"/>
        </w:rPr>
        <w:t xml:space="preserve">Учитель истории: </w:t>
      </w:r>
      <w:r w:rsidRPr="00F3723C">
        <w:rPr>
          <w:rFonts w:ascii="Times New Roman" w:hAnsi="Times New Roman" w:cs="Times New Roman"/>
          <w:b/>
          <w:i/>
          <w:sz w:val="24"/>
          <w:szCs w:val="24"/>
        </w:rPr>
        <w:t>Федяева Анастасия Владимировна</w:t>
      </w:r>
    </w:p>
    <w:p w14:paraId="436F659A" w14:textId="77777777" w:rsidR="00F3723C" w:rsidRDefault="00F3723C" w:rsidP="00F3723C">
      <w:pPr>
        <w:widowControl w:val="0"/>
        <w:contextualSpacing/>
        <w:rPr>
          <w:rFonts w:ascii="Times New Roman" w:hAnsi="Times New Roman" w:cs="Times New Roman"/>
          <w:sz w:val="24"/>
          <w:szCs w:val="24"/>
        </w:rPr>
      </w:pPr>
    </w:p>
    <w:p w14:paraId="23999E1D" w14:textId="77777777" w:rsidR="00F3723C" w:rsidRPr="00F3723C" w:rsidRDefault="00F3723C" w:rsidP="00F3723C">
      <w:pPr>
        <w:widowControl w:val="0"/>
        <w:contextualSpacing/>
        <w:rPr>
          <w:rFonts w:ascii="Times New Roman" w:hAnsi="Times New Roman" w:cs="Times New Roman"/>
          <w:b/>
          <w:i/>
          <w:sz w:val="24"/>
          <w:szCs w:val="24"/>
        </w:rPr>
      </w:pPr>
      <w:r w:rsidRPr="00F3723C">
        <w:rPr>
          <w:rFonts w:ascii="Times New Roman" w:hAnsi="Times New Roman" w:cs="Times New Roman"/>
          <w:sz w:val="24"/>
          <w:szCs w:val="24"/>
        </w:rPr>
        <w:t xml:space="preserve">Количество часов по учебному плану: </w:t>
      </w:r>
      <w:r w:rsidR="00142430">
        <w:rPr>
          <w:rFonts w:ascii="Times New Roman" w:hAnsi="Times New Roman" w:cs="Times New Roman"/>
          <w:b/>
          <w:i/>
          <w:sz w:val="24"/>
          <w:szCs w:val="24"/>
        </w:rPr>
        <w:t>68</w:t>
      </w:r>
      <w:r w:rsidRPr="00F3723C">
        <w:rPr>
          <w:rFonts w:ascii="Times New Roman" w:hAnsi="Times New Roman" w:cs="Times New Roman"/>
          <w:b/>
          <w:i/>
          <w:sz w:val="24"/>
          <w:szCs w:val="24"/>
        </w:rPr>
        <w:t xml:space="preserve"> часов; 2 часа в неделю. </w:t>
      </w:r>
    </w:p>
    <w:p w14:paraId="575377DB" w14:textId="77777777" w:rsidR="00F3723C" w:rsidRDefault="00F3723C" w:rsidP="00F3723C">
      <w:pPr>
        <w:shd w:val="clear" w:color="auto" w:fill="FFFFFF"/>
        <w:spacing w:before="136" w:after="136"/>
        <w:jc w:val="both"/>
        <w:rPr>
          <w:rFonts w:ascii="Times New Roman" w:hAnsi="Times New Roman"/>
          <w:sz w:val="24"/>
          <w:szCs w:val="24"/>
        </w:rPr>
      </w:pPr>
    </w:p>
    <w:p w14:paraId="3829E4AD" w14:textId="77777777" w:rsidR="00D45735" w:rsidRDefault="00F3723C" w:rsidP="00D45735">
      <w:pPr>
        <w:shd w:val="clear" w:color="auto" w:fill="FFFFFF"/>
        <w:spacing w:before="136" w:after="136"/>
        <w:jc w:val="both"/>
        <w:rPr>
          <w:rFonts w:ascii="Times New Roman" w:hAnsi="Times New Roman"/>
          <w:sz w:val="24"/>
          <w:szCs w:val="24"/>
        </w:rPr>
      </w:pPr>
      <w:r w:rsidRPr="00F3723C">
        <w:rPr>
          <w:rFonts w:ascii="Times New Roman" w:hAnsi="Times New Roman"/>
          <w:sz w:val="24"/>
          <w:szCs w:val="24"/>
        </w:rPr>
        <w:t>Рабочая программа составлена на основе</w:t>
      </w:r>
      <w:r w:rsidR="00D45735">
        <w:rPr>
          <w:rFonts w:ascii="Times New Roman" w:hAnsi="Times New Roman"/>
          <w:sz w:val="24"/>
          <w:szCs w:val="24"/>
        </w:rPr>
        <w:t>:</w:t>
      </w:r>
    </w:p>
    <w:p w14:paraId="3A368BB4" w14:textId="77777777" w:rsidR="00D45735" w:rsidRPr="00D45735" w:rsidRDefault="00D45735" w:rsidP="00D45735">
      <w:pPr>
        <w:shd w:val="clear" w:color="auto" w:fill="FFFFFF"/>
        <w:spacing w:before="136" w:after="136"/>
        <w:jc w:val="both"/>
        <w:rPr>
          <w:rFonts w:ascii="Times New Roman" w:hAnsi="Times New Roman" w:cs="Times New Roman"/>
          <w:sz w:val="24"/>
          <w:szCs w:val="24"/>
        </w:rPr>
      </w:pPr>
      <w:r w:rsidRPr="00D45735">
        <w:rPr>
          <w:rFonts w:ascii="Times New Roman" w:hAnsi="Times New Roman" w:cs="Times New Roman"/>
        </w:rPr>
        <w:t xml:space="preserve">Несмелова М. Л. История. Всеобщая история. Новейшая история. Рабочая программа. Методические рекомендации. 10—11 </w:t>
      </w:r>
      <w:proofErr w:type="gramStart"/>
      <w:r w:rsidRPr="00D45735">
        <w:rPr>
          <w:rFonts w:ascii="Times New Roman" w:hAnsi="Times New Roman" w:cs="Times New Roman"/>
        </w:rPr>
        <w:t>классы :</w:t>
      </w:r>
      <w:proofErr w:type="gramEnd"/>
      <w:r w:rsidRPr="00D45735">
        <w:rPr>
          <w:rFonts w:ascii="Times New Roman" w:hAnsi="Times New Roman" w:cs="Times New Roman"/>
        </w:rPr>
        <w:t xml:space="preserve"> учеб. пособие для общеобразоват. организаций : базовый уровень / М. Л. Несмелова, Е. Г. Середнякова, А. О. Сороко-Цюпа. — </w:t>
      </w:r>
      <w:proofErr w:type="gramStart"/>
      <w:r w:rsidRPr="00D45735">
        <w:rPr>
          <w:rFonts w:ascii="Times New Roman" w:hAnsi="Times New Roman" w:cs="Times New Roman"/>
        </w:rPr>
        <w:t>М. :</w:t>
      </w:r>
      <w:proofErr w:type="gramEnd"/>
      <w:r w:rsidRPr="00D45735">
        <w:rPr>
          <w:rFonts w:ascii="Times New Roman" w:hAnsi="Times New Roman" w:cs="Times New Roman"/>
        </w:rPr>
        <w:t xml:space="preserve"> Просвещение, 2021.</w:t>
      </w:r>
    </w:p>
    <w:p w14:paraId="599A3D79" w14:textId="77777777" w:rsidR="00F3723C" w:rsidRPr="00D45735" w:rsidRDefault="00F3723C" w:rsidP="00D45735">
      <w:pPr>
        <w:shd w:val="clear" w:color="auto" w:fill="FFFFFF"/>
        <w:spacing w:before="136" w:after="136"/>
        <w:jc w:val="both"/>
        <w:rPr>
          <w:rFonts w:ascii="Times New Roman" w:hAnsi="Times New Roman" w:cs="Times New Roman"/>
        </w:rPr>
      </w:pPr>
      <w:r w:rsidRPr="00D45735">
        <w:rPr>
          <w:rFonts w:ascii="Times New Roman" w:hAnsi="Times New Roman" w:cs="Times New Roman"/>
          <w:sz w:val="24"/>
          <w:szCs w:val="24"/>
        </w:rPr>
        <w:t xml:space="preserve"> </w:t>
      </w:r>
      <w:r w:rsidR="00D45735" w:rsidRPr="00D45735">
        <w:rPr>
          <w:rFonts w:ascii="Times New Roman" w:hAnsi="Times New Roman" w:cs="Times New Roman"/>
        </w:rPr>
        <w:t xml:space="preserve">Андреевская Т. П. История. История России. Рабочая программа. Поурочные рекомендации 10—11 классы: учеб. пособие для общеобразоват. организаций: базовый уровень / Т. П. Андреевская. — </w:t>
      </w:r>
      <w:proofErr w:type="gramStart"/>
      <w:r w:rsidR="00D45735" w:rsidRPr="00D45735">
        <w:rPr>
          <w:rFonts w:ascii="Times New Roman" w:hAnsi="Times New Roman" w:cs="Times New Roman"/>
        </w:rPr>
        <w:t>М. :</w:t>
      </w:r>
      <w:proofErr w:type="gramEnd"/>
      <w:r w:rsidR="00D45735" w:rsidRPr="00D45735">
        <w:rPr>
          <w:rFonts w:ascii="Times New Roman" w:hAnsi="Times New Roman" w:cs="Times New Roman"/>
        </w:rPr>
        <w:t xml:space="preserve"> Просвещение, 2021.</w:t>
      </w:r>
    </w:p>
    <w:p w14:paraId="0D3536EF" w14:textId="77777777" w:rsidR="00D45735" w:rsidRDefault="00D45735" w:rsidP="00D45735">
      <w:pPr>
        <w:shd w:val="clear" w:color="auto" w:fill="FFFFFF"/>
        <w:spacing w:before="136" w:after="136"/>
        <w:jc w:val="both"/>
        <w:rPr>
          <w:rFonts w:ascii="Times New Roman" w:hAnsi="Times New Roman" w:cs="Times New Roman"/>
          <w:sz w:val="24"/>
          <w:szCs w:val="24"/>
        </w:rPr>
      </w:pPr>
    </w:p>
    <w:p w14:paraId="4D89187C" w14:textId="77777777" w:rsidR="00F97B01" w:rsidRDefault="00F97B01" w:rsidP="00F3723C">
      <w:pPr>
        <w:widowControl w:val="0"/>
        <w:tabs>
          <w:tab w:val="left" w:pos="4950"/>
        </w:tabs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14:paraId="1F7D2697" w14:textId="77777777" w:rsidR="00F97B01" w:rsidRDefault="00F97B01" w:rsidP="00F3723C">
      <w:pPr>
        <w:widowControl w:val="0"/>
        <w:tabs>
          <w:tab w:val="left" w:pos="4950"/>
        </w:tabs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14:paraId="1F3E24A8" w14:textId="77777777" w:rsidR="00D45735" w:rsidRDefault="00D45735" w:rsidP="00F3723C">
      <w:pPr>
        <w:widowControl w:val="0"/>
        <w:tabs>
          <w:tab w:val="left" w:pos="4950"/>
        </w:tabs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14:paraId="2E11048B" w14:textId="77777777" w:rsidR="00D45735" w:rsidRDefault="00D45735" w:rsidP="00F3723C">
      <w:pPr>
        <w:widowControl w:val="0"/>
        <w:tabs>
          <w:tab w:val="left" w:pos="4950"/>
        </w:tabs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14:paraId="5DE81539" w14:textId="77777777" w:rsidR="00F3723C" w:rsidRPr="00F3723C" w:rsidRDefault="00F3723C" w:rsidP="00F3723C">
      <w:pPr>
        <w:widowControl w:val="0"/>
        <w:tabs>
          <w:tab w:val="left" w:pos="4950"/>
        </w:tabs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F3723C">
        <w:rPr>
          <w:rFonts w:ascii="Times New Roman" w:hAnsi="Times New Roman" w:cs="Times New Roman"/>
          <w:sz w:val="24"/>
          <w:szCs w:val="24"/>
        </w:rPr>
        <w:t>с. Буланиха</w:t>
      </w:r>
    </w:p>
    <w:p w14:paraId="2B83058C" w14:textId="77777777" w:rsidR="00F3723C" w:rsidRPr="00F3723C" w:rsidRDefault="00F3723C" w:rsidP="00F3723C">
      <w:pPr>
        <w:widowControl w:val="0"/>
        <w:tabs>
          <w:tab w:val="left" w:pos="4950"/>
        </w:tabs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F3723C">
        <w:rPr>
          <w:rFonts w:ascii="Times New Roman" w:hAnsi="Times New Roman" w:cs="Times New Roman"/>
          <w:sz w:val="24"/>
          <w:szCs w:val="24"/>
        </w:rPr>
        <w:t>202</w:t>
      </w:r>
      <w:r w:rsidR="00142430">
        <w:rPr>
          <w:rFonts w:ascii="Times New Roman" w:hAnsi="Times New Roman" w:cs="Times New Roman"/>
          <w:sz w:val="24"/>
          <w:szCs w:val="24"/>
        </w:rPr>
        <w:t>3</w:t>
      </w:r>
      <w:r w:rsidRPr="00F3723C">
        <w:rPr>
          <w:rFonts w:ascii="Times New Roman" w:hAnsi="Times New Roman" w:cs="Times New Roman"/>
          <w:sz w:val="24"/>
          <w:szCs w:val="24"/>
        </w:rPr>
        <w:t xml:space="preserve"> г.</w:t>
      </w:r>
    </w:p>
    <w:p w14:paraId="5C789D88" w14:textId="77777777" w:rsidR="00311F89" w:rsidRPr="009B371A" w:rsidRDefault="00832BAF" w:rsidP="00F3723C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                                                        </w:t>
      </w:r>
      <w:r w:rsidR="00311F89" w:rsidRPr="009B371A">
        <w:rPr>
          <w:rFonts w:ascii="Times New Roman" w:hAnsi="Times New Roman" w:cs="Times New Roman"/>
          <w:b/>
          <w:sz w:val="24"/>
          <w:szCs w:val="24"/>
        </w:rPr>
        <w:t>Пояснительная записка</w:t>
      </w:r>
    </w:p>
    <w:p w14:paraId="1A4043CC" w14:textId="77777777" w:rsidR="00311F89" w:rsidRPr="009B371A" w:rsidRDefault="00311F89" w:rsidP="0065034D">
      <w:pPr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E75B756" w14:textId="77777777" w:rsidR="008637AA" w:rsidRPr="009B371A" w:rsidRDefault="00311F89" w:rsidP="0065034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B371A">
        <w:rPr>
          <w:rFonts w:ascii="Times New Roman" w:hAnsi="Times New Roman" w:cs="Times New Roman"/>
          <w:sz w:val="24"/>
          <w:szCs w:val="24"/>
        </w:rPr>
        <w:t>История в 1</w:t>
      </w:r>
      <w:r w:rsidR="00142430">
        <w:rPr>
          <w:rFonts w:ascii="Times New Roman" w:hAnsi="Times New Roman" w:cs="Times New Roman"/>
          <w:sz w:val="24"/>
          <w:szCs w:val="24"/>
        </w:rPr>
        <w:t>1</w:t>
      </w:r>
      <w:r w:rsidRPr="009B371A">
        <w:rPr>
          <w:rFonts w:ascii="Times New Roman" w:hAnsi="Times New Roman" w:cs="Times New Roman"/>
          <w:sz w:val="24"/>
          <w:szCs w:val="24"/>
        </w:rPr>
        <w:t xml:space="preserve"> классе изучается 2 часа в неделю на основании учебного плана школы, утвержденного педсоветом.  </w:t>
      </w:r>
    </w:p>
    <w:p w14:paraId="750729FE" w14:textId="77777777" w:rsidR="00311F89" w:rsidRPr="009B371A" w:rsidRDefault="00311F89" w:rsidP="0065034D">
      <w:pPr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9B371A">
        <w:rPr>
          <w:rFonts w:ascii="Times New Roman" w:hAnsi="Times New Roman" w:cs="Times New Roman"/>
          <w:b/>
          <w:sz w:val="24"/>
          <w:szCs w:val="24"/>
        </w:rPr>
        <w:t>Рабочая программа составлена на основе:</w:t>
      </w:r>
    </w:p>
    <w:p w14:paraId="2EE2E79E" w14:textId="77777777" w:rsidR="0065034D" w:rsidRPr="009B371A" w:rsidRDefault="00311F89" w:rsidP="0065034D">
      <w:pPr>
        <w:pStyle w:val="a3"/>
        <w:numPr>
          <w:ilvl w:val="0"/>
          <w:numId w:val="4"/>
        </w:numPr>
        <w:shd w:val="clear" w:color="auto" w:fill="FFFFFF"/>
        <w:spacing w:before="136" w:after="136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B371A">
        <w:rPr>
          <w:rFonts w:ascii="Times New Roman" w:hAnsi="Times New Roman"/>
          <w:sz w:val="24"/>
          <w:szCs w:val="24"/>
        </w:rPr>
        <w:t xml:space="preserve">Основной образовательной программы </w:t>
      </w:r>
      <w:r w:rsidR="00B7011E" w:rsidRPr="009B371A">
        <w:rPr>
          <w:rFonts w:ascii="Times New Roman" w:hAnsi="Times New Roman"/>
          <w:sz w:val="24"/>
          <w:szCs w:val="24"/>
        </w:rPr>
        <w:t>средне</w:t>
      </w:r>
      <w:r w:rsidRPr="009B371A">
        <w:rPr>
          <w:rFonts w:ascii="Times New Roman" w:hAnsi="Times New Roman"/>
          <w:sz w:val="24"/>
          <w:szCs w:val="24"/>
        </w:rPr>
        <w:t xml:space="preserve">го общего образования </w:t>
      </w:r>
      <w:r w:rsidR="0065034D" w:rsidRPr="009B371A">
        <w:rPr>
          <w:rFonts w:ascii="Times New Roman" w:hAnsi="Times New Roman"/>
          <w:sz w:val="24"/>
          <w:szCs w:val="24"/>
        </w:rPr>
        <w:t xml:space="preserve">МКОУ Буланихинской СОШ им. М.М.Мокшина Зонального района Алтайского края </w:t>
      </w:r>
    </w:p>
    <w:p w14:paraId="51DC5311" w14:textId="77777777" w:rsidR="00EC7509" w:rsidRPr="00EC7509" w:rsidRDefault="00EC7509" w:rsidP="00EC7509">
      <w:pPr>
        <w:pStyle w:val="a3"/>
        <w:numPr>
          <w:ilvl w:val="0"/>
          <w:numId w:val="4"/>
        </w:numPr>
        <w:shd w:val="clear" w:color="auto" w:fill="FFFFFF"/>
        <w:spacing w:before="136" w:after="136"/>
        <w:jc w:val="both"/>
        <w:rPr>
          <w:rFonts w:ascii="Times New Roman" w:hAnsi="Times New Roman"/>
          <w:sz w:val="24"/>
          <w:szCs w:val="24"/>
        </w:rPr>
      </w:pPr>
      <w:r w:rsidRPr="00EC7509">
        <w:rPr>
          <w:rFonts w:ascii="Times New Roman" w:hAnsi="Times New Roman"/>
        </w:rPr>
        <w:t xml:space="preserve">Несмелова М. Л. История. Всеобщая история. Новейшая история. Рабочая программа. Методические рекомендации. 10—11 </w:t>
      </w:r>
      <w:proofErr w:type="gramStart"/>
      <w:r w:rsidRPr="00EC7509">
        <w:rPr>
          <w:rFonts w:ascii="Times New Roman" w:hAnsi="Times New Roman"/>
        </w:rPr>
        <w:t>классы :</w:t>
      </w:r>
      <w:proofErr w:type="gramEnd"/>
      <w:r w:rsidRPr="00EC7509">
        <w:rPr>
          <w:rFonts w:ascii="Times New Roman" w:hAnsi="Times New Roman"/>
        </w:rPr>
        <w:t xml:space="preserve"> учеб. пособие для общеобразоват. организаций : базовый уровень / М. Л. Несмелова, Е. Г. Середнякова, А. О. Сороко-Цюпа. — </w:t>
      </w:r>
      <w:proofErr w:type="gramStart"/>
      <w:r w:rsidRPr="00EC7509">
        <w:rPr>
          <w:rFonts w:ascii="Times New Roman" w:hAnsi="Times New Roman"/>
        </w:rPr>
        <w:t>М. :</w:t>
      </w:r>
      <w:proofErr w:type="gramEnd"/>
      <w:r w:rsidRPr="00EC7509">
        <w:rPr>
          <w:rFonts w:ascii="Times New Roman" w:hAnsi="Times New Roman"/>
        </w:rPr>
        <w:t xml:space="preserve"> Просвещение, 2021.</w:t>
      </w:r>
    </w:p>
    <w:p w14:paraId="0C6B95A3" w14:textId="77777777" w:rsidR="00EC7509" w:rsidRPr="00EC7509" w:rsidRDefault="00EC7509" w:rsidP="00EC7509">
      <w:pPr>
        <w:pStyle w:val="a3"/>
        <w:numPr>
          <w:ilvl w:val="0"/>
          <w:numId w:val="4"/>
        </w:numPr>
        <w:shd w:val="clear" w:color="auto" w:fill="FFFFFF"/>
        <w:spacing w:before="136" w:after="136"/>
        <w:jc w:val="both"/>
        <w:rPr>
          <w:rFonts w:ascii="Times New Roman" w:hAnsi="Times New Roman"/>
        </w:rPr>
      </w:pPr>
      <w:r w:rsidRPr="00EC7509">
        <w:rPr>
          <w:rFonts w:ascii="Times New Roman" w:hAnsi="Times New Roman"/>
          <w:sz w:val="24"/>
          <w:szCs w:val="24"/>
        </w:rPr>
        <w:t xml:space="preserve"> </w:t>
      </w:r>
      <w:r w:rsidRPr="00EC7509">
        <w:rPr>
          <w:rFonts w:ascii="Times New Roman" w:hAnsi="Times New Roman"/>
        </w:rPr>
        <w:t xml:space="preserve">Андреевская Т. П. История. История России. Рабочая программа. Поурочные рекомендации 10—11 классы: учеб. пособие для общеобразоват. организаций: базовый уровень / Т. П. Андреевская. — </w:t>
      </w:r>
      <w:proofErr w:type="gramStart"/>
      <w:r w:rsidRPr="00EC7509">
        <w:rPr>
          <w:rFonts w:ascii="Times New Roman" w:hAnsi="Times New Roman"/>
        </w:rPr>
        <w:t>М. :</w:t>
      </w:r>
      <w:proofErr w:type="gramEnd"/>
      <w:r w:rsidRPr="00EC7509">
        <w:rPr>
          <w:rFonts w:ascii="Times New Roman" w:hAnsi="Times New Roman"/>
        </w:rPr>
        <w:t xml:space="preserve"> Просвещение, 2021.</w:t>
      </w:r>
    </w:p>
    <w:p w14:paraId="16583541" w14:textId="77777777" w:rsidR="006D1907" w:rsidRDefault="006D1907" w:rsidP="006D1907">
      <w:pPr>
        <w:shd w:val="clear" w:color="auto" w:fill="FFFFFF"/>
        <w:spacing w:before="136" w:after="136"/>
        <w:jc w:val="both"/>
        <w:rPr>
          <w:rFonts w:ascii="Times New Roman" w:hAnsi="Times New Roman"/>
          <w:sz w:val="24"/>
          <w:szCs w:val="24"/>
        </w:rPr>
      </w:pPr>
    </w:p>
    <w:p w14:paraId="50FFCA71" w14:textId="77777777" w:rsidR="006D1907" w:rsidRDefault="006D1907" w:rsidP="006D1907">
      <w:pPr>
        <w:shd w:val="clear" w:color="auto" w:fill="FFFFFF"/>
        <w:spacing w:before="136" w:after="136"/>
        <w:jc w:val="center"/>
        <w:rPr>
          <w:rFonts w:ascii="Times New Roman" w:hAnsi="Times New Roman"/>
          <w:sz w:val="24"/>
          <w:szCs w:val="24"/>
        </w:rPr>
      </w:pPr>
      <w:r w:rsidRPr="006D1907">
        <w:rPr>
          <w:rFonts w:ascii="Times New Roman" w:hAnsi="Times New Roman"/>
          <w:b/>
          <w:sz w:val="24"/>
          <w:szCs w:val="24"/>
        </w:rPr>
        <w:t>Планируемые результаты освоения учебного предмета «История. Всеобщая история. Новейшая история» по итогам обучения в 10</w:t>
      </w:r>
      <w:r w:rsidR="00EC7509">
        <w:rPr>
          <w:rFonts w:ascii="Times New Roman" w:hAnsi="Times New Roman"/>
          <w:b/>
          <w:sz w:val="24"/>
          <w:szCs w:val="24"/>
        </w:rPr>
        <w:t>-11</w:t>
      </w:r>
      <w:r w:rsidRPr="006D1907">
        <w:rPr>
          <w:rFonts w:ascii="Times New Roman" w:hAnsi="Times New Roman"/>
          <w:b/>
          <w:sz w:val="24"/>
          <w:szCs w:val="24"/>
        </w:rPr>
        <w:t xml:space="preserve"> класс</w:t>
      </w:r>
      <w:r w:rsidR="00EC7509">
        <w:rPr>
          <w:rFonts w:ascii="Times New Roman" w:hAnsi="Times New Roman"/>
          <w:b/>
          <w:sz w:val="24"/>
          <w:szCs w:val="24"/>
        </w:rPr>
        <w:t>ах</w:t>
      </w:r>
    </w:p>
    <w:p w14:paraId="00062400" w14:textId="77777777" w:rsidR="006D1907" w:rsidRDefault="006D1907" w:rsidP="006D1907">
      <w:pPr>
        <w:shd w:val="clear" w:color="auto" w:fill="FFFFFF"/>
        <w:spacing w:before="136" w:after="136"/>
        <w:contextualSpacing/>
        <w:jc w:val="both"/>
        <w:rPr>
          <w:rFonts w:ascii="Times New Roman" w:hAnsi="Times New Roman"/>
          <w:sz w:val="24"/>
          <w:szCs w:val="24"/>
        </w:rPr>
      </w:pPr>
      <w:r w:rsidRPr="006D1907">
        <w:rPr>
          <w:rFonts w:ascii="Times New Roman" w:hAnsi="Times New Roman"/>
          <w:sz w:val="24"/>
          <w:szCs w:val="24"/>
        </w:rPr>
        <w:t>Целью изучения всеобщей истории в 10</w:t>
      </w:r>
      <w:r w:rsidR="00EC7509">
        <w:rPr>
          <w:rFonts w:ascii="Times New Roman" w:hAnsi="Times New Roman"/>
          <w:sz w:val="24"/>
          <w:szCs w:val="24"/>
        </w:rPr>
        <w:t>-11</w:t>
      </w:r>
      <w:r w:rsidRPr="006D1907">
        <w:rPr>
          <w:rFonts w:ascii="Times New Roman" w:hAnsi="Times New Roman"/>
          <w:sz w:val="24"/>
          <w:szCs w:val="24"/>
        </w:rPr>
        <w:t xml:space="preserve"> класс</w:t>
      </w:r>
      <w:r w:rsidR="00EC7509">
        <w:rPr>
          <w:rFonts w:ascii="Times New Roman" w:hAnsi="Times New Roman"/>
          <w:sz w:val="24"/>
          <w:szCs w:val="24"/>
        </w:rPr>
        <w:t>ах</w:t>
      </w:r>
      <w:r w:rsidRPr="006D1907">
        <w:rPr>
          <w:rFonts w:ascii="Times New Roman" w:hAnsi="Times New Roman"/>
          <w:sz w:val="24"/>
          <w:szCs w:val="24"/>
        </w:rPr>
        <w:t xml:space="preserve"> является базовая историческая подготовка и социализация учащихся на основе осмысления исторического опыта человечества эпохи Новейшего времени. Изучаемый исторический период является чрезвычайно важным в процессе становления современной мировой цивилизации. В этот период формируются и развиваются политические, экономические, социальные и духовные ценности, присущие современному миру. Изучение данно</w:t>
      </w:r>
      <w:r>
        <w:rPr>
          <w:rFonts w:ascii="Times New Roman" w:hAnsi="Times New Roman"/>
          <w:sz w:val="24"/>
          <w:szCs w:val="24"/>
        </w:rPr>
        <w:t xml:space="preserve">го исторического периода будет </w:t>
      </w:r>
      <w:r w:rsidRPr="006D1907">
        <w:rPr>
          <w:rFonts w:ascii="Times New Roman" w:hAnsi="Times New Roman"/>
          <w:sz w:val="24"/>
          <w:szCs w:val="24"/>
        </w:rPr>
        <w:t xml:space="preserve">способствовать самоидентификации учащихся, определению ими своих ценностных ориентиров и приоритетов, активному применению исторических знаний в учебной и социальной деятельности. </w:t>
      </w:r>
      <w:r w:rsidRPr="00EC7509">
        <w:rPr>
          <w:rFonts w:ascii="Times New Roman" w:hAnsi="Times New Roman"/>
          <w:b/>
          <w:sz w:val="24"/>
          <w:szCs w:val="24"/>
        </w:rPr>
        <w:t>Личностные результаты</w:t>
      </w:r>
      <w:r w:rsidRPr="006D1907">
        <w:rPr>
          <w:rFonts w:ascii="Times New Roman" w:hAnsi="Times New Roman"/>
          <w:sz w:val="24"/>
          <w:szCs w:val="24"/>
        </w:rPr>
        <w:t xml:space="preserve"> изучения курса включают:</w:t>
      </w:r>
    </w:p>
    <w:p w14:paraId="069FCA67" w14:textId="77777777" w:rsidR="006D1907" w:rsidRPr="00EC7509" w:rsidRDefault="006D1907" w:rsidP="00EC7509">
      <w:pPr>
        <w:pStyle w:val="a3"/>
        <w:numPr>
          <w:ilvl w:val="0"/>
          <w:numId w:val="16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EC7509">
        <w:rPr>
          <w:rFonts w:ascii="Times New Roman" w:hAnsi="Times New Roman"/>
          <w:sz w:val="24"/>
          <w:szCs w:val="24"/>
        </w:rPr>
        <w:t xml:space="preserve">осознание и эмоционально положительное принятие своей идентичности как гражданина страны, члена семьи, этнической и религиозной группы, локальной и региональной общности на основе знания истории и основ культурного наследия человечества эпохи Новейшей истории; </w:t>
      </w:r>
    </w:p>
    <w:p w14:paraId="3B247FF3" w14:textId="77777777" w:rsidR="006D1907" w:rsidRPr="00EC7509" w:rsidRDefault="006D1907" w:rsidP="00EC7509">
      <w:pPr>
        <w:pStyle w:val="a3"/>
        <w:numPr>
          <w:ilvl w:val="0"/>
          <w:numId w:val="16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EC7509">
        <w:rPr>
          <w:rFonts w:ascii="Times New Roman" w:hAnsi="Times New Roman"/>
          <w:sz w:val="24"/>
          <w:szCs w:val="24"/>
        </w:rPr>
        <w:t xml:space="preserve">освоение гуманистических и демократических традиций и ценностей современного общества, уважение прав и свобод человека через знакомство с политической историей европейских государств и США в ХХ в., процессами развития и трансформации политических идеологий и общественных движений (либерализма, консерватизма, социал-демократии, социализма, национализма), особенностями демократического и тоталитарного политических режимов; </w:t>
      </w:r>
    </w:p>
    <w:p w14:paraId="024D6D0F" w14:textId="77777777" w:rsidR="006D1907" w:rsidRPr="00EC7509" w:rsidRDefault="006D1907" w:rsidP="00EC7509">
      <w:pPr>
        <w:pStyle w:val="a3"/>
        <w:numPr>
          <w:ilvl w:val="0"/>
          <w:numId w:val="16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EC7509">
        <w:rPr>
          <w:rFonts w:ascii="Times New Roman" w:hAnsi="Times New Roman"/>
          <w:sz w:val="24"/>
          <w:szCs w:val="24"/>
        </w:rPr>
        <w:t xml:space="preserve">осмысление социально-нравственного опыта предшествующих поколений, способность к определению своей позиции и ответственному поведению в современном обществе путём создания учебных ситуаций ценностного и нравственного выбора (дискуссий и обсуждений) при изучении таких исторических ситуаций, как возникновение и распространение фашизма в Европе, Первая и Вторая мировые войны и т. п.; </w:t>
      </w:r>
    </w:p>
    <w:p w14:paraId="6F5D894D" w14:textId="77777777" w:rsidR="006D1907" w:rsidRPr="00EC7509" w:rsidRDefault="006D1907" w:rsidP="00EC7509">
      <w:pPr>
        <w:pStyle w:val="a3"/>
        <w:numPr>
          <w:ilvl w:val="0"/>
          <w:numId w:val="16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EC7509">
        <w:rPr>
          <w:rFonts w:ascii="Times New Roman" w:hAnsi="Times New Roman"/>
          <w:sz w:val="24"/>
          <w:szCs w:val="24"/>
        </w:rPr>
        <w:t xml:space="preserve">развитие эмпатии как осознанного понимания и сопереживания чувствам других, формирование чувства сопричастности к прошлому мировой цивилизации; </w:t>
      </w:r>
    </w:p>
    <w:p w14:paraId="7269394C" w14:textId="77777777" w:rsidR="006D1907" w:rsidRPr="00EC7509" w:rsidRDefault="006D1907" w:rsidP="00EC7509">
      <w:pPr>
        <w:pStyle w:val="a3"/>
        <w:numPr>
          <w:ilvl w:val="0"/>
          <w:numId w:val="16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EC7509">
        <w:rPr>
          <w:rFonts w:ascii="Times New Roman" w:hAnsi="Times New Roman"/>
          <w:sz w:val="24"/>
          <w:szCs w:val="24"/>
        </w:rPr>
        <w:lastRenderedPageBreak/>
        <w:t xml:space="preserve">понимание культурного многообразия современного мира; </w:t>
      </w:r>
    </w:p>
    <w:p w14:paraId="49C7FFC9" w14:textId="77777777" w:rsidR="006D1907" w:rsidRPr="00EC7509" w:rsidRDefault="006D1907" w:rsidP="00EC7509">
      <w:pPr>
        <w:pStyle w:val="a3"/>
        <w:numPr>
          <w:ilvl w:val="0"/>
          <w:numId w:val="16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EC7509">
        <w:rPr>
          <w:rFonts w:ascii="Times New Roman" w:hAnsi="Times New Roman"/>
          <w:sz w:val="24"/>
          <w:szCs w:val="24"/>
        </w:rPr>
        <w:t xml:space="preserve">уважение мировоззрения, истории, культуры, религии, традиций и ценностей своего и других народов на основе изучения различных стилевых направлений культуры ХХ в.; </w:t>
      </w:r>
    </w:p>
    <w:p w14:paraId="18ACA082" w14:textId="77777777" w:rsidR="006D1907" w:rsidRPr="00EC7509" w:rsidRDefault="006D1907" w:rsidP="00EC7509">
      <w:pPr>
        <w:pStyle w:val="a3"/>
        <w:numPr>
          <w:ilvl w:val="0"/>
          <w:numId w:val="16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EC7509">
        <w:rPr>
          <w:rFonts w:ascii="Times New Roman" w:hAnsi="Times New Roman"/>
          <w:sz w:val="24"/>
          <w:szCs w:val="24"/>
        </w:rPr>
        <w:t xml:space="preserve">формирование целостного мировоззрения, соответствующего современному уровню развития науки и общественной практики, учитывающего социальное, культурное, языковое, духовное многообразие мира в современную эпоху; </w:t>
      </w:r>
    </w:p>
    <w:p w14:paraId="31965094" w14:textId="77777777" w:rsidR="006D1907" w:rsidRPr="00EC7509" w:rsidRDefault="006D1907" w:rsidP="00EC7509">
      <w:pPr>
        <w:pStyle w:val="a3"/>
        <w:numPr>
          <w:ilvl w:val="0"/>
          <w:numId w:val="16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EC7509">
        <w:rPr>
          <w:rFonts w:ascii="Times New Roman" w:hAnsi="Times New Roman"/>
          <w:sz w:val="24"/>
          <w:szCs w:val="24"/>
        </w:rPr>
        <w:t xml:space="preserve">становление смыслообразования, т. е. установление учащимися связи между целью учебной деятельности и её мотивом. </w:t>
      </w:r>
    </w:p>
    <w:p w14:paraId="6E9DFDD4" w14:textId="77777777" w:rsidR="006D1907" w:rsidRDefault="006D1907" w:rsidP="006D1907">
      <w:pPr>
        <w:shd w:val="clear" w:color="auto" w:fill="FFFFFF"/>
        <w:spacing w:before="136" w:after="136"/>
        <w:contextualSpacing/>
        <w:jc w:val="both"/>
        <w:rPr>
          <w:rFonts w:ascii="Times New Roman" w:hAnsi="Times New Roman"/>
          <w:sz w:val="24"/>
          <w:szCs w:val="24"/>
        </w:rPr>
      </w:pPr>
      <w:r w:rsidRPr="006D1907">
        <w:rPr>
          <w:rFonts w:ascii="Times New Roman" w:hAnsi="Times New Roman"/>
          <w:b/>
          <w:sz w:val="24"/>
          <w:szCs w:val="24"/>
        </w:rPr>
        <w:t>Метапредметные результаты</w:t>
      </w:r>
      <w:r w:rsidRPr="006D1907">
        <w:rPr>
          <w:rFonts w:ascii="Times New Roman" w:hAnsi="Times New Roman"/>
          <w:sz w:val="24"/>
          <w:szCs w:val="24"/>
        </w:rPr>
        <w:t xml:space="preserve"> изучения курса включают формирование универсальных учебных действий: </w:t>
      </w:r>
    </w:p>
    <w:p w14:paraId="3E1F9378" w14:textId="77777777" w:rsidR="006D1907" w:rsidRPr="008F2EC2" w:rsidRDefault="006D1907" w:rsidP="008F2EC2">
      <w:pPr>
        <w:pStyle w:val="a3"/>
        <w:numPr>
          <w:ilvl w:val="0"/>
          <w:numId w:val="17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формирование межпредметных понятий: факт, система, закономерность, анализ; </w:t>
      </w:r>
    </w:p>
    <w:p w14:paraId="5C693A55" w14:textId="77777777" w:rsidR="006D1907" w:rsidRPr="008F2EC2" w:rsidRDefault="006D1907" w:rsidP="008F2EC2">
      <w:pPr>
        <w:pStyle w:val="a3"/>
        <w:numPr>
          <w:ilvl w:val="0"/>
          <w:numId w:val="17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>владение умениями работать с учебной и внешкольной информацией (анализировать и обобщать факты, составлять простой и развёрнутый планы, тезисы, конспект, формулировать и обосновывать выводы и т. д.), использование современных источников информации, в том числе материалов на электронных носителях, осуществление расширенного поиска информации с использованием ресурсов библиотек и Интернета;</w:t>
      </w:r>
    </w:p>
    <w:p w14:paraId="4BEFC39E" w14:textId="77777777" w:rsidR="006D1907" w:rsidRPr="008F2EC2" w:rsidRDefault="006D1907" w:rsidP="008F2EC2">
      <w:pPr>
        <w:pStyle w:val="a3"/>
        <w:numPr>
          <w:ilvl w:val="0"/>
          <w:numId w:val="17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целеполагание, включая постановку новых целей, преобразование практической задачи в познавательную, самостоятельный анализ условий достижения цели на основе учёта выделенных учителем ориентиров действия в новом учебном материале, планирование путей достижения цели; </w:t>
      </w:r>
    </w:p>
    <w:p w14:paraId="48305E16" w14:textId="77777777" w:rsidR="006D1907" w:rsidRPr="008F2EC2" w:rsidRDefault="006D1907" w:rsidP="008F2EC2">
      <w:pPr>
        <w:pStyle w:val="a3"/>
        <w:numPr>
          <w:ilvl w:val="0"/>
          <w:numId w:val="17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организация и планирование учебного сотрудничества с учителем и одноклассниками, определение целей и функций участников, способов взаимодействия; </w:t>
      </w:r>
    </w:p>
    <w:p w14:paraId="02965C18" w14:textId="77777777" w:rsidR="006D1907" w:rsidRPr="008F2EC2" w:rsidRDefault="006D1907" w:rsidP="008F2EC2">
      <w:pPr>
        <w:pStyle w:val="a3"/>
        <w:numPr>
          <w:ilvl w:val="0"/>
          <w:numId w:val="17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работа в группе, предполагающая установление эффективного сотрудничества и продуктивной кооперации; </w:t>
      </w:r>
    </w:p>
    <w:p w14:paraId="5D57BFFC" w14:textId="77777777" w:rsidR="006D1907" w:rsidRPr="008F2EC2" w:rsidRDefault="006D1907" w:rsidP="008F2EC2">
      <w:pPr>
        <w:pStyle w:val="a3"/>
        <w:numPr>
          <w:ilvl w:val="0"/>
          <w:numId w:val="17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интеграция в группу сверстников и построение продуктивного взаимодействия как с ровесниками, так и со старшими по возрасту; </w:t>
      </w:r>
    </w:p>
    <w:p w14:paraId="0A6D1A64" w14:textId="77777777" w:rsidR="006D1907" w:rsidRPr="008F2EC2" w:rsidRDefault="006D1907" w:rsidP="008F2EC2">
      <w:pPr>
        <w:pStyle w:val="a3"/>
        <w:numPr>
          <w:ilvl w:val="0"/>
          <w:numId w:val="17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формулирование собственной позиции, её аргументация и координирование с позициями партнёров при выработке общего решения; </w:t>
      </w:r>
    </w:p>
    <w:p w14:paraId="169A31C4" w14:textId="77777777" w:rsidR="006D1907" w:rsidRPr="008F2EC2" w:rsidRDefault="006D1907" w:rsidP="008F2EC2">
      <w:pPr>
        <w:pStyle w:val="a3"/>
        <w:numPr>
          <w:ilvl w:val="0"/>
          <w:numId w:val="17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спор и отстаивание своей позиции невраждебным для оппонентов образом; </w:t>
      </w:r>
    </w:p>
    <w:p w14:paraId="3473F1F6" w14:textId="77777777" w:rsidR="006D1907" w:rsidRPr="008F2EC2" w:rsidRDefault="006D1907" w:rsidP="008F2EC2">
      <w:pPr>
        <w:pStyle w:val="a3"/>
        <w:numPr>
          <w:ilvl w:val="0"/>
          <w:numId w:val="17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учёт разных мнений и стремление к координации различных позиций в сотрудничестве; </w:t>
      </w:r>
    </w:p>
    <w:p w14:paraId="5F164853" w14:textId="77777777" w:rsidR="006D1907" w:rsidRPr="008F2EC2" w:rsidRDefault="006D1907" w:rsidP="008F2EC2">
      <w:pPr>
        <w:pStyle w:val="a3"/>
        <w:numPr>
          <w:ilvl w:val="0"/>
          <w:numId w:val="17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установление и сравнение различных точек зрения перед выбором и принятием решения; </w:t>
      </w:r>
    </w:p>
    <w:p w14:paraId="74E18FCF" w14:textId="77777777" w:rsidR="006D1907" w:rsidRPr="008F2EC2" w:rsidRDefault="006D1907" w:rsidP="008F2EC2">
      <w:pPr>
        <w:pStyle w:val="a3"/>
        <w:numPr>
          <w:ilvl w:val="0"/>
          <w:numId w:val="17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умение задавать вопросы, необходимые для организации собственной деятельности и сотрудничества с партнёром; </w:t>
      </w:r>
    </w:p>
    <w:p w14:paraId="0C56FB7A" w14:textId="77777777" w:rsidR="006D1907" w:rsidRPr="008F2EC2" w:rsidRDefault="006D1907" w:rsidP="008F2EC2">
      <w:pPr>
        <w:pStyle w:val="a3"/>
        <w:numPr>
          <w:ilvl w:val="0"/>
          <w:numId w:val="17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адекватное использование речевых средств для решения различных коммуникативных задач, владение устной и письменной речью; </w:t>
      </w:r>
    </w:p>
    <w:p w14:paraId="7FFA33C9" w14:textId="77777777" w:rsidR="006D1907" w:rsidRPr="008F2EC2" w:rsidRDefault="006D1907" w:rsidP="008F2EC2">
      <w:pPr>
        <w:pStyle w:val="a3"/>
        <w:numPr>
          <w:ilvl w:val="0"/>
          <w:numId w:val="17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построение монологического контекстного высказывания; </w:t>
      </w:r>
    </w:p>
    <w:p w14:paraId="3CA19643" w14:textId="77777777" w:rsidR="006D1907" w:rsidRPr="008F2EC2" w:rsidRDefault="006D1907" w:rsidP="008F2EC2">
      <w:pPr>
        <w:pStyle w:val="a3"/>
        <w:numPr>
          <w:ilvl w:val="0"/>
          <w:numId w:val="17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владение основами коммуникативной рефлексии; </w:t>
      </w:r>
    </w:p>
    <w:p w14:paraId="1E0E6614" w14:textId="77777777" w:rsidR="006D1907" w:rsidRPr="008F2EC2" w:rsidRDefault="006D1907" w:rsidP="008F2EC2">
      <w:pPr>
        <w:pStyle w:val="a3"/>
        <w:numPr>
          <w:ilvl w:val="0"/>
          <w:numId w:val="17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реализация проектно-исследовательской деятельности; </w:t>
      </w:r>
    </w:p>
    <w:p w14:paraId="296EC9A9" w14:textId="77777777" w:rsidR="006D1907" w:rsidRPr="008F2EC2" w:rsidRDefault="006D1907" w:rsidP="008F2EC2">
      <w:pPr>
        <w:pStyle w:val="a3"/>
        <w:numPr>
          <w:ilvl w:val="0"/>
          <w:numId w:val="17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выдвижение гипотезы о связях и закономерностях событий, процессов, объектов, проведение исследования её объективности (под руководством учителя); </w:t>
      </w:r>
    </w:p>
    <w:p w14:paraId="1A3B1B4F" w14:textId="77777777" w:rsidR="006D1907" w:rsidRPr="008F2EC2" w:rsidRDefault="006D1907" w:rsidP="008F2EC2">
      <w:pPr>
        <w:pStyle w:val="a3"/>
        <w:numPr>
          <w:ilvl w:val="0"/>
          <w:numId w:val="17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lastRenderedPageBreak/>
        <w:t xml:space="preserve">формулирование умозаключений и выводов на основе аргументации; </w:t>
      </w:r>
    </w:p>
    <w:p w14:paraId="6893610A" w14:textId="77777777" w:rsidR="006D1907" w:rsidRPr="008F2EC2" w:rsidRDefault="006D1907" w:rsidP="008F2EC2">
      <w:pPr>
        <w:pStyle w:val="a3"/>
        <w:numPr>
          <w:ilvl w:val="0"/>
          <w:numId w:val="17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создание и преобразование моделей и схем для решения задач, перевод сложной информации из графического представления в текстовое и наоборот; </w:t>
      </w:r>
    </w:p>
    <w:p w14:paraId="78FEB770" w14:textId="77777777" w:rsidR="006D1907" w:rsidRPr="008F2EC2" w:rsidRDefault="006D1907" w:rsidP="008F2EC2">
      <w:pPr>
        <w:pStyle w:val="a3"/>
        <w:numPr>
          <w:ilvl w:val="0"/>
          <w:numId w:val="17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определение понятий, их обобщение — осуществление логической операции перехода от видовых признаков к родовому понятию, от понятия с меньшим объёмом к понятию с большим объёмом; </w:t>
      </w:r>
    </w:p>
    <w:p w14:paraId="5ED038B9" w14:textId="77777777" w:rsidR="006D1907" w:rsidRPr="008F2EC2" w:rsidRDefault="006D1907" w:rsidP="008F2EC2">
      <w:pPr>
        <w:pStyle w:val="a3"/>
        <w:numPr>
          <w:ilvl w:val="0"/>
          <w:numId w:val="17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>построение логического рассуждения и установление причинно-следственных связей;</w:t>
      </w:r>
    </w:p>
    <w:p w14:paraId="751D06EB" w14:textId="77777777" w:rsidR="006D1907" w:rsidRPr="008F2EC2" w:rsidRDefault="006D1907" w:rsidP="008F2EC2">
      <w:pPr>
        <w:pStyle w:val="a3"/>
        <w:numPr>
          <w:ilvl w:val="0"/>
          <w:numId w:val="17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сравнение, сериация и классификация, самостоятельный выбор оснований и критериев для указанных логических операций; </w:t>
      </w:r>
    </w:p>
    <w:p w14:paraId="759F4CEB" w14:textId="77777777" w:rsidR="006D1907" w:rsidRPr="008F2EC2" w:rsidRDefault="006D1907" w:rsidP="008F2EC2">
      <w:pPr>
        <w:pStyle w:val="a3"/>
        <w:numPr>
          <w:ilvl w:val="0"/>
          <w:numId w:val="17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классификация на основе дихотомического (раздвоенного) деления; </w:t>
      </w:r>
    </w:p>
    <w:p w14:paraId="7B56D4C5" w14:textId="77777777" w:rsidR="006D1907" w:rsidRPr="008F2EC2" w:rsidRDefault="006D1907" w:rsidP="008F2EC2">
      <w:pPr>
        <w:pStyle w:val="a3"/>
        <w:numPr>
          <w:ilvl w:val="0"/>
          <w:numId w:val="17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>объяснение явлений, процессов, связей и отношений, выявляемых в ходе исследования;</w:t>
      </w:r>
    </w:p>
    <w:p w14:paraId="4D2D7E14" w14:textId="77777777" w:rsidR="006D1907" w:rsidRPr="008F2EC2" w:rsidRDefault="006D1907" w:rsidP="008F2EC2">
      <w:pPr>
        <w:pStyle w:val="a3"/>
        <w:numPr>
          <w:ilvl w:val="0"/>
          <w:numId w:val="17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>структурирование текста: умение выделять в нём главную идею, определять основное и второстепенное, выстраивать последовательность описываемых событий.</w:t>
      </w:r>
    </w:p>
    <w:p w14:paraId="654AB07C" w14:textId="77777777" w:rsidR="006D1907" w:rsidRDefault="006D1907" w:rsidP="006D1907">
      <w:pPr>
        <w:shd w:val="clear" w:color="auto" w:fill="FFFFFF"/>
        <w:spacing w:before="136" w:after="136"/>
        <w:contextualSpacing/>
        <w:jc w:val="both"/>
        <w:rPr>
          <w:rFonts w:ascii="Times New Roman" w:hAnsi="Times New Roman"/>
          <w:sz w:val="24"/>
          <w:szCs w:val="24"/>
        </w:rPr>
      </w:pPr>
      <w:r w:rsidRPr="006D1907">
        <w:rPr>
          <w:rFonts w:ascii="Times New Roman" w:hAnsi="Times New Roman"/>
          <w:b/>
          <w:sz w:val="24"/>
          <w:szCs w:val="24"/>
        </w:rPr>
        <w:t>Предметные результаты</w:t>
      </w:r>
      <w:r w:rsidRPr="006D1907">
        <w:rPr>
          <w:rFonts w:ascii="Times New Roman" w:hAnsi="Times New Roman"/>
          <w:sz w:val="24"/>
          <w:szCs w:val="24"/>
        </w:rPr>
        <w:t xml:space="preserve"> изучения курса включают: </w:t>
      </w:r>
    </w:p>
    <w:p w14:paraId="7D618279" w14:textId="77777777" w:rsidR="006D1907" w:rsidRPr="008F2EC2" w:rsidRDefault="006D1907" w:rsidP="008F2EC2">
      <w:pPr>
        <w:pStyle w:val="a3"/>
        <w:numPr>
          <w:ilvl w:val="0"/>
          <w:numId w:val="18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целостные представления об историческом пути народов и государств мира в Новейшее время, понимание основ формирования постиндустриального (информационного) общества; </w:t>
      </w:r>
    </w:p>
    <w:p w14:paraId="20D75EB6" w14:textId="77777777" w:rsidR="006D1907" w:rsidRPr="008F2EC2" w:rsidRDefault="006D1907" w:rsidP="008F2EC2">
      <w:pPr>
        <w:pStyle w:val="a3"/>
        <w:numPr>
          <w:ilvl w:val="0"/>
          <w:numId w:val="18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исторические знания о территории государств мира и об их границах, об их изменениях на протяжении ХХ в., использование исторической карты для анализа и описания исторических процессов; </w:t>
      </w:r>
    </w:p>
    <w:p w14:paraId="01591E40" w14:textId="77777777" w:rsidR="006D1907" w:rsidRPr="008F2EC2" w:rsidRDefault="006D1907" w:rsidP="008F2EC2">
      <w:pPr>
        <w:pStyle w:val="a3"/>
        <w:numPr>
          <w:ilvl w:val="0"/>
          <w:numId w:val="18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знания о социально-политическом устройстве крупнейших государств и регионов в ХХ в.; </w:t>
      </w:r>
    </w:p>
    <w:p w14:paraId="52EA1E38" w14:textId="77777777" w:rsidR="006D1907" w:rsidRPr="008F2EC2" w:rsidRDefault="006D1907" w:rsidP="008F2EC2">
      <w:pPr>
        <w:pStyle w:val="a3"/>
        <w:numPr>
          <w:ilvl w:val="0"/>
          <w:numId w:val="18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знание основных идеологий XX в. (консерваторы, либералы, демократы, социалисты, коммунисты, националисты), их отличительных черт и особенностей, роли идеологий в политической жизни государств, в борьбе за права и свободы граждан; </w:t>
      </w:r>
    </w:p>
    <w:p w14:paraId="7A96212F" w14:textId="77777777" w:rsidR="006D1907" w:rsidRPr="008F2EC2" w:rsidRDefault="006D1907" w:rsidP="008F2EC2">
      <w:pPr>
        <w:pStyle w:val="a3"/>
        <w:numPr>
          <w:ilvl w:val="0"/>
          <w:numId w:val="18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понимание процессов индустриализации, монополизации, миграции населения, урбанизации, происходящих в экономике стран Европы, США, Латинской Америки, Азии и Африки в ХХ в.; </w:t>
      </w:r>
    </w:p>
    <w:p w14:paraId="6C840161" w14:textId="77777777" w:rsidR="006D1907" w:rsidRPr="008F2EC2" w:rsidRDefault="006D1907" w:rsidP="008F2EC2">
      <w:pPr>
        <w:pStyle w:val="a3"/>
        <w:numPr>
          <w:ilvl w:val="0"/>
          <w:numId w:val="18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представления о достижениях в культуре европейских стран и США в ХХ в., понимание многообразия и разнообразия культурных достижений, причин формирования массовой культуры; </w:t>
      </w:r>
    </w:p>
    <w:p w14:paraId="1F35E971" w14:textId="77777777" w:rsidR="006D1907" w:rsidRPr="008F2EC2" w:rsidRDefault="006D1907" w:rsidP="008F2EC2">
      <w:pPr>
        <w:pStyle w:val="a3"/>
        <w:numPr>
          <w:ilvl w:val="0"/>
          <w:numId w:val="18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уважение к мировому культурному наследию, готовность применять исторические знания для выявления и сохранения исторических и культурных памятников мира; </w:t>
      </w:r>
    </w:p>
    <w:p w14:paraId="7249499F" w14:textId="77777777" w:rsidR="006D1907" w:rsidRPr="008F2EC2" w:rsidRDefault="006D1907" w:rsidP="008F2EC2">
      <w:pPr>
        <w:pStyle w:val="a3"/>
        <w:numPr>
          <w:ilvl w:val="0"/>
          <w:numId w:val="18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установление синхронистических связей истории стран Европы, Америки и Азии с историей России; </w:t>
      </w:r>
    </w:p>
    <w:p w14:paraId="009A5419" w14:textId="77777777" w:rsidR="006D1907" w:rsidRPr="008F2EC2" w:rsidRDefault="006D1907" w:rsidP="008F2EC2">
      <w:pPr>
        <w:pStyle w:val="a3"/>
        <w:numPr>
          <w:ilvl w:val="0"/>
          <w:numId w:val="18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способность применять понятийный аппарат исторического знания и приёмы исторического анализа для раскрытия сущности и значения событий и явлений Новейшего времени, их связи с современностью; </w:t>
      </w:r>
    </w:p>
    <w:p w14:paraId="3B98F5F5" w14:textId="77777777" w:rsidR="006D1907" w:rsidRPr="008F2EC2" w:rsidRDefault="006D1907" w:rsidP="008F2EC2">
      <w:pPr>
        <w:pStyle w:val="a3"/>
        <w:numPr>
          <w:ilvl w:val="0"/>
          <w:numId w:val="18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>владение умениями получать и систематизировать информацию из различных исторических и современных источников, в том числе СМИ, раскрывая её социальную принадлежность и познавательную ценность;</w:t>
      </w:r>
    </w:p>
    <w:p w14:paraId="76209EA7" w14:textId="77777777" w:rsidR="006D1907" w:rsidRPr="008F2EC2" w:rsidRDefault="006D1907" w:rsidP="008F2EC2">
      <w:pPr>
        <w:pStyle w:val="a3"/>
        <w:numPr>
          <w:ilvl w:val="0"/>
          <w:numId w:val="18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расширение опыта оценочной деятельности на основе осмысления жизни и деятельности личностей, общественных групп и народов, а также переломных периодов всеобщей истории ХХ в.; </w:t>
      </w:r>
    </w:p>
    <w:p w14:paraId="5C73727D" w14:textId="77777777" w:rsidR="006D1907" w:rsidRPr="008F2EC2" w:rsidRDefault="006D1907" w:rsidP="008F2EC2">
      <w:pPr>
        <w:pStyle w:val="a3"/>
        <w:numPr>
          <w:ilvl w:val="0"/>
          <w:numId w:val="18"/>
        </w:numPr>
        <w:shd w:val="clear" w:color="auto" w:fill="FFFFFF"/>
        <w:spacing w:before="136" w:after="136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lastRenderedPageBreak/>
        <w:t>определение собственного отношения к дискуссионным проблемам (колониализм, всеобщее избирательное право и т. п.) всеобщей истории ХХ в., аргументация своей позиции.</w:t>
      </w:r>
    </w:p>
    <w:p w14:paraId="53FC0F22" w14:textId="77777777" w:rsidR="0084354E" w:rsidRPr="00F70B80" w:rsidRDefault="0084354E" w:rsidP="00F70B80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07DD7082" w14:textId="77777777" w:rsidR="00863C62" w:rsidRPr="009B371A" w:rsidRDefault="008637AA" w:rsidP="0065034D">
      <w:pPr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B371A">
        <w:rPr>
          <w:rFonts w:ascii="Times New Roman" w:hAnsi="Times New Roman" w:cs="Times New Roman"/>
          <w:b/>
          <w:bCs/>
          <w:sz w:val="24"/>
          <w:szCs w:val="24"/>
        </w:rPr>
        <w:t>ПЛАНИРУЕМЫЕ ОБРАЗОВАТЕЛЬНЫЕ РЕЗУЛЬТАТЫ ИЗУЧЕНИЯ СОДЕРЖАНИЯ КУРСА</w:t>
      </w:r>
      <w:r w:rsidR="006D1907">
        <w:rPr>
          <w:rFonts w:ascii="Times New Roman" w:hAnsi="Times New Roman" w:cs="Times New Roman"/>
          <w:b/>
          <w:bCs/>
          <w:sz w:val="24"/>
          <w:szCs w:val="24"/>
        </w:rPr>
        <w:t xml:space="preserve"> ИСТОРИЯ РОССИИ</w:t>
      </w:r>
    </w:p>
    <w:p w14:paraId="5531E6F2" w14:textId="77777777" w:rsidR="008F2EC2" w:rsidRDefault="008F2EC2" w:rsidP="006D190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F2EC2">
        <w:rPr>
          <w:rFonts w:ascii="Times New Roman" w:hAnsi="Times New Roman" w:cs="Times New Roman"/>
          <w:sz w:val="24"/>
          <w:szCs w:val="24"/>
        </w:rPr>
        <w:t xml:space="preserve">Планируемые результаты освоения учебного предмета «История. История России» в 10—11 классах </w:t>
      </w:r>
    </w:p>
    <w:p w14:paraId="7675A2D5" w14:textId="77777777" w:rsidR="008F2EC2" w:rsidRDefault="008F2EC2" w:rsidP="006D190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F2EC2">
        <w:rPr>
          <w:rFonts w:ascii="Times New Roman" w:hAnsi="Times New Roman" w:cs="Times New Roman"/>
          <w:b/>
          <w:sz w:val="24"/>
          <w:szCs w:val="24"/>
        </w:rPr>
        <w:t>Личностные:</w:t>
      </w:r>
      <w:r w:rsidRPr="008F2EC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9F4CC2D" w14:textId="77777777" w:rsidR="008F2EC2" w:rsidRPr="008F2EC2" w:rsidRDefault="008F2EC2" w:rsidP="008F2EC2">
      <w:pPr>
        <w:pStyle w:val="a3"/>
        <w:numPr>
          <w:ilvl w:val="0"/>
          <w:numId w:val="20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осознание и готовность к практической реализации своей идентичности как гражданина своей страны, представителя этнической и религиозной группы, локальной и региональной общности; </w:t>
      </w:r>
    </w:p>
    <w:p w14:paraId="5F49AB7E" w14:textId="77777777" w:rsidR="008F2EC2" w:rsidRPr="008F2EC2" w:rsidRDefault="008F2EC2" w:rsidP="008F2EC2">
      <w:pPr>
        <w:pStyle w:val="a3"/>
        <w:numPr>
          <w:ilvl w:val="0"/>
          <w:numId w:val="20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осмысление социально-нравственного опыта предшествующих поколений, достижений и уроков исторического пути, пройденного страной, её народами; </w:t>
      </w:r>
    </w:p>
    <w:p w14:paraId="2844F61D" w14:textId="77777777" w:rsidR="008F2EC2" w:rsidRPr="008F2EC2" w:rsidRDefault="008F2EC2" w:rsidP="008F2EC2">
      <w:pPr>
        <w:pStyle w:val="a3"/>
        <w:numPr>
          <w:ilvl w:val="0"/>
          <w:numId w:val="20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понимание своего места в движении от прошлого к настоящему и будущему; </w:t>
      </w:r>
    </w:p>
    <w:p w14:paraId="78A27B3E" w14:textId="77777777" w:rsidR="008F2EC2" w:rsidRPr="008F2EC2" w:rsidRDefault="008F2EC2" w:rsidP="008F2EC2">
      <w:pPr>
        <w:pStyle w:val="a3"/>
        <w:numPr>
          <w:ilvl w:val="0"/>
          <w:numId w:val="20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уважение демократических ценностей современного общества, прав и свобод человека; толерантность; </w:t>
      </w:r>
    </w:p>
    <w:p w14:paraId="0C5EE905" w14:textId="77777777" w:rsidR="008F2EC2" w:rsidRPr="008F2EC2" w:rsidRDefault="008F2EC2" w:rsidP="008F2EC2">
      <w:pPr>
        <w:pStyle w:val="a3"/>
        <w:numPr>
          <w:ilvl w:val="0"/>
          <w:numId w:val="20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способность к определению своей позиции и ответственному поведению; </w:t>
      </w:r>
    </w:p>
    <w:p w14:paraId="301E2315" w14:textId="77777777" w:rsidR="008F2EC2" w:rsidRPr="008F2EC2" w:rsidRDefault="008F2EC2" w:rsidP="008F2EC2">
      <w:pPr>
        <w:pStyle w:val="a3"/>
        <w:numPr>
          <w:ilvl w:val="0"/>
          <w:numId w:val="20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понимание культурного многообразия своей страны и мира, уважения к культуре своего и других народов; </w:t>
      </w:r>
    </w:p>
    <w:p w14:paraId="0F34B44C" w14:textId="77777777" w:rsidR="008F2EC2" w:rsidRPr="008F2EC2" w:rsidRDefault="008F2EC2" w:rsidP="008F2EC2">
      <w:pPr>
        <w:pStyle w:val="a3"/>
        <w:numPr>
          <w:ilvl w:val="0"/>
          <w:numId w:val="20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готовность к международному диалогу, взаимодействию с представителями других народов, государств. </w:t>
      </w:r>
    </w:p>
    <w:p w14:paraId="73F58F03" w14:textId="77777777" w:rsidR="008F2EC2" w:rsidRDefault="008F2EC2" w:rsidP="006D190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F2EC2">
        <w:rPr>
          <w:rFonts w:ascii="Times New Roman" w:hAnsi="Times New Roman" w:cs="Times New Roman"/>
          <w:b/>
          <w:sz w:val="24"/>
          <w:szCs w:val="24"/>
        </w:rPr>
        <w:t>Метапредметные:</w:t>
      </w:r>
      <w:r w:rsidRPr="008F2EC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E7C6A44" w14:textId="77777777" w:rsidR="008F2EC2" w:rsidRPr="008F2EC2" w:rsidRDefault="008F2EC2" w:rsidP="008F2EC2">
      <w:pPr>
        <w:pStyle w:val="a3"/>
        <w:numPr>
          <w:ilvl w:val="0"/>
          <w:numId w:val="19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организовывать и регулировать свою деятельность с использованием понятийного и познавательного инструментария изучаемых областей знаний; </w:t>
      </w:r>
    </w:p>
    <w:p w14:paraId="76057610" w14:textId="77777777" w:rsidR="008F2EC2" w:rsidRPr="008F2EC2" w:rsidRDefault="008F2EC2" w:rsidP="008F2EC2">
      <w:pPr>
        <w:pStyle w:val="a3"/>
        <w:numPr>
          <w:ilvl w:val="0"/>
          <w:numId w:val="19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планировать пути достижения образовательных целей, выбирать наиболее эффективные способы решения учебных и познавательных задач, оценивать правильность выполнения действий; </w:t>
      </w:r>
    </w:p>
    <w:p w14:paraId="4A8F28F7" w14:textId="77777777" w:rsidR="008F2EC2" w:rsidRPr="008F2EC2" w:rsidRDefault="008F2EC2" w:rsidP="008F2EC2">
      <w:pPr>
        <w:pStyle w:val="a3"/>
        <w:numPr>
          <w:ilvl w:val="0"/>
          <w:numId w:val="19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соотносить свои действия с планируемыми результатами, осуществлять контроль своей деятельности в процессе достижения результата, оценивать правильность решения учебной задачи; </w:t>
      </w:r>
    </w:p>
    <w:p w14:paraId="71236DF5" w14:textId="77777777" w:rsidR="008F2EC2" w:rsidRPr="008F2EC2" w:rsidRDefault="008F2EC2" w:rsidP="008F2EC2">
      <w:pPr>
        <w:pStyle w:val="a3"/>
        <w:numPr>
          <w:ilvl w:val="0"/>
          <w:numId w:val="19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работать с учебной и внешкольной информацией (анализировать графическую, художественную, текстовую, аудиовизуальную и прочую информацию, обобщать факты, составлять план, тезисы, формулировать и обосновывать выводы и т. д.); </w:t>
      </w:r>
    </w:p>
    <w:p w14:paraId="773E5539" w14:textId="77777777" w:rsidR="008F2EC2" w:rsidRPr="008F2EC2" w:rsidRDefault="008F2EC2" w:rsidP="008F2EC2">
      <w:pPr>
        <w:pStyle w:val="a3"/>
        <w:numPr>
          <w:ilvl w:val="0"/>
          <w:numId w:val="19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осуществлять самостоятельный поиск информационных источников, давать им оценку; </w:t>
      </w:r>
    </w:p>
    <w:p w14:paraId="2D586A6A" w14:textId="77777777" w:rsidR="008F2EC2" w:rsidRPr="008F2EC2" w:rsidRDefault="008F2EC2" w:rsidP="008F2EC2">
      <w:pPr>
        <w:pStyle w:val="a3"/>
        <w:numPr>
          <w:ilvl w:val="0"/>
          <w:numId w:val="19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использовать современные источники информации — материалы на электронных носителях: находить информацию в индивидуальной информационной среде, среде образовательного учреждения, в федеральных хранилищах образовательных информационных ресурсов и контролируемом Интернете под руководством педагога; </w:t>
      </w:r>
    </w:p>
    <w:p w14:paraId="33F71DFB" w14:textId="77777777" w:rsidR="008F2EC2" w:rsidRPr="008F2EC2" w:rsidRDefault="008F2EC2" w:rsidP="008F2EC2">
      <w:pPr>
        <w:pStyle w:val="a3"/>
        <w:numPr>
          <w:ilvl w:val="0"/>
          <w:numId w:val="19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использовать ранее изученный материал для решения познавательных задач; </w:t>
      </w:r>
    </w:p>
    <w:p w14:paraId="2A45E5E0" w14:textId="77777777" w:rsidR="008F2EC2" w:rsidRPr="008F2EC2" w:rsidRDefault="008F2EC2" w:rsidP="008F2EC2">
      <w:pPr>
        <w:pStyle w:val="a3"/>
        <w:numPr>
          <w:ilvl w:val="0"/>
          <w:numId w:val="19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определять понятия, устанавливать аналогии, классифицировать, выбирать основания и критерии для классификации и обобщения; </w:t>
      </w:r>
    </w:p>
    <w:p w14:paraId="569084FC" w14:textId="77777777" w:rsidR="008F2EC2" w:rsidRPr="008F2EC2" w:rsidRDefault="008F2EC2" w:rsidP="008F2EC2">
      <w:pPr>
        <w:pStyle w:val="a3"/>
        <w:numPr>
          <w:ilvl w:val="0"/>
          <w:numId w:val="19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логически строить рассуждение, ясно и аргументированно излагать мысли; </w:t>
      </w:r>
    </w:p>
    <w:p w14:paraId="014AA3BF" w14:textId="77777777" w:rsidR="008F2EC2" w:rsidRPr="008F2EC2" w:rsidRDefault="008F2EC2" w:rsidP="008F2EC2">
      <w:pPr>
        <w:pStyle w:val="a3"/>
        <w:numPr>
          <w:ilvl w:val="0"/>
          <w:numId w:val="19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lastRenderedPageBreak/>
        <w:t xml:space="preserve">владеть начальными исследовательскими умениями, решать поисковые и исследовательские задачи; </w:t>
      </w:r>
    </w:p>
    <w:p w14:paraId="277894F4" w14:textId="77777777" w:rsidR="008F2EC2" w:rsidRPr="008F2EC2" w:rsidRDefault="008F2EC2" w:rsidP="008F2EC2">
      <w:pPr>
        <w:pStyle w:val="a3"/>
        <w:numPr>
          <w:ilvl w:val="0"/>
          <w:numId w:val="19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представлять результаты своей деятельности в различных видах публичных выступлений, в том числе с использованием наглядности (высказывания, монолог, беседа, сообщение, презентация, участие в дискуссии и др.), а также в виде письменных работ; </w:t>
      </w:r>
    </w:p>
    <w:p w14:paraId="57F721D1" w14:textId="77777777" w:rsidR="008F2EC2" w:rsidRPr="008F2EC2" w:rsidRDefault="008F2EC2" w:rsidP="008F2EC2">
      <w:pPr>
        <w:pStyle w:val="a3"/>
        <w:numPr>
          <w:ilvl w:val="0"/>
          <w:numId w:val="19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использовать ИКТ-технологии для обработки, передачи, систематизации и презентации ин формации; </w:t>
      </w:r>
    </w:p>
    <w:p w14:paraId="3ED937B7" w14:textId="77777777" w:rsidR="008F2EC2" w:rsidRPr="008F2EC2" w:rsidRDefault="008F2EC2" w:rsidP="008F2EC2">
      <w:pPr>
        <w:pStyle w:val="a3"/>
        <w:numPr>
          <w:ilvl w:val="0"/>
          <w:numId w:val="19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планировать этапы выполнения проектной работы, распределять обязанности, отслеживать продвижение в выполнении задания и контролировать качество выполнения работы; </w:t>
      </w:r>
    </w:p>
    <w:p w14:paraId="2E3B2F1D" w14:textId="77777777" w:rsidR="008F2EC2" w:rsidRPr="008F2EC2" w:rsidRDefault="008F2EC2" w:rsidP="008F2EC2">
      <w:pPr>
        <w:pStyle w:val="a3"/>
        <w:numPr>
          <w:ilvl w:val="0"/>
          <w:numId w:val="19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выявлять позитивные и негативные факторы, влияющие на результаты и качество выполнения задания; </w:t>
      </w:r>
    </w:p>
    <w:p w14:paraId="2F8B37E3" w14:textId="77777777" w:rsidR="008F2EC2" w:rsidRPr="008F2EC2" w:rsidRDefault="008F2EC2" w:rsidP="008F2EC2">
      <w:pPr>
        <w:pStyle w:val="a3"/>
        <w:numPr>
          <w:ilvl w:val="0"/>
          <w:numId w:val="19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организовывать учебное сотрудничество и совместную деятельность с учителем и сверстниками, работать индивидуально и в группе; </w:t>
      </w:r>
    </w:p>
    <w:p w14:paraId="0AEBDCD4" w14:textId="77777777" w:rsidR="008F2EC2" w:rsidRPr="008F2EC2" w:rsidRDefault="008F2EC2" w:rsidP="008F2EC2">
      <w:pPr>
        <w:pStyle w:val="a3"/>
        <w:numPr>
          <w:ilvl w:val="0"/>
          <w:numId w:val="19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определять свою роль в учебной группе, вклад всех участников в общий результат; </w:t>
      </w:r>
    </w:p>
    <w:p w14:paraId="158370EF" w14:textId="77777777" w:rsidR="008F2EC2" w:rsidRPr="008F2EC2" w:rsidRDefault="008F2EC2" w:rsidP="008F2EC2">
      <w:pPr>
        <w:pStyle w:val="a3"/>
        <w:numPr>
          <w:ilvl w:val="0"/>
          <w:numId w:val="19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8F2EC2">
        <w:rPr>
          <w:rFonts w:ascii="Times New Roman" w:hAnsi="Times New Roman"/>
          <w:sz w:val="24"/>
          <w:szCs w:val="24"/>
        </w:rPr>
        <w:t xml:space="preserve">оценивать собственные действия, учебные достижения. </w:t>
      </w:r>
    </w:p>
    <w:p w14:paraId="6E9031FA" w14:textId="77777777" w:rsidR="008F2EC2" w:rsidRDefault="008F2EC2" w:rsidP="006D190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F2EC2">
        <w:rPr>
          <w:rFonts w:ascii="Times New Roman" w:hAnsi="Times New Roman" w:cs="Times New Roman"/>
          <w:b/>
          <w:sz w:val="24"/>
          <w:szCs w:val="24"/>
        </w:rPr>
        <w:t>Предметные:</w:t>
      </w:r>
      <w:r w:rsidRPr="008F2EC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CDA23A8" w14:textId="77777777" w:rsidR="008F2EC2" w:rsidRPr="007D262B" w:rsidRDefault="008F2EC2" w:rsidP="007D262B">
      <w:pPr>
        <w:pStyle w:val="a3"/>
        <w:numPr>
          <w:ilvl w:val="0"/>
          <w:numId w:val="21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7D262B">
        <w:rPr>
          <w:rFonts w:ascii="Times New Roman" w:hAnsi="Times New Roman"/>
          <w:sz w:val="24"/>
          <w:szCs w:val="24"/>
        </w:rPr>
        <w:t xml:space="preserve">отслеживать историческое событие, процесс в динамике; выделять периоды исторических событий, явлений, процессов и объяснять основания для их периодизации; </w:t>
      </w:r>
    </w:p>
    <w:p w14:paraId="4796A3CC" w14:textId="77777777" w:rsidR="008F2EC2" w:rsidRPr="007D262B" w:rsidRDefault="008F2EC2" w:rsidP="007D262B">
      <w:pPr>
        <w:pStyle w:val="a3"/>
        <w:numPr>
          <w:ilvl w:val="0"/>
          <w:numId w:val="21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7D262B">
        <w:rPr>
          <w:rFonts w:ascii="Times New Roman" w:hAnsi="Times New Roman"/>
          <w:sz w:val="24"/>
          <w:szCs w:val="24"/>
        </w:rPr>
        <w:t xml:space="preserve">владеть системными знаниями об основных этапах, процессах, ключевых событиях истории России и человечества, о месте своей страны во всемирной истории; </w:t>
      </w:r>
    </w:p>
    <w:p w14:paraId="791692B0" w14:textId="77777777" w:rsidR="008F2EC2" w:rsidRPr="007D262B" w:rsidRDefault="008F2EC2" w:rsidP="007D262B">
      <w:pPr>
        <w:pStyle w:val="a3"/>
        <w:numPr>
          <w:ilvl w:val="0"/>
          <w:numId w:val="21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7D262B">
        <w:rPr>
          <w:rFonts w:ascii="Times New Roman" w:hAnsi="Times New Roman"/>
          <w:sz w:val="24"/>
          <w:szCs w:val="24"/>
        </w:rPr>
        <w:t xml:space="preserve">применять понятийный аппарат исторического знания для систематизации исторических фактов, раскрытия общего и особенного в развитии исторических общностей; </w:t>
      </w:r>
    </w:p>
    <w:p w14:paraId="72065203" w14:textId="77777777" w:rsidR="008F2EC2" w:rsidRPr="007D262B" w:rsidRDefault="008F2EC2" w:rsidP="007D262B">
      <w:pPr>
        <w:pStyle w:val="a3"/>
        <w:numPr>
          <w:ilvl w:val="0"/>
          <w:numId w:val="21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7D262B">
        <w:rPr>
          <w:rFonts w:ascii="Times New Roman" w:hAnsi="Times New Roman"/>
          <w:sz w:val="24"/>
          <w:szCs w:val="24"/>
        </w:rPr>
        <w:t xml:space="preserve">применять различные методы исторического анализа; </w:t>
      </w:r>
    </w:p>
    <w:p w14:paraId="77852277" w14:textId="77777777" w:rsidR="008F2EC2" w:rsidRPr="007D262B" w:rsidRDefault="008F2EC2" w:rsidP="007D262B">
      <w:pPr>
        <w:pStyle w:val="a3"/>
        <w:numPr>
          <w:ilvl w:val="0"/>
          <w:numId w:val="21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7D262B">
        <w:rPr>
          <w:rFonts w:ascii="Times New Roman" w:hAnsi="Times New Roman"/>
          <w:sz w:val="24"/>
          <w:szCs w:val="24"/>
        </w:rPr>
        <w:t xml:space="preserve">самостоятельно определять причины и отслеживать последствия исторических событий, явлений; </w:t>
      </w:r>
    </w:p>
    <w:p w14:paraId="4988264B" w14:textId="77777777" w:rsidR="008F2EC2" w:rsidRPr="007D262B" w:rsidRDefault="008F2EC2" w:rsidP="007D262B">
      <w:pPr>
        <w:pStyle w:val="a3"/>
        <w:numPr>
          <w:ilvl w:val="0"/>
          <w:numId w:val="21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7D262B">
        <w:rPr>
          <w:rFonts w:ascii="Times New Roman" w:hAnsi="Times New Roman"/>
          <w:sz w:val="24"/>
          <w:szCs w:val="24"/>
        </w:rPr>
        <w:t xml:space="preserve">осуществлять сопоставительный анализ различных источников исторической информации для реконструкции на этой основе исторических ситуаций и явлений; </w:t>
      </w:r>
    </w:p>
    <w:p w14:paraId="0731D6DA" w14:textId="77777777" w:rsidR="008F2EC2" w:rsidRPr="007D262B" w:rsidRDefault="008F2EC2" w:rsidP="007D262B">
      <w:pPr>
        <w:pStyle w:val="a3"/>
        <w:numPr>
          <w:ilvl w:val="0"/>
          <w:numId w:val="21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7D262B">
        <w:rPr>
          <w:rFonts w:ascii="Times New Roman" w:hAnsi="Times New Roman"/>
          <w:sz w:val="24"/>
          <w:szCs w:val="24"/>
        </w:rPr>
        <w:t xml:space="preserve">осуществлять структурный и смысловой анализ текста исторического источника; </w:t>
      </w:r>
    </w:p>
    <w:p w14:paraId="1E0C273D" w14:textId="77777777" w:rsidR="008F2EC2" w:rsidRPr="007D262B" w:rsidRDefault="008F2EC2" w:rsidP="007D262B">
      <w:pPr>
        <w:pStyle w:val="a3"/>
        <w:numPr>
          <w:ilvl w:val="0"/>
          <w:numId w:val="21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7D262B">
        <w:rPr>
          <w:rFonts w:ascii="Times New Roman" w:hAnsi="Times New Roman"/>
          <w:sz w:val="24"/>
          <w:szCs w:val="24"/>
        </w:rPr>
        <w:t xml:space="preserve">критически анализировать и оценивать информационную значимость вещественных изобразительных источников; </w:t>
      </w:r>
    </w:p>
    <w:p w14:paraId="534A11EC" w14:textId="77777777" w:rsidR="008F2EC2" w:rsidRPr="007D262B" w:rsidRDefault="008F2EC2" w:rsidP="007D262B">
      <w:pPr>
        <w:pStyle w:val="a3"/>
        <w:numPr>
          <w:ilvl w:val="0"/>
          <w:numId w:val="21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7D262B">
        <w:rPr>
          <w:rFonts w:ascii="Times New Roman" w:hAnsi="Times New Roman"/>
          <w:sz w:val="24"/>
          <w:szCs w:val="24"/>
        </w:rPr>
        <w:t xml:space="preserve">конкретизировать обобщающие характеристики, теоретические положения об историческом развитии на фактическом материале; </w:t>
      </w:r>
    </w:p>
    <w:p w14:paraId="5B9E5E81" w14:textId="77777777" w:rsidR="007D262B" w:rsidRPr="007D262B" w:rsidRDefault="008F2EC2" w:rsidP="007D262B">
      <w:pPr>
        <w:pStyle w:val="a3"/>
        <w:numPr>
          <w:ilvl w:val="0"/>
          <w:numId w:val="21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7D262B">
        <w:rPr>
          <w:rFonts w:ascii="Times New Roman" w:hAnsi="Times New Roman"/>
          <w:sz w:val="24"/>
          <w:szCs w:val="24"/>
        </w:rPr>
        <w:t xml:space="preserve">применять знания из других предметных областей для анализа исторического объекта; </w:t>
      </w:r>
    </w:p>
    <w:p w14:paraId="659C578C" w14:textId="77777777" w:rsidR="007D262B" w:rsidRPr="007D262B" w:rsidRDefault="008F2EC2" w:rsidP="007D262B">
      <w:pPr>
        <w:pStyle w:val="a3"/>
        <w:numPr>
          <w:ilvl w:val="0"/>
          <w:numId w:val="21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7D262B">
        <w:rPr>
          <w:rFonts w:ascii="Times New Roman" w:hAnsi="Times New Roman"/>
          <w:sz w:val="24"/>
          <w:szCs w:val="24"/>
        </w:rPr>
        <w:t xml:space="preserve">определять и обосновывать своё отношение к различным версиям и оценкам событий и личностям прошлого; </w:t>
      </w:r>
    </w:p>
    <w:p w14:paraId="39D78A26" w14:textId="77777777" w:rsidR="007D262B" w:rsidRPr="007D262B" w:rsidRDefault="008F2EC2" w:rsidP="007D262B">
      <w:pPr>
        <w:pStyle w:val="a3"/>
        <w:numPr>
          <w:ilvl w:val="0"/>
          <w:numId w:val="21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7D262B">
        <w:rPr>
          <w:rFonts w:ascii="Times New Roman" w:hAnsi="Times New Roman"/>
          <w:sz w:val="24"/>
          <w:szCs w:val="24"/>
        </w:rPr>
        <w:t xml:space="preserve">различать субъективные и объективизированные исторические оценки; </w:t>
      </w:r>
    </w:p>
    <w:p w14:paraId="1CDBAA0D" w14:textId="77777777" w:rsidR="006D1907" w:rsidRPr="007D262B" w:rsidRDefault="008F2EC2" w:rsidP="007D262B">
      <w:pPr>
        <w:pStyle w:val="a3"/>
        <w:numPr>
          <w:ilvl w:val="0"/>
          <w:numId w:val="21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 w:rsidRPr="007D262B">
        <w:rPr>
          <w:rFonts w:ascii="Times New Roman" w:hAnsi="Times New Roman"/>
          <w:sz w:val="24"/>
          <w:szCs w:val="24"/>
        </w:rPr>
        <w:t>конструктивно применять исторические и историкокультурные знания в социальной практике, общественной деятельности, межкультурном общении.</w:t>
      </w:r>
    </w:p>
    <w:p w14:paraId="32176AD2" w14:textId="77777777" w:rsidR="007D262B" w:rsidRDefault="007D262B" w:rsidP="006D1907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4769D9AC" w14:textId="77777777" w:rsidR="006D1907" w:rsidRPr="006D1907" w:rsidRDefault="006D1907" w:rsidP="006D1907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6D1907">
        <w:rPr>
          <w:rFonts w:ascii="Times New Roman" w:hAnsi="Times New Roman"/>
          <w:b/>
          <w:sz w:val="24"/>
          <w:szCs w:val="24"/>
        </w:rPr>
        <w:lastRenderedPageBreak/>
        <w:t>Содержание учебного предмета «История. Всеобщая история. Новейшая история» в 1</w:t>
      </w:r>
      <w:r w:rsidR="00142430">
        <w:rPr>
          <w:rFonts w:ascii="Times New Roman" w:hAnsi="Times New Roman"/>
          <w:b/>
          <w:sz w:val="24"/>
          <w:szCs w:val="24"/>
        </w:rPr>
        <w:t>1</w:t>
      </w:r>
      <w:r w:rsidRPr="006D1907">
        <w:rPr>
          <w:rFonts w:ascii="Times New Roman" w:hAnsi="Times New Roman"/>
          <w:b/>
          <w:sz w:val="24"/>
          <w:szCs w:val="24"/>
        </w:rPr>
        <w:t xml:space="preserve"> классе</w:t>
      </w:r>
    </w:p>
    <w:p w14:paraId="42D07E17" w14:textId="77777777" w:rsidR="00052FCC" w:rsidRDefault="00142430" w:rsidP="0065034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42430">
        <w:rPr>
          <w:rFonts w:ascii="Times New Roman" w:hAnsi="Times New Roman" w:cs="Times New Roman"/>
          <w:b/>
          <w:sz w:val="24"/>
          <w:szCs w:val="24"/>
        </w:rPr>
        <w:t xml:space="preserve">Глава I. Послевоенный мир. Международные отношения, политическое и экономическое развитие стран Европы и Северной Америки Начало «холодной войны». </w:t>
      </w:r>
      <w:r w:rsidRPr="00142430">
        <w:rPr>
          <w:rFonts w:ascii="Times New Roman" w:hAnsi="Times New Roman" w:cs="Times New Roman"/>
          <w:sz w:val="24"/>
          <w:szCs w:val="24"/>
        </w:rPr>
        <w:t>Международные отношения в 1945 — первой половине 1950-х гг. Пред</w:t>
      </w:r>
      <w:r w:rsidR="00F4038F">
        <w:rPr>
          <w:rFonts w:ascii="Times New Roman" w:hAnsi="Times New Roman" w:cs="Times New Roman"/>
          <w:sz w:val="24"/>
          <w:szCs w:val="24"/>
        </w:rPr>
        <w:t>посылки превращения послевоенно</w:t>
      </w:r>
      <w:r w:rsidRPr="00142430">
        <w:rPr>
          <w:rFonts w:ascii="Times New Roman" w:hAnsi="Times New Roman" w:cs="Times New Roman"/>
          <w:sz w:val="24"/>
          <w:szCs w:val="24"/>
        </w:rPr>
        <w:t>го мира в двухполюсный (биполярный). Причины и главные черты «холодной войны». Идеологическое противостояние. Маккартизм — «охота на ведьм» в США. «Железный занавес» как символ раскола Европы и мира на две противоб</w:t>
      </w:r>
      <w:r>
        <w:rPr>
          <w:rFonts w:ascii="Times New Roman" w:hAnsi="Times New Roman" w:cs="Times New Roman"/>
          <w:sz w:val="24"/>
          <w:szCs w:val="24"/>
        </w:rPr>
        <w:t>орствующие общественно-политиче</w:t>
      </w:r>
      <w:r w:rsidRPr="00142430">
        <w:rPr>
          <w:rFonts w:ascii="Times New Roman" w:hAnsi="Times New Roman" w:cs="Times New Roman"/>
          <w:sz w:val="24"/>
          <w:szCs w:val="24"/>
        </w:rPr>
        <w:t>ские системы. Гонка вооружений и создание военно-политических блоков как проявление соперничества двух сверхдержав — СССР и США. Ядерное оружие — равновесие страха и сдерживающий фактор от прямого военного столкновения. Гражданская война в Греции. Доктрина Трумэна.</w:t>
      </w:r>
      <w:r>
        <w:rPr>
          <w:rFonts w:ascii="Times New Roman" w:hAnsi="Times New Roman" w:cs="Times New Roman"/>
          <w:sz w:val="24"/>
          <w:szCs w:val="24"/>
        </w:rPr>
        <w:t xml:space="preserve"> План Маршалла. План Шумана. На</w:t>
      </w:r>
      <w:r w:rsidRPr="00142430">
        <w:rPr>
          <w:rFonts w:ascii="Times New Roman" w:hAnsi="Times New Roman" w:cs="Times New Roman"/>
          <w:sz w:val="24"/>
          <w:szCs w:val="24"/>
        </w:rPr>
        <w:t>чало западноевропейской интегр</w:t>
      </w:r>
      <w:r>
        <w:rPr>
          <w:rFonts w:ascii="Times New Roman" w:hAnsi="Times New Roman" w:cs="Times New Roman"/>
          <w:sz w:val="24"/>
          <w:szCs w:val="24"/>
        </w:rPr>
        <w:t>ации. Раскол Германии. Образова</w:t>
      </w:r>
      <w:r w:rsidRPr="00142430">
        <w:rPr>
          <w:rFonts w:ascii="Times New Roman" w:hAnsi="Times New Roman" w:cs="Times New Roman"/>
          <w:sz w:val="24"/>
          <w:szCs w:val="24"/>
        </w:rPr>
        <w:t>ние ФРГ и ГДР. Берлинский кризис 1948—1949 гг. Образование НАТО. Установление коммунистических режим</w:t>
      </w:r>
      <w:r>
        <w:rPr>
          <w:rFonts w:ascii="Times New Roman" w:hAnsi="Times New Roman" w:cs="Times New Roman"/>
          <w:sz w:val="24"/>
          <w:szCs w:val="24"/>
        </w:rPr>
        <w:t>ов в Восточной Ев</w:t>
      </w:r>
      <w:r w:rsidRPr="00142430">
        <w:rPr>
          <w:rFonts w:ascii="Times New Roman" w:hAnsi="Times New Roman" w:cs="Times New Roman"/>
          <w:sz w:val="24"/>
          <w:szCs w:val="24"/>
        </w:rPr>
        <w:t xml:space="preserve">ропе. Страны народной демократии. Создание Коминформа, Совета экономической взаимопомощи, Организации Варшавского договора. Раскол мира и Европы как главный признак «холодной войны». </w:t>
      </w:r>
      <w:r w:rsidRPr="00F4038F">
        <w:rPr>
          <w:rFonts w:ascii="Times New Roman" w:hAnsi="Times New Roman" w:cs="Times New Roman"/>
          <w:b/>
          <w:sz w:val="24"/>
          <w:szCs w:val="24"/>
        </w:rPr>
        <w:t>Международные отношения в 1950—1980-е гг.</w:t>
      </w:r>
      <w:r w:rsidRPr="00142430">
        <w:rPr>
          <w:rFonts w:ascii="Times New Roman" w:hAnsi="Times New Roman" w:cs="Times New Roman"/>
          <w:sz w:val="24"/>
          <w:szCs w:val="24"/>
        </w:rPr>
        <w:t xml:space="preserve"> Международные отношения в условиях двухполюсного (биполярного) мира. Две тенденции в развитии международных отношений: противостояние и стремление к разрядке меж</w:t>
      </w:r>
      <w:r w:rsidR="00F4038F">
        <w:rPr>
          <w:rFonts w:ascii="Times New Roman" w:hAnsi="Times New Roman" w:cs="Times New Roman"/>
          <w:sz w:val="24"/>
          <w:szCs w:val="24"/>
        </w:rPr>
        <w:t>дународной напряжённости. Ослаб</w:t>
      </w:r>
      <w:r w:rsidRPr="00142430">
        <w:rPr>
          <w:rFonts w:ascii="Times New Roman" w:hAnsi="Times New Roman" w:cs="Times New Roman"/>
          <w:sz w:val="24"/>
          <w:szCs w:val="24"/>
        </w:rPr>
        <w:t>ление международной напряжённости после смерти И. Сталина. Нормализация советско-югославских отношений. Принцип «мирного сосуществования». Суэцкий кризис 1956 г. Доктрина Эйзенхауэра. Возобновление проти</w:t>
      </w:r>
      <w:r w:rsidR="00F4038F">
        <w:rPr>
          <w:rFonts w:ascii="Times New Roman" w:hAnsi="Times New Roman" w:cs="Times New Roman"/>
          <w:sz w:val="24"/>
          <w:szCs w:val="24"/>
        </w:rPr>
        <w:t>востояния двух сверхдержав. Бер</w:t>
      </w:r>
      <w:r w:rsidRPr="00142430">
        <w:rPr>
          <w:rFonts w:ascii="Times New Roman" w:hAnsi="Times New Roman" w:cs="Times New Roman"/>
          <w:sz w:val="24"/>
          <w:szCs w:val="24"/>
        </w:rPr>
        <w:t>линский кризис 1958—1961 гг. Карибский кризис 1962 г. Война во Вьетнаме. Гонка вооружений и пр</w:t>
      </w:r>
      <w:r w:rsidR="00F4038F">
        <w:rPr>
          <w:rFonts w:ascii="Times New Roman" w:hAnsi="Times New Roman" w:cs="Times New Roman"/>
          <w:sz w:val="24"/>
          <w:szCs w:val="24"/>
        </w:rPr>
        <w:t>облема разоружения. Дого</w:t>
      </w:r>
      <w:r w:rsidRPr="00142430">
        <w:rPr>
          <w:rFonts w:ascii="Times New Roman" w:hAnsi="Times New Roman" w:cs="Times New Roman"/>
          <w:sz w:val="24"/>
          <w:szCs w:val="24"/>
        </w:rPr>
        <w:t>вор о запрещении ядерных испытаний в трёх средах. Достижение Советским Союзом паритета — равенства в ядерных боезарядах с США. Начало разрядки международной напряжённости в начале 1970-х гг. Соглашение об ограничении стратегических</w:t>
      </w:r>
      <w:r w:rsidR="00F4038F">
        <w:rPr>
          <w:rFonts w:ascii="Times New Roman" w:hAnsi="Times New Roman" w:cs="Times New Roman"/>
          <w:sz w:val="24"/>
          <w:szCs w:val="24"/>
        </w:rPr>
        <w:t xml:space="preserve"> наступатель</w:t>
      </w:r>
      <w:r w:rsidRPr="00142430">
        <w:rPr>
          <w:rFonts w:ascii="Times New Roman" w:hAnsi="Times New Roman" w:cs="Times New Roman"/>
          <w:sz w:val="24"/>
          <w:szCs w:val="24"/>
        </w:rPr>
        <w:t>ных вооружений (ОСВ—1) и Договор о противоракетной обороне (ПРО). «Новая восточная политика» ФРГ. Хельсинкский акт 1975 г. Ракетный кризис в Европе. Ввод с</w:t>
      </w:r>
      <w:r w:rsidR="00F4038F">
        <w:rPr>
          <w:rFonts w:ascii="Times New Roman" w:hAnsi="Times New Roman" w:cs="Times New Roman"/>
          <w:sz w:val="24"/>
          <w:szCs w:val="24"/>
        </w:rPr>
        <w:t>оветских войск в Афганистан. Ло</w:t>
      </w:r>
      <w:r w:rsidRPr="00142430">
        <w:rPr>
          <w:rFonts w:ascii="Times New Roman" w:hAnsi="Times New Roman" w:cs="Times New Roman"/>
          <w:sz w:val="24"/>
          <w:szCs w:val="24"/>
        </w:rPr>
        <w:t>кальные и региональные конфликты, гражданские войны. Обо</w:t>
      </w:r>
      <w:r w:rsidR="00F4038F">
        <w:rPr>
          <w:rFonts w:ascii="Times New Roman" w:hAnsi="Times New Roman" w:cs="Times New Roman"/>
          <w:sz w:val="24"/>
          <w:szCs w:val="24"/>
        </w:rPr>
        <w:t>стре</w:t>
      </w:r>
      <w:r w:rsidRPr="00142430">
        <w:rPr>
          <w:rFonts w:ascii="Times New Roman" w:hAnsi="Times New Roman" w:cs="Times New Roman"/>
          <w:sz w:val="24"/>
          <w:szCs w:val="24"/>
        </w:rPr>
        <w:t>ние международной обстановки в конце 1970-х — начале 1980-х гг. Перестройка и гласность в СССР. «Новое политическое мышление» М. С. Горбачёва. Возобновление советско-американского диалога. Соглашение о ликвидации ракет средней и меньшей дальности 1987 г.</w:t>
      </w:r>
    </w:p>
    <w:p w14:paraId="538213B1" w14:textId="77777777" w:rsidR="00F4038F" w:rsidRDefault="00F4038F" w:rsidP="0065034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4038F">
        <w:rPr>
          <w:rFonts w:ascii="Times New Roman" w:hAnsi="Times New Roman" w:cs="Times New Roman"/>
          <w:b/>
          <w:sz w:val="24"/>
          <w:szCs w:val="24"/>
        </w:rPr>
        <w:t>Завершение эпохи индустриального общества. 1945—1970-е гг.</w:t>
      </w:r>
      <w:r w:rsidRPr="00F4038F">
        <w:rPr>
          <w:rFonts w:ascii="Times New Roman" w:hAnsi="Times New Roman" w:cs="Times New Roman"/>
          <w:sz w:val="24"/>
          <w:szCs w:val="24"/>
        </w:rPr>
        <w:t xml:space="preserve"> «Общество потребления». Факторы, обусловившие экономический подъём в странах Запада в 1950—1970-е гг. Стабилизация международной валютной системы. Бреттон-Вудские соглашения. Либерализация мировой торговли. Создание ГАТТ, затем ВТО. Экономическая интеграция в Западной Европе и Северной Америке: общее и особенное. Европейское экономическое сообщество (ЕЭС). Смешанная экономика как сочетание государственной собственности и регулирования с поощрением частнопредпринимательской инициативы. Неокейнсианство как политика поощрения спроса — массовому производству должно соответствовать массовое потребление. Государство благосостояния, его основные характеристики. «Общество потребления». Противоречия экстенсивного типа производства. Завершающая фаза зрелого </w:t>
      </w:r>
      <w:r w:rsidRPr="00F4038F">
        <w:rPr>
          <w:rFonts w:ascii="Times New Roman" w:hAnsi="Times New Roman" w:cs="Times New Roman"/>
          <w:sz w:val="24"/>
          <w:szCs w:val="24"/>
        </w:rPr>
        <w:lastRenderedPageBreak/>
        <w:t xml:space="preserve">индустриального общества, её атрибуты и символы. Особенности государства благосостояния в развитых странах мира. </w:t>
      </w:r>
    </w:p>
    <w:p w14:paraId="403A5740" w14:textId="77777777" w:rsidR="00F4038F" w:rsidRDefault="00F4038F" w:rsidP="0065034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4038F">
        <w:rPr>
          <w:rFonts w:ascii="Times New Roman" w:hAnsi="Times New Roman" w:cs="Times New Roman"/>
          <w:b/>
          <w:sz w:val="24"/>
          <w:szCs w:val="24"/>
        </w:rPr>
        <w:t>Кризисы 1970—1980-х гг. Становление постиндустриального информационного общества</w:t>
      </w:r>
      <w:r w:rsidRPr="00F4038F">
        <w:rPr>
          <w:rFonts w:ascii="Times New Roman" w:hAnsi="Times New Roman" w:cs="Times New Roman"/>
          <w:sz w:val="24"/>
          <w:szCs w:val="24"/>
        </w:rPr>
        <w:t>. Причины и сущность экономических кризисов 1974—1975 и 1980—198</w:t>
      </w:r>
      <w:r>
        <w:rPr>
          <w:rFonts w:ascii="Times New Roman" w:hAnsi="Times New Roman" w:cs="Times New Roman"/>
          <w:sz w:val="24"/>
          <w:szCs w:val="24"/>
        </w:rPr>
        <w:t>2 гг. Предпосылки перехода к по</w:t>
      </w:r>
      <w:r w:rsidRPr="00F4038F">
        <w:rPr>
          <w:rFonts w:ascii="Times New Roman" w:hAnsi="Times New Roman" w:cs="Times New Roman"/>
          <w:sz w:val="24"/>
          <w:szCs w:val="24"/>
        </w:rPr>
        <w:t>стиндустриальному информационному обществу. Перегруженность государства социальными обязательствами. Кризис растущего вширь и требовавшего всё новых ресурсов индустриального типа развития. Третья промышленно-технологическая революция. Главные черты постиндустриального общества. Изменения в структуре занятости. Информация и знания как важнейшие факторы производства. Роль науки и образования в информационном обществе. Общество знаний. Экономика инноваций. Формиров</w:t>
      </w:r>
      <w:r>
        <w:rPr>
          <w:rFonts w:ascii="Times New Roman" w:hAnsi="Times New Roman" w:cs="Times New Roman"/>
          <w:sz w:val="24"/>
          <w:szCs w:val="24"/>
        </w:rPr>
        <w:t>ание новых ценностей. Индивидуа</w:t>
      </w:r>
      <w:r w:rsidRPr="00F4038F">
        <w:rPr>
          <w:rFonts w:ascii="Times New Roman" w:hAnsi="Times New Roman" w:cs="Times New Roman"/>
          <w:sz w:val="24"/>
          <w:szCs w:val="24"/>
        </w:rPr>
        <w:t>лизация производства, потребления, труда</w:t>
      </w:r>
      <w:r>
        <w:rPr>
          <w:rFonts w:ascii="Times New Roman" w:hAnsi="Times New Roman" w:cs="Times New Roman"/>
          <w:sz w:val="24"/>
          <w:szCs w:val="24"/>
        </w:rPr>
        <w:t>. Переход к демократиче</w:t>
      </w:r>
      <w:r w:rsidRPr="00F4038F">
        <w:rPr>
          <w:rFonts w:ascii="Times New Roman" w:hAnsi="Times New Roman" w:cs="Times New Roman"/>
          <w:sz w:val="24"/>
          <w:szCs w:val="24"/>
        </w:rPr>
        <w:t>ским формам правления как векто</w:t>
      </w:r>
      <w:r>
        <w:rPr>
          <w:rFonts w:ascii="Times New Roman" w:hAnsi="Times New Roman" w:cs="Times New Roman"/>
          <w:sz w:val="24"/>
          <w:szCs w:val="24"/>
        </w:rPr>
        <w:t>р исторического развития постин</w:t>
      </w:r>
      <w:r w:rsidRPr="00F4038F">
        <w:rPr>
          <w:rFonts w:ascii="Times New Roman" w:hAnsi="Times New Roman" w:cs="Times New Roman"/>
          <w:sz w:val="24"/>
          <w:szCs w:val="24"/>
        </w:rPr>
        <w:t>дустриального общества. Волна демократизации в мире с 1970-х гг. Переход к демократии Португа</w:t>
      </w:r>
      <w:r>
        <w:rPr>
          <w:rFonts w:ascii="Times New Roman" w:hAnsi="Times New Roman" w:cs="Times New Roman"/>
          <w:sz w:val="24"/>
          <w:szCs w:val="24"/>
        </w:rPr>
        <w:t>лии, Греции, Испании. Уход с по</w:t>
      </w:r>
      <w:r w:rsidRPr="00F4038F">
        <w:rPr>
          <w:rFonts w:ascii="Times New Roman" w:hAnsi="Times New Roman" w:cs="Times New Roman"/>
          <w:sz w:val="24"/>
          <w:szCs w:val="24"/>
        </w:rPr>
        <w:t>литической сцены диктаторов в Латинской Америке. Свободные выборы в ряде стран Азии и Африки. Переход к демократии бывших социалистических стран в резу</w:t>
      </w:r>
      <w:r>
        <w:rPr>
          <w:rFonts w:ascii="Times New Roman" w:hAnsi="Times New Roman" w:cs="Times New Roman"/>
          <w:sz w:val="24"/>
          <w:szCs w:val="24"/>
        </w:rPr>
        <w:t>льтат краха социализма как обще</w:t>
      </w:r>
      <w:r w:rsidRPr="00F4038F">
        <w:rPr>
          <w:rFonts w:ascii="Times New Roman" w:hAnsi="Times New Roman" w:cs="Times New Roman"/>
          <w:sz w:val="24"/>
          <w:szCs w:val="24"/>
        </w:rPr>
        <w:t xml:space="preserve">ственно-политической системы в результате революций 1989— 1991 гг. </w:t>
      </w:r>
    </w:p>
    <w:p w14:paraId="193205F3" w14:textId="77777777" w:rsidR="00F4038F" w:rsidRDefault="00F4038F" w:rsidP="0065034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4038F">
        <w:rPr>
          <w:rFonts w:ascii="Times New Roman" w:hAnsi="Times New Roman" w:cs="Times New Roman"/>
          <w:b/>
          <w:sz w:val="24"/>
          <w:szCs w:val="24"/>
        </w:rPr>
        <w:t>Экономическая и социальная политика. Неоконсервативный поворот. Политика «третьего пути».</w:t>
      </w:r>
      <w:r w:rsidRPr="00F4038F">
        <w:rPr>
          <w:rFonts w:ascii="Times New Roman" w:hAnsi="Times New Roman" w:cs="Times New Roman"/>
          <w:sz w:val="24"/>
          <w:szCs w:val="24"/>
        </w:rPr>
        <w:t xml:space="preserve"> Три этапа в экономической и социальной политике стран Запада после Второй мировой войны: формирование государства бл</w:t>
      </w:r>
      <w:r>
        <w:rPr>
          <w:rFonts w:ascii="Times New Roman" w:hAnsi="Times New Roman" w:cs="Times New Roman"/>
          <w:sz w:val="24"/>
          <w:szCs w:val="24"/>
        </w:rPr>
        <w:t>агосостояния с широкими социаль</w:t>
      </w:r>
      <w:r w:rsidRPr="00F4038F">
        <w:rPr>
          <w:rFonts w:ascii="Times New Roman" w:hAnsi="Times New Roman" w:cs="Times New Roman"/>
          <w:sz w:val="24"/>
          <w:szCs w:val="24"/>
        </w:rPr>
        <w:t>ными гарантиями и вмешательст</w:t>
      </w:r>
      <w:r>
        <w:rPr>
          <w:rFonts w:ascii="Times New Roman" w:hAnsi="Times New Roman" w:cs="Times New Roman"/>
          <w:sz w:val="24"/>
          <w:szCs w:val="24"/>
        </w:rPr>
        <w:t>вом государства в экономику, не</w:t>
      </w:r>
      <w:r w:rsidRPr="00F4038F">
        <w:rPr>
          <w:rFonts w:ascii="Times New Roman" w:hAnsi="Times New Roman" w:cs="Times New Roman"/>
          <w:sz w:val="24"/>
          <w:szCs w:val="24"/>
        </w:rPr>
        <w:t>оконсервативный поворот с оп</w:t>
      </w:r>
      <w:r>
        <w:rPr>
          <w:rFonts w:ascii="Times New Roman" w:hAnsi="Times New Roman" w:cs="Times New Roman"/>
          <w:sz w:val="24"/>
          <w:szCs w:val="24"/>
        </w:rPr>
        <w:t>орой на развитие частной инициа</w:t>
      </w:r>
      <w:r w:rsidRPr="00F4038F">
        <w:rPr>
          <w:rFonts w:ascii="Times New Roman" w:hAnsi="Times New Roman" w:cs="Times New Roman"/>
          <w:sz w:val="24"/>
          <w:szCs w:val="24"/>
        </w:rPr>
        <w:t>тивы рынка, политика «третьего пути» с отказом от крайностей первых двух подходов. Основания неконсервативного поворота: идеи самоорганизации рынка, монетаризм, теория предложения. Главные направления политики неоконсерваторов: приват</w:t>
      </w:r>
      <w:r>
        <w:rPr>
          <w:rFonts w:ascii="Times New Roman" w:hAnsi="Times New Roman" w:cs="Times New Roman"/>
          <w:sz w:val="24"/>
          <w:szCs w:val="24"/>
        </w:rPr>
        <w:t>изация, сокращение госрасхо</w:t>
      </w:r>
      <w:r w:rsidRPr="00F4038F">
        <w:rPr>
          <w:rFonts w:ascii="Times New Roman" w:hAnsi="Times New Roman" w:cs="Times New Roman"/>
          <w:sz w:val="24"/>
          <w:szCs w:val="24"/>
        </w:rPr>
        <w:t>дов, снижение налогов, поощрение предпринимательства, открытие экономики мировому рынку. Итоги неконсервативного поворота: бурное развитие новейших технологий информационного общества, формирование постиндустриальной экономики, ускорение процесса глобализации. Основания политики «тре</w:t>
      </w:r>
      <w:r>
        <w:rPr>
          <w:rFonts w:ascii="Times New Roman" w:hAnsi="Times New Roman" w:cs="Times New Roman"/>
          <w:sz w:val="24"/>
          <w:szCs w:val="24"/>
        </w:rPr>
        <w:t>тьего пути»: идеи социальной от</w:t>
      </w:r>
      <w:r w:rsidRPr="00F4038F">
        <w:rPr>
          <w:rFonts w:ascii="Times New Roman" w:hAnsi="Times New Roman" w:cs="Times New Roman"/>
          <w:sz w:val="24"/>
          <w:szCs w:val="24"/>
        </w:rPr>
        <w:t>ветственности гражданского об</w:t>
      </w:r>
      <w:r>
        <w:rPr>
          <w:rFonts w:ascii="Times New Roman" w:hAnsi="Times New Roman" w:cs="Times New Roman"/>
          <w:sz w:val="24"/>
          <w:szCs w:val="24"/>
        </w:rPr>
        <w:t>щества и государства перед мало</w:t>
      </w:r>
      <w:r w:rsidRPr="00F4038F">
        <w:rPr>
          <w:rFonts w:ascii="Times New Roman" w:hAnsi="Times New Roman" w:cs="Times New Roman"/>
          <w:sz w:val="24"/>
          <w:szCs w:val="24"/>
        </w:rPr>
        <w:t>имущими при поддержке час</w:t>
      </w:r>
      <w:r>
        <w:rPr>
          <w:rFonts w:ascii="Times New Roman" w:hAnsi="Times New Roman" w:cs="Times New Roman"/>
          <w:sz w:val="24"/>
          <w:szCs w:val="24"/>
        </w:rPr>
        <w:t>тнопредпринимательской инициати</w:t>
      </w:r>
      <w:r w:rsidRPr="00F4038F">
        <w:rPr>
          <w:rFonts w:ascii="Times New Roman" w:hAnsi="Times New Roman" w:cs="Times New Roman"/>
          <w:sz w:val="24"/>
          <w:szCs w:val="24"/>
        </w:rPr>
        <w:t>вы. Главные направления политики «третьего пути»: вложения в человеческий капитал (социальное</w:t>
      </w:r>
      <w:r>
        <w:rPr>
          <w:rFonts w:ascii="Times New Roman" w:hAnsi="Times New Roman" w:cs="Times New Roman"/>
          <w:sz w:val="24"/>
          <w:szCs w:val="24"/>
        </w:rPr>
        <w:t xml:space="preserve"> обеспечение, образование, здра</w:t>
      </w:r>
      <w:r w:rsidRPr="00F4038F">
        <w:rPr>
          <w:rFonts w:ascii="Times New Roman" w:hAnsi="Times New Roman" w:cs="Times New Roman"/>
          <w:sz w:val="24"/>
          <w:szCs w:val="24"/>
        </w:rPr>
        <w:t>воохранение, наука). Итоги политики «третьего пути»: улучшение качества жизни, рост гражданск</w:t>
      </w:r>
      <w:r>
        <w:rPr>
          <w:rFonts w:ascii="Times New Roman" w:hAnsi="Times New Roman" w:cs="Times New Roman"/>
          <w:sz w:val="24"/>
          <w:szCs w:val="24"/>
        </w:rPr>
        <w:t>ой активности, сглаживание нера</w:t>
      </w:r>
      <w:r w:rsidRPr="00F4038F">
        <w:rPr>
          <w:rFonts w:ascii="Times New Roman" w:hAnsi="Times New Roman" w:cs="Times New Roman"/>
          <w:sz w:val="24"/>
          <w:szCs w:val="24"/>
        </w:rPr>
        <w:t xml:space="preserve">венства и контрастов богатства и бедности. </w:t>
      </w:r>
    </w:p>
    <w:p w14:paraId="2F1AEAA2" w14:textId="77777777" w:rsidR="00F4038F" w:rsidRDefault="00F4038F" w:rsidP="0065034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4038F">
        <w:rPr>
          <w:rFonts w:ascii="Times New Roman" w:hAnsi="Times New Roman" w:cs="Times New Roman"/>
          <w:b/>
          <w:sz w:val="24"/>
          <w:szCs w:val="24"/>
        </w:rPr>
        <w:t>Политическая борьба. Гражданское общество. Социальные движения.</w:t>
      </w:r>
      <w:r w:rsidRPr="00F4038F">
        <w:rPr>
          <w:rFonts w:ascii="Times New Roman" w:hAnsi="Times New Roman" w:cs="Times New Roman"/>
          <w:sz w:val="24"/>
          <w:szCs w:val="24"/>
        </w:rPr>
        <w:t xml:space="preserve"> Изменения в партийно-поли</w:t>
      </w:r>
      <w:r>
        <w:rPr>
          <w:rFonts w:ascii="Times New Roman" w:hAnsi="Times New Roman" w:cs="Times New Roman"/>
          <w:sz w:val="24"/>
          <w:szCs w:val="24"/>
        </w:rPr>
        <w:t>тической расстановке сил в стра</w:t>
      </w:r>
      <w:r w:rsidRPr="00F4038F">
        <w:rPr>
          <w:rFonts w:ascii="Times New Roman" w:hAnsi="Times New Roman" w:cs="Times New Roman"/>
          <w:sz w:val="24"/>
          <w:szCs w:val="24"/>
        </w:rPr>
        <w:t>нах Запада во второй половине ХХ — начале XXI в. Появление в лагере консервативных сил христианско-демократических партий. Увеличение влияния социал-демократов и переход их на платформу умеренного реформизма. Соци</w:t>
      </w:r>
      <w:r>
        <w:rPr>
          <w:rFonts w:ascii="Times New Roman" w:hAnsi="Times New Roman" w:cs="Times New Roman"/>
          <w:sz w:val="24"/>
          <w:szCs w:val="24"/>
        </w:rPr>
        <w:t>алистический интернационал. Про</w:t>
      </w:r>
      <w:r w:rsidRPr="00F4038F">
        <w:rPr>
          <w:rFonts w:ascii="Times New Roman" w:hAnsi="Times New Roman" w:cs="Times New Roman"/>
          <w:sz w:val="24"/>
          <w:szCs w:val="24"/>
        </w:rPr>
        <w:t>грессивный альянс. Политический</w:t>
      </w:r>
      <w:r>
        <w:rPr>
          <w:rFonts w:ascii="Times New Roman" w:hAnsi="Times New Roman" w:cs="Times New Roman"/>
          <w:sz w:val="24"/>
          <w:szCs w:val="24"/>
        </w:rPr>
        <w:t xml:space="preserve"> спектр. Мировоззренческие осно</w:t>
      </w:r>
      <w:r w:rsidRPr="00F4038F">
        <w:rPr>
          <w:rFonts w:ascii="Times New Roman" w:hAnsi="Times New Roman" w:cs="Times New Roman"/>
          <w:sz w:val="24"/>
          <w:szCs w:val="24"/>
        </w:rPr>
        <w:t>вы главных политических идеологий: консерватизма, либерализма, социализма. Подъём и крах ком</w:t>
      </w:r>
      <w:r>
        <w:rPr>
          <w:rFonts w:ascii="Times New Roman" w:hAnsi="Times New Roman" w:cs="Times New Roman"/>
          <w:sz w:val="24"/>
          <w:szCs w:val="24"/>
        </w:rPr>
        <w:t>мунистических партий. Праворади</w:t>
      </w:r>
      <w:r w:rsidRPr="00F4038F">
        <w:rPr>
          <w:rFonts w:ascii="Times New Roman" w:hAnsi="Times New Roman" w:cs="Times New Roman"/>
          <w:sz w:val="24"/>
          <w:szCs w:val="24"/>
        </w:rPr>
        <w:t>кальные и экстремистские организации. Национализм. Гражданское общество в пери</w:t>
      </w:r>
      <w:r>
        <w:rPr>
          <w:rFonts w:ascii="Times New Roman" w:hAnsi="Times New Roman" w:cs="Times New Roman"/>
          <w:sz w:val="24"/>
          <w:szCs w:val="24"/>
        </w:rPr>
        <w:t>од индустриального развития. Ра</w:t>
      </w:r>
      <w:r w:rsidRPr="00F4038F">
        <w:rPr>
          <w:rFonts w:ascii="Times New Roman" w:hAnsi="Times New Roman" w:cs="Times New Roman"/>
          <w:sz w:val="24"/>
          <w:szCs w:val="24"/>
        </w:rPr>
        <w:t>бочее движение. Антивоенное движение. Феминистское движение. Движение за права человека. Всеобщая декларация прав человека (1948). Причины появления но</w:t>
      </w:r>
      <w:r>
        <w:rPr>
          <w:rFonts w:ascii="Times New Roman" w:hAnsi="Times New Roman" w:cs="Times New Roman"/>
          <w:sz w:val="24"/>
          <w:szCs w:val="24"/>
        </w:rPr>
        <w:t>вых социальных движений и расши</w:t>
      </w:r>
      <w:r w:rsidRPr="00F4038F">
        <w:rPr>
          <w:rFonts w:ascii="Times New Roman" w:hAnsi="Times New Roman" w:cs="Times New Roman"/>
          <w:sz w:val="24"/>
          <w:szCs w:val="24"/>
        </w:rPr>
        <w:t xml:space="preserve">рения влияния гражданского </w:t>
      </w:r>
      <w:r w:rsidRPr="00F4038F">
        <w:rPr>
          <w:rFonts w:ascii="Times New Roman" w:hAnsi="Times New Roman" w:cs="Times New Roman"/>
          <w:sz w:val="24"/>
          <w:szCs w:val="24"/>
        </w:rPr>
        <w:lastRenderedPageBreak/>
        <w:t>общества во второй половине ХХ — начале ХХI в. Изменение роли гражданского общества в 1960-е гг. Новые левые. Хиппи. Движение за гражданские права. Май 1968 г. Движения гражданских инициа</w:t>
      </w:r>
      <w:r>
        <w:rPr>
          <w:rFonts w:ascii="Times New Roman" w:hAnsi="Times New Roman" w:cs="Times New Roman"/>
          <w:sz w:val="24"/>
          <w:szCs w:val="24"/>
        </w:rPr>
        <w:t>тив. Группы взаимопомощи. Волон</w:t>
      </w:r>
      <w:r w:rsidRPr="00F4038F">
        <w:rPr>
          <w:rFonts w:ascii="Times New Roman" w:hAnsi="Times New Roman" w:cs="Times New Roman"/>
          <w:sz w:val="24"/>
          <w:szCs w:val="24"/>
        </w:rPr>
        <w:t>тёры. Экологическое движение.</w:t>
      </w:r>
      <w:r>
        <w:rPr>
          <w:rFonts w:ascii="Times New Roman" w:hAnsi="Times New Roman" w:cs="Times New Roman"/>
          <w:sz w:val="24"/>
          <w:szCs w:val="24"/>
        </w:rPr>
        <w:t xml:space="preserve"> Национальные, культурные, этни</w:t>
      </w:r>
      <w:r w:rsidRPr="00F4038F">
        <w:rPr>
          <w:rFonts w:ascii="Times New Roman" w:hAnsi="Times New Roman" w:cs="Times New Roman"/>
          <w:sz w:val="24"/>
          <w:szCs w:val="24"/>
        </w:rPr>
        <w:t xml:space="preserve">ческие и лингвистические движения. </w:t>
      </w:r>
    </w:p>
    <w:p w14:paraId="36A81AE6" w14:textId="77777777" w:rsidR="00F4038F" w:rsidRDefault="00F4038F" w:rsidP="0065034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4038F">
        <w:rPr>
          <w:rFonts w:ascii="Times New Roman" w:hAnsi="Times New Roman" w:cs="Times New Roman"/>
          <w:b/>
          <w:sz w:val="24"/>
          <w:szCs w:val="24"/>
        </w:rPr>
        <w:t>Соединённые Штаты Америки.</w:t>
      </w:r>
      <w:r w:rsidRPr="00F4038F">
        <w:rPr>
          <w:rFonts w:ascii="Times New Roman" w:hAnsi="Times New Roman" w:cs="Times New Roman"/>
          <w:sz w:val="24"/>
          <w:szCs w:val="24"/>
        </w:rPr>
        <w:t xml:space="preserve"> Предпосылки превращения США в центр мировой политики по</w:t>
      </w:r>
      <w:r>
        <w:rPr>
          <w:rFonts w:ascii="Times New Roman" w:hAnsi="Times New Roman" w:cs="Times New Roman"/>
          <w:sz w:val="24"/>
          <w:szCs w:val="24"/>
        </w:rPr>
        <w:t>сле окончания Второй мировой во</w:t>
      </w:r>
      <w:r w:rsidRPr="00F4038F">
        <w:rPr>
          <w:rFonts w:ascii="Times New Roman" w:hAnsi="Times New Roman" w:cs="Times New Roman"/>
          <w:sz w:val="24"/>
          <w:szCs w:val="24"/>
        </w:rPr>
        <w:t>йны. Принципы внутренней и внешней политики США в 1945— 2010-е гг. Отражение в полити</w:t>
      </w:r>
      <w:r>
        <w:rPr>
          <w:rFonts w:ascii="Times New Roman" w:hAnsi="Times New Roman" w:cs="Times New Roman"/>
          <w:sz w:val="24"/>
          <w:szCs w:val="24"/>
        </w:rPr>
        <w:t>ческой истории США общих тенден</w:t>
      </w:r>
      <w:r w:rsidRPr="00F4038F">
        <w:rPr>
          <w:rFonts w:ascii="Times New Roman" w:hAnsi="Times New Roman" w:cs="Times New Roman"/>
          <w:sz w:val="24"/>
          <w:szCs w:val="24"/>
        </w:rPr>
        <w:t>ций развития ведущих стран Запада. Демократы и республиканцы у власти. США — единственная сверхдержава в конце ХХ — начале XXI в. США в период админист</w:t>
      </w:r>
      <w:r>
        <w:rPr>
          <w:rFonts w:ascii="Times New Roman" w:hAnsi="Times New Roman" w:cs="Times New Roman"/>
          <w:sz w:val="24"/>
          <w:szCs w:val="24"/>
        </w:rPr>
        <w:t>раций Д. Эйзенхауэра, Дж. Кенне</w:t>
      </w:r>
      <w:r w:rsidRPr="00F4038F">
        <w:rPr>
          <w:rFonts w:ascii="Times New Roman" w:hAnsi="Times New Roman" w:cs="Times New Roman"/>
          <w:sz w:val="24"/>
          <w:szCs w:val="24"/>
        </w:rPr>
        <w:t xml:space="preserve">ди, Л. Джонсона, Р. Никсона, Р. Рейгана, Б. Клинтона, Дж. Бушамладшего, Б. Обамы, Д. Трампа. </w:t>
      </w:r>
    </w:p>
    <w:p w14:paraId="6A1CBF6C" w14:textId="77777777" w:rsidR="0065393A" w:rsidRDefault="00F4038F" w:rsidP="0065034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4038F">
        <w:rPr>
          <w:rFonts w:ascii="Times New Roman" w:hAnsi="Times New Roman" w:cs="Times New Roman"/>
          <w:b/>
          <w:sz w:val="24"/>
          <w:szCs w:val="24"/>
        </w:rPr>
        <w:t>Великобритания</w:t>
      </w:r>
      <w:r w:rsidRPr="00F4038F">
        <w:rPr>
          <w:rFonts w:ascii="Times New Roman" w:hAnsi="Times New Roman" w:cs="Times New Roman"/>
          <w:sz w:val="24"/>
          <w:szCs w:val="24"/>
        </w:rPr>
        <w:t>. «Политиче</w:t>
      </w:r>
      <w:r>
        <w:rPr>
          <w:rFonts w:ascii="Times New Roman" w:hAnsi="Times New Roman" w:cs="Times New Roman"/>
          <w:sz w:val="24"/>
          <w:szCs w:val="24"/>
        </w:rPr>
        <w:t>ский маятник»: лейбористы и кон</w:t>
      </w:r>
      <w:r w:rsidRPr="00F4038F">
        <w:rPr>
          <w:rFonts w:ascii="Times New Roman" w:hAnsi="Times New Roman" w:cs="Times New Roman"/>
          <w:sz w:val="24"/>
          <w:szCs w:val="24"/>
        </w:rPr>
        <w:t>серваторы у власти. Социально-э</w:t>
      </w:r>
      <w:r>
        <w:rPr>
          <w:rFonts w:ascii="Times New Roman" w:hAnsi="Times New Roman" w:cs="Times New Roman"/>
          <w:sz w:val="24"/>
          <w:szCs w:val="24"/>
        </w:rPr>
        <w:t>кономическое развитие Великобри</w:t>
      </w:r>
      <w:r w:rsidRPr="00F4038F">
        <w:rPr>
          <w:rFonts w:ascii="Times New Roman" w:hAnsi="Times New Roman" w:cs="Times New Roman"/>
          <w:sz w:val="24"/>
          <w:szCs w:val="24"/>
        </w:rPr>
        <w:t>тании. М. Тэтчер — «консерва</w:t>
      </w:r>
      <w:r>
        <w:rPr>
          <w:rFonts w:ascii="Times New Roman" w:hAnsi="Times New Roman" w:cs="Times New Roman"/>
          <w:sz w:val="24"/>
          <w:szCs w:val="24"/>
        </w:rPr>
        <w:t>тивная революция». Э. Блэр — по</w:t>
      </w:r>
      <w:r w:rsidRPr="00F4038F">
        <w:rPr>
          <w:rFonts w:ascii="Times New Roman" w:hAnsi="Times New Roman" w:cs="Times New Roman"/>
          <w:sz w:val="24"/>
          <w:szCs w:val="24"/>
        </w:rPr>
        <w:t>литика «третьего пути». Эволюция лейбористской партии. Северная Ирландия на пути к урегулирова</w:t>
      </w:r>
      <w:r>
        <w:rPr>
          <w:rFonts w:ascii="Times New Roman" w:hAnsi="Times New Roman" w:cs="Times New Roman"/>
          <w:sz w:val="24"/>
          <w:szCs w:val="24"/>
        </w:rPr>
        <w:t>нию. Расширение самоуправле</w:t>
      </w:r>
      <w:r w:rsidRPr="00F4038F">
        <w:rPr>
          <w:rFonts w:ascii="Times New Roman" w:hAnsi="Times New Roman" w:cs="Times New Roman"/>
          <w:sz w:val="24"/>
          <w:szCs w:val="24"/>
        </w:rPr>
        <w:t>ния — «деволюция». Констит</w:t>
      </w:r>
      <w:r w:rsidR="0065393A">
        <w:rPr>
          <w:rFonts w:ascii="Times New Roman" w:hAnsi="Times New Roman" w:cs="Times New Roman"/>
          <w:sz w:val="24"/>
          <w:szCs w:val="24"/>
        </w:rPr>
        <w:t>уционная реформа. Выход из Евро</w:t>
      </w:r>
      <w:r w:rsidRPr="00F4038F">
        <w:rPr>
          <w:rFonts w:ascii="Times New Roman" w:hAnsi="Times New Roman" w:cs="Times New Roman"/>
          <w:sz w:val="24"/>
          <w:szCs w:val="24"/>
        </w:rPr>
        <w:t xml:space="preserve">союза. Великобритания в период правления М. Тэтчер, Э. Блэра, Д. Кэмерона, Т. Мей. </w:t>
      </w:r>
    </w:p>
    <w:p w14:paraId="6BE87237" w14:textId="77777777" w:rsidR="0065393A" w:rsidRDefault="00F4038F" w:rsidP="0065034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5393A">
        <w:rPr>
          <w:rFonts w:ascii="Times New Roman" w:hAnsi="Times New Roman" w:cs="Times New Roman"/>
          <w:b/>
          <w:sz w:val="24"/>
          <w:szCs w:val="24"/>
        </w:rPr>
        <w:t>Франция.</w:t>
      </w:r>
      <w:r w:rsidRPr="00F4038F">
        <w:rPr>
          <w:rFonts w:ascii="Times New Roman" w:hAnsi="Times New Roman" w:cs="Times New Roman"/>
          <w:sz w:val="24"/>
          <w:szCs w:val="24"/>
        </w:rPr>
        <w:t xml:space="preserve"> Социально-экономическая и политическая история Франции во второй половине ХХ — начале ХХI в. Идея «величия Франции» де Голля и её реализация. Социальные волнения 1968 г. и отставка генерала. Либеральный курс В. Жискар д’Эстена. Попытка «левого эксперимента» в на</w:t>
      </w:r>
      <w:r w:rsidR="0065393A">
        <w:rPr>
          <w:rFonts w:ascii="Times New Roman" w:hAnsi="Times New Roman" w:cs="Times New Roman"/>
          <w:sz w:val="24"/>
          <w:szCs w:val="24"/>
        </w:rPr>
        <w:t>чале 1980-х гг. Практика сосуще</w:t>
      </w:r>
      <w:r w:rsidRPr="00F4038F">
        <w:rPr>
          <w:rFonts w:ascii="Times New Roman" w:hAnsi="Times New Roman" w:cs="Times New Roman"/>
          <w:sz w:val="24"/>
          <w:szCs w:val="24"/>
        </w:rPr>
        <w:t>ствования левых и правых сил у</w:t>
      </w:r>
      <w:r w:rsidR="0065393A">
        <w:rPr>
          <w:rFonts w:ascii="Times New Roman" w:hAnsi="Times New Roman" w:cs="Times New Roman"/>
          <w:sz w:val="24"/>
          <w:szCs w:val="24"/>
        </w:rPr>
        <w:t xml:space="preserve"> власти. Париж — инициатор евро</w:t>
      </w:r>
      <w:r w:rsidRPr="00F4038F">
        <w:rPr>
          <w:rFonts w:ascii="Times New Roman" w:hAnsi="Times New Roman" w:cs="Times New Roman"/>
          <w:sz w:val="24"/>
          <w:szCs w:val="24"/>
        </w:rPr>
        <w:t xml:space="preserve">пейской интеграции. Франция в период президентства Ш. де Голля, Ф. Миттерана, Ж. Ширака, Н. Саркози, Ф. Олланда, Э. Макрона. </w:t>
      </w:r>
    </w:p>
    <w:p w14:paraId="4F729BF8" w14:textId="77777777" w:rsidR="0065393A" w:rsidRDefault="00F4038F" w:rsidP="0065034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5393A">
        <w:rPr>
          <w:rFonts w:ascii="Times New Roman" w:hAnsi="Times New Roman" w:cs="Times New Roman"/>
          <w:b/>
          <w:sz w:val="24"/>
          <w:szCs w:val="24"/>
        </w:rPr>
        <w:t>Германия</w:t>
      </w:r>
      <w:r w:rsidRPr="00F4038F">
        <w:rPr>
          <w:rFonts w:ascii="Times New Roman" w:hAnsi="Times New Roman" w:cs="Times New Roman"/>
          <w:sz w:val="24"/>
          <w:szCs w:val="24"/>
        </w:rPr>
        <w:t>. Три периода ис</w:t>
      </w:r>
      <w:r w:rsidR="0065393A">
        <w:rPr>
          <w:rFonts w:ascii="Times New Roman" w:hAnsi="Times New Roman" w:cs="Times New Roman"/>
          <w:sz w:val="24"/>
          <w:szCs w:val="24"/>
        </w:rPr>
        <w:t>тории Германии во второй полови</w:t>
      </w:r>
      <w:r w:rsidRPr="00F4038F">
        <w:rPr>
          <w:rFonts w:ascii="Times New Roman" w:hAnsi="Times New Roman" w:cs="Times New Roman"/>
          <w:sz w:val="24"/>
          <w:szCs w:val="24"/>
        </w:rPr>
        <w:t>не ХХ — начале XXI в.: окку</w:t>
      </w:r>
      <w:r w:rsidR="0065393A">
        <w:rPr>
          <w:rFonts w:ascii="Times New Roman" w:hAnsi="Times New Roman" w:cs="Times New Roman"/>
          <w:sz w:val="24"/>
          <w:szCs w:val="24"/>
        </w:rPr>
        <w:t>пационный режим (1945—1949), со</w:t>
      </w:r>
      <w:r w:rsidRPr="00F4038F">
        <w:rPr>
          <w:rFonts w:ascii="Times New Roman" w:hAnsi="Times New Roman" w:cs="Times New Roman"/>
          <w:sz w:val="24"/>
          <w:szCs w:val="24"/>
        </w:rPr>
        <w:t>существование ФРГ и ГДР (194</w:t>
      </w:r>
      <w:r w:rsidR="0065393A">
        <w:rPr>
          <w:rFonts w:ascii="Times New Roman" w:hAnsi="Times New Roman" w:cs="Times New Roman"/>
          <w:sz w:val="24"/>
          <w:szCs w:val="24"/>
        </w:rPr>
        <w:t>9—1990-е гг.), объединённая Гер</w:t>
      </w:r>
      <w:r w:rsidRPr="00F4038F">
        <w:rPr>
          <w:rFonts w:ascii="Times New Roman" w:hAnsi="Times New Roman" w:cs="Times New Roman"/>
          <w:sz w:val="24"/>
          <w:szCs w:val="24"/>
        </w:rPr>
        <w:t>мания (ФРГ с 1990 г.). Историч</w:t>
      </w:r>
      <w:r w:rsidR="0065393A">
        <w:rPr>
          <w:rFonts w:ascii="Times New Roman" w:hAnsi="Times New Roman" w:cs="Times New Roman"/>
          <w:sz w:val="24"/>
          <w:szCs w:val="24"/>
        </w:rPr>
        <w:t>еское соревнование двух социаль</w:t>
      </w:r>
      <w:r w:rsidRPr="00F4038F">
        <w:rPr>
          <w:rFonts w:ascii="Times New Roman" w:hAnsi="Times New Roman" w:cs="Times New Roman"/>
          <w:sz w:val="24"/>
          <w:szCs w:val="24"/>
        </w:rPr>
        <w:t>но-экономических и политических систем в лице двух германских государств и его итоги. «Социальное рыночное хозяйство» в ФРГ и создание основ тоталитарного с</w:t>
      </w:r>
      <w:r w:rsidR="0065393A">
        <w:rPr>
          <w:rFonts w:ascii="Times New Roman" w:hAnsi="Times New Roman" w:cs="Times New Roman"/>
          <w:sz w:val="24"/>
          <w:szCs w:val="24"/>
        </w:rPr>
        <w:t>оциализма в ГДР. Падение Бер</w:t>
      </w:r>
      <w:r w:rsidRPr="00F4038F">
        <w:rPr>
          <w:rFonts w:ascii="Times New Roman" w:hAnsi="Times New Roman" w:cs="Times New Roman"/>
          <w:sz w:val="24"/>
          <w:szCs w:val="24"/>
        </w:rPr>
        <w:t xml:space="preserve">линской стены. Объединение Германии. Правление К. Аденауэра, Г. Коля, Г. Шредера, А. Меркель. </w:t>
      </w:r>
    </w:p>
    <w:p w14:paraId="7AD659D3" w14:textId="77777777" w:rsidR="0065393A" w:rsidRDefault="00F4038F" w:rsidP="0065034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5393A">
        <w:rPr>
          <w:rFonts w:ascii="Times New Roman" w:hAnsi="Times New Roman" w:cs="Times New Roman"/>
          <w:b/>
          <w:sz w:val="24"/>
          <w:szCs w:val="24"/>
        </w:rPr>
        <w:t>Италия</w:t>
      </w:r>
      <w:r w:rsidRPr="00F4038F">
        <w:rPr>
          <w:rFonts w:ascii="Times New Roman" w:hAnsi="Times New Roman" w:cs="Times New Roman"/>
          <w:sz w:val="24"/>
          <w:szCs w:val="24"/>
        </w:rPr>
        <w:t>. Итальянское «эконо</w:t>
      </w:r>
      <w:r w:rsidR="0065393A">
        <w:rPr>
          <w:rFonts w:ascii="Times New Roman" w:hAnsi="Times New Roman" w:cs="Times New Roman"/>
          <w:sz w:val="24"/>
          <w:szCs w:val="24"/>
        </w:rPr>
        <w:t>мическое чудо». Политическая не</w:t>
      </w:r>
      <w:r w:rsidRPr="00F4038F">
        <w:rPr>
          <w:rFonts w:ascii="Times New Roman" w:hAnsi="Times New Roman" w:cs="Times New Roman"/>
          <w:sz w:val="24"/>
          <w:szCs w:val="24"/>
        </w:rPr>
        <w:t>стабильность. Убийство А. Моро. Мафия и коррупция. Операция «чистые руки». Развал партийной системы и формирование двух блоков: правых и левых сил. Осо</w:t>
      </w:r>
      <w:r w:rsidR="0065393A">
        <w:rPr>
          <w:rFonts w:ascii="Times New Roman" w:hAnsi="Times New Roman" w:cs="Times New Roman"/>
          <w:sz w:val="24"/>
          <w:szCs w:val="24"/>
        </w:rPr>
        <w:t>бенности социально-экономическо</w:t>
      </w:r>
      <w:r w:rsidRPr="00F4038F">
        <w:rPr>
          <w:rFonts w:ascii="Times New Roman" w:hAnsi="Times New Roman" w:cs="Times New Roman"/>
          <w:sz w:val="24"/>
          <w:szCs w:val="24"/>
        </w:rPr>
        <w:t>го развития Италии. «Богатый»</w:t>
      </w:r>
      <w:r w:rsidR="0065393A">
        <w:rPr>
          <w:rFonts w:ascii="Times New Roman" w:hAnsi="Times New Roman" w:cs="Times New Roman"/>
          <w:sz w:val="24"/>
          <w:szCs w:val="24"/>
        </w:rPr>
        <w:t xml:space="preserve"> Север и «бедный» Юг. Правитель</w:t>
      </w:r>
      <w:r w:rsidRPr="00F4038F">
        <w:rPr>
          <w:rFonts w:ascii="Times New Roman" w:hAnsi="Times New Roman" w:cs="Times New Roman"/>
          <w:sz w:val="24"/>
          <w:szCs w:val="24"/>
        </w:rPr>
        <w:t xml:space="preserve">ство С. Берлускони. </w:t>
      </w:r>
    </w:p>
    <w:p w14:paraId="0C40E09A" w14:textId="77777777" w:rsidR="0065393A" w:rsidRDefault="00F4038F" w:rsidP="0065034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5393A">
        <w:rPr>
          <w:rFonts w:ascii="Times New Roman" w:hAnsi="Times New Roman" w:cs="Times New Roman"/>
          <w:b/>
          <w:sz w:val="24"/>
          <w:szCs w:val="24"/>
        </w:rPr>
        <w:t>Преобразования и револю</w:t>
      </w:r>
      <w:r w:rsidR="0065393A" w:rsidRPr="0065393A">
        <w:rPr>
          <w:rFonts w:ascii="Times New Roman" w:hAnsi="Times New Roman" w:cs="Times New Roman"/>
          <w:b/>
          <w:sz w:val="24"/>
          <w:szCs w:val="24"/>
        </w:rPr>
        <w:t>ции в странах Центральной и Вос</w:t>
      </w:r>
      <w:r w:rsidRPr="0065393A">
        <w:rPr>
          <w:rFonts w:ascii="Times New Roman" w:hAnsi="Times New Roman" w:cs="Times New Roman"/>
          <w:b/>
          <w:sz w:val="24"/>
          <w:szCs w:val="24"/>
        </w:rPr>
        <w:t>точной Европы.</w:t>
      </w:r>
      <w:r w:rsidRPr="00F4038F">
        <w:rPr>
          <w:rFonts w:ascii="Times New Roman" w:hAnsi="Times New Roman" w:cs="Times New Roman"/>
          <w:sz w:val="24"/>
          <w:szCs w:val="24"/>
        </w:rPr>
        <w:t xml:space="preserve"> Общее и особенное в строительстве социализма. Утверждение основ тоталитарног</w:t>
      </w:r>
      <w:r w:rsidR="0065393A">
        <w:rPr>
          <w:rFonts w:ascii="Times New Roman" w:hAnsi="Times New Roman" w:cs="Times New Roman"/>
          <w:sz w:val="24"/>
          <w:szCs w:val="24"/>
        </w:rPr>
        <w:t>о социализма, нарастание кризис</w:t>
      </w:r>
      <w:r w:rsidRPr="00F4038F">
        <w:rPr>
          <w:rFonts w:ascii="Times New Roman" w:hAnsi="Times New Roman" w:cs="Times New Roman"/>
          <w:sz w:val="24"/>
          <w:szCs w:val="24"/>
        </w:rPr>
        <w:t>ных явлений в экономике и соц</w:t>
      </w:r>
      <w:r w:rsidR="0065393A">
        <w:rPr>
          <w:rFonts w:ascii="Times New Roman" w:hAnsi="Times New Roman" w:cs="Times New Roman"/>
          <w:sz w:val="24"/>
          <w:szCs w:val="24"/>
        </w:rPr>
        <w:t>иальной сфере. Политические кри</w:t>
      </w:r>
      <w:r w:rsidRPr="00F4038F">
        <w:rPr>
          <w:rFonts w:ascii="Times New Roman" w:hAnsi="Times New Roman" w:cs="Times New Roman"/>
          <w:sz w:val="24"/>
          <w:szCs w:val="24"/>
        </w:rPr>
        <w:t>зисы в Восточной Германии (1953)</w:t>
      </w:r>
      <w:r w:rsidR="0065393A">
        <w:rPr>
          <w:rFonts w:ascii="Times New Roman" w:hAnsi="Times New Roman" w:cs="Times New Roman"/>
          <w:sz w:val="24"/>
          <w:szCs w:val="24"/>
        </w:rPr>
        <w:t>, в Польше (1956), народное вос</w:t>
      </w:r>
      <w:r w:rsidRPr="00F4038F">
        <w:rPr>
          <w:rFonts w:ascii="Times New Roman" w:hAnsi="Times New Roman" w:cs="Times New Roman"/>
          <w:sz w:val="24"/>
          <w:szCs w:val="24"/>
        </w:rPr>
        <w:t>стание в Венгрии в 1956 г., «Пражская весна» в Чехословакии в 1968 г. Неудавшиеся попытки реформ. Революции 1989—1991 гг. «Шоковая терапия». Основные н</w:t>
      </w:r>
      <w:r w:rsidR="0065393A">
        <w:rPr>
          <w:rFonts w:ascii="Times New Roman" w:hAnsi="Times New Roman" w:cs="Times New Roman"/>
          <w:sz w:val="24"/>
          <w:szCs w:val="24"/>
        </w:rPr>
        <w:t>аправления преобразований в быв</w:t>
      </w:r>
      <w:r w:rsidRPr="00F4038F">
        <w:rPr>
          <w:rFonts w:ascii="Times New Roman" w:hAnsi="Times New Roman" w:cs="Times New Roman"/>
          <w:sz w:val="24"/>
          <w:szCs w:val="24"/>
        </w:rPr>
        <w:t xml:space="preserve">ших странах социалистического лагеря, их итоги на рубеже ХХ— ХХI вв. Вступление в НАТО и Европейский союз. </w:t>
      </w:r>
    </w:p>
    <w:p w14:paraId="2FF52B9E" w14:textId="77777777" w:rsidR="0065393A" w:rsidRDefault="0065393A" w:rsidP="0065034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6B9724A9" w14:textId="77777777" w:rsidR="0065393A" w:rsidRDefault="00F4038F" w:rsidP="0065034D">
      <w:pPr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65393A">
        <w:rPr>
          <w:rFonts w:ascii="Times New Roman" w:hAnsi="Times New Roman" w:cs="Times New Roman"/>
          <w:b/>
          <w:sz w:val="24"/>
          <w:szCs w:val="24"/>
        </w:rPr>
        <w:t xml:space="preserve">Глава II. Пути развития стран Азии, Африки, Латинской Америки </w:t>
      </w:r>
    </w:p>
    <w:p w14:paraId="2066668D" w14:textId="77777777" w:rsidR="0065393A" w:rsidRDefault="00F4038F" w:rsidP="0065034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5393A">
        <w:rPr>
          <w:rFonts w:ascii="Times New Roman" w:hAnsi="Times New Roman" w:cs="Times New Roman"/>
          <w:b/>
          <w:sz w:val="24"/>
          <w:szCs w:val="24"/>
        </w:rPr>
        <w:lastRenderedPageBreak/>
        <w:t>Страны Азии и Африки.</w:t>
      </w:r>
      <w:r w:rsidRPr="00F4038F">
        <w:rPr>
          <w:rFonts w:ascii="Times New Roman" w:hAnsi="Times New Roman" w:cs="Times New Roman"/>
          <w:sz w:val="24"/>
          <w:szCs w:val="24"/>
        </w:rPr>
        <w:t xml:space="preserve"> </w:t>
      </w:r>
      <w:r w:rsidRPr="0065393A">
        <w:rPr>
          <w:rFonts w:ascii="Times New Roman" w:hAnsi="Times New Roman" w:cs="Times New Roman"/>
          <w:b/>
          <w:sz w:val="24"/>
          <w:szCs w:val="24"/>
        </w:rPr>
        <w:t>Де</w:t>
      </w:r>
      <w:r w:rsidR="0065393A" w:rsidRPr="0065393A">
        <w:rPr>
          <w:rFonts w:ascii="Times New Roman" w:hAnsi="Times New Roman" w:cs="Times New Roman"/>
          <w:b/>
          <w:sz w:val="24"/>
          <w:szCs w:val="24"/>
        </w:rPr>
        <w:t>колонизация и выбор путей разви</w:t>
      </w:r>
      <w:r w:rsidRPr="0065393A">
        <w:rPr>
          <w:rFonts w:ascii="Times New Roman" w:hAnsi="Times New Roman" w:cs="Times New Roman"/>
          <w:b/>
          <w:sz w:val="24"/>
          <w:szCs w:val="24"/>
        </w:rPr>
        <w:t>тия.</w:t>
      </w:r>
      <w:r w:rsidRPr="00F4038F">
        <w:rPr>
          <w:rFonts w:ascii="Times New Roman" w:hAnsi="Times New Roman" w:cs="Times New Roman"/>
          <w:sz w:val="24"/>
          <w:szCs w:val="24"/>
        </w:rPr>
        <w:t xml:space="preserve"> Этапы деколонизации. Кул</w:t>
      </w:r>
      <w:r w:rsidR="0065393A">
        <w:rPr>
          <w:rFonts w:ascii="Times New Roman" w:hAnsi="Times New Roman" w:cs="Times New Roman"/>
          <w:sz w:val="24"/>
          <w:szCs w:val="24"/>
        </w:rPr>
        <w:t>ьтурно-цивилизационные особенно</w:t>
      </w:r>
      <w:r w:rsidRPr="00F4038F">
        <w:rPr>
          <w:rFonts w:ascii="Times New Roman" w:hAnsi="Times New Roman" w:cs="Times New Roman"/>
          <w:sz w:val="24"/>
          <w:szCs w:val="24"/>
        </w:rPr>
        <w:t>сти развития конфуцианско-буддистского региона, индо-буддийскомусульманского регио</w:t>
      </w:r>
      <w:r w:rsidR="0065393A">
        <w:rPr>
          <w:rFonts w:ascii="Times New Roman" w:hAnsi="Times New Roman" w:cs="Times New Roman"/>
          <w:sz w:val="24"/>
          <w:szCs w:val="24"/>
        </w:rPr>
        <w:t>на и арабо-мусульманского регио</w:t>
      </w:r>
      <w:r w:rsidRPr="00F4038F">
        <w:rPr>
          <w:rFonts w:ascii="Times New Roman" w:hAnsi="Times New Roman" w:cs="Times New Roman"/>
          <w:sz w:val="24"/>
          <w:szCs w:val="24"/>
        </w:rPr>
        <w:t>на. Проблема сочетания модернизации и традиц</w:t>
      </w:r>
      <w:r w:rsidR="0065393A">
        <w:rPr>
          <w:rFonts w:ascii="Times New Roman" w:hAnsi="Times New Roman" w:cs="Times New Roman"/>
          <w:sz w:val="24"/>
          <w:szCs w:val="24"/>
        </w:rPr>
        <w:t>ий. Азиатско-Тихоокеанской реги</w:t>
      </w:r>
      <w:r w:rsidRPr="00F4038F">
        <w:rPr>
          <w:rFonts w:ascii="Times New Roman" w:hAnsi="Times New Roman" w:cs="Times New Roman"/>
          <w:sz w:val="24"/>
          <w:szCs w:val="24"/>
        </w:rPr>
        <w:t>он. Восточноазиатские «тигры»</w:t>
      </w:r>
      <w:r w:rsidR="0065393A">
        <w:rPr>
          <w:rFonts w:ascii="Times New Roman" w:hAnsi="Times New Roman" w:cs="Times New Roman"/>
          <w:sz w:val="24"/>
          <w:szCs w:val="24"/>
        </w:rPr>
        <w:t xml:space="preserve"> и «драконы». «Конфуцианский ка</w:t>
      </w:r>
      <w:r w:rsidRPr="00F4038F">
        <w:rPr>
          <w:rFonts w:ascii="Times New Roman" w:hAnsi="Times New Roman" w:cs="Times New Roman"/>
          <w:sz w:val="24"/>
          <w:szCs w:val="24"/>
        </w:rPr>
        <w:t>питализм». Индокитай.</w:t>
      </w:r>
      <w:r w:rsidRPr="0065393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5393A">
        <w:rPr>
          <w:rFonts w:ascii="Times New Roman" w:hAnsi="Times New Roman" w:cs="Times New Roman"/>
          <w:sz w:val="24"/>
          <w:szCs w:val="24"/>
        </w:rPr>
        <w:t>Мусульманский мир.</w:t>
      </w:r>
      <w:r w:rsidRPr="00F4038F">
        <w:rPr>
          <w:rFonts w:ascii="Times New Roman" w:hAnsi="Times New Roman" w:cs="Times New Roman"/>
          <w:sz w:val="24"/>
          <w:szCs w:val="24"/>
        </w:rPr>
        <w:t xml:space="preserve"> Классификация групп 20 государств. Политическое развитие стран Тропической и Южной Африки. </w:t>
      </w:r>
    </w:p>
    <w:p w14:paraId="1378EC24" w14:textId="77777777" w:rsidR="0065393A" w:rsidRDefault="00F4038F" w:rsidP="0065034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5393A">
        <w:rPr>
          <w:rFonts w:ascii="Times New Roman" w:hAnsi="Times New Roman" w:cs="Times New Roman"/>
          <w:b/>
          <w:sz w:val="24"/>
          <w:szCs w:val="24"/>
        </w:rPr>
        <w:t>Мусульманские страны. Турция. Иран. Египет. Индонезия.</w:t>
      </w:r>
      <w:r w:rsidRPr="00F4038F">
        <w:rPr>
          <w:rFonts w:ascii="Times New Roman" w:hAnsi="Times New Roman" w:cs="Times New Roman"/>
          <w:sz w:val="24"/>
          <w:szCs w:val="24"/>
        </w:rPr>
        <w:t xml:space="preserve"> Основные модели взаимодействия внешних влияний и традиций в мусульманском мире. Роль воен</w:t>
      </w:r>
      <w:r w:rsidR="0065393A">
        <w:rPr>
          <w:rFonts w:ascii="Times New Roman" w:hAnsi="Times New Roman" w:cs="Times New Roman"/>
          <w:sz w:val="24"/>
          <w:szCs w:val="24"/>
        </w:rPr>
        <w:t>ных в историческом развитии Тур</w:t>
      </w:r>
      <w:r w:rsidRPr="00F4038F">
        <w:rPr>
          <w:rFonts w:ascii="Times New Roman" w:hAnsi="Times New Roman" w:cs="Times New Roman"/>
          <w:sz w:val="24"/>
          <w:szCs w:val="24"/>
        </w:rPr>
        <w:t>ции. «Белая революция» и исламская революция в Иране. Этапы развития истории Египта. Демо</w:t>
      </w:r>
      <w:r w:rsidR="0065393A">
        <w:rPr>
          <w:rFonts w:ascii="Times New Roman" w:hAnsi="Times New Roman" w:cs="Times New Roman"/>
          <w:sz w:val="24"/>
          <w:szCs w:val="24"/>
        </w:rPr>
        <w:t>кратия и умеренный ислам в Индо</w:t>
      </w:r>
      <w:r w:rsidRPr="00F4038F">
        <w:rPr>
          <w:rFonts w:ascii="Times New Roman" w:hAnsi="Times New Roman" w:cs="Times New Roman"/>
          <w:sz w:val="24"/>
          <w:szCs w:val="24"/>
        </w:rPr>
        <w:t xml:space="preserve">незии. </w:t>
      </w:r>
    </w:p>
    <w:p w14:paraId="2107EE68" w14:textId="77777777" w:rsidR="0065393A" w:rsidRDefault="00F4038F" w:rsidP="0065034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5393A">
        <w:rPr>
          <w:rFonts w:ascii="Times New Roman" w:hAnsi="Times New Roman" w:cs="Times New Roman"/>
          <w:b/>
          <w:sz w:val="24"/>
          <w:szCs w:val="24"/>
        </w:rPr>
        <w:t>Китай. Индия.</w:t>
      </w:r>
      <w:r w:rsidRPr="00F4038F">
        <w:rPr>
          <w:rFonts w:ascii="Times New Roman" w:hAnsi="Times New Roman" w:cs="Times New Roman"/>
          <w:sz w:val="24"/>
          <w:szCs w:val="24"/>
        </w:rPr>
        <w:t xml:space="preserve"> Гражданская война в Китае 1946—1949 гг. и её итоги. Выбор путей развития. «Бо</w:t>
      </w:r>
      <w:r w:rsidR="0065393A">
        <w:rPr>
          <w:rFonts w:ascii="Times New Roman" w:hAnsi="Times New Roman" w:cs="Times New Roman"/>
          <w:sz w:val="24"/>
          <w:szCs w:val="24"/>
        </w:rPr>
        <w:t>льшой скачок» 1958—1962 гг. Реа</w:t>
      </w:r>
      <w:r w:rsidRPr="00F4038F">
        <w:rPr>
          <w:rFonts w:ascii="Times New Roman" w:hAnsi="Times New Roman" w:cs="Times New Roman"/>
          <w:sz w:val="24"/>
          <w:szCs w:val="24"/>
        </w:rPr>
        <w:t>лизация коммунистической утопии и её результаты. Мао Цзэдун. Культурная революция 1966—1</w:t>
      </w:r>
      <w:r w:rsidR="0065393A">
        <w:rPr>
          <w:rFonts w:ascii="Times New Roman" w:hAnsi="Times New Roman" w:cs="Times New Roman"/>
          <w:sz w:val="24"/>
          <w:szCs w:val="24"/>
        </w:rPr>
        <w:t>976 гг. Начало реформ Дэн Сяопи</w:t>
      </w:r>
      <w:r w:rsidRPr="00F4038F">
        <w:rPr>
          <w:rFonts w:ascii="Times New Roman" w:hAnsi="Times New Roman" w:cs="Times New Roman"/>
          <w:sz w:val="24"/>
          <w:szCs w:val="24"/>
        </w:rPr>
        <w:t>на в Китае в 1978 г. Подавление выступлений на Тяньаньмэнь в 1989 г. Особенности китайской модели. Китай — первая экономика мира. Традиции и модернизация Китая. Проблемы индустриального развития Индии в послевоенные десятилетия. Дж. Неру. Роль партии Индийский национальный конгресс в истории страны</w:t>
      </w:r>
      <w:r w:rsidR="0065393A">
        <w:rPr>
          <w:rFonts w:ascii="Times New Roman" w:hAnsi="Times New Roman" w:cs="Times New Roman"/>
          <w:sz w:val="24"/>
          <w:szCs w:val="24"/>
        </w:rPr>
        <w:t>. Реформы М. Сингха и их резуль</w:t>
      </w:r>
      <w:r w:rsidRPr="00F4038F">
        <w:rPr>
          <w:rFonts w:ascii="Times New Roman" w:hAnsi="Times New Roman" w:cs="Times New Roman"/>
          <w:sz w:val="24"/>
          <w:szCs w:val="24"/>
        </w:rPr>
        <w:t xml:space="preserve">таты. «Политический маятник». Модернизация и роль традиций в Индии. </w:t>
      </w:r>
    </w:p>
    <w:p w14:paraId="4851D0A4" w14:textId="77777777" w:rsidR="0065393A" w:rsidRDefault="00F4038F" w:rsidP="0065034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5393A">
        <w:rPr>
          <w:rFonts w:ascii="Times New Roman" w:hAnsi="Times New Roman" w:cs="Times New Roman"/>
          <w:b/>
          <w:sz w:val="24"/>
          <w:szCs w:val="24"/>
        </w:rPr>
        <w:t>Япония. Новые индустриальные страны.</w:t>
      </w:r>
      <w:r w:rsidRPr="00F4038F">
        <w:rPr>
          <w:rFonts w:ascii="Times New Roman" w:hAnsi="Times New Roman" w:cs="Times New Roman"/>
          <w:sz w:val="24"/>
          <w:szCs w:val="24"/>
        </w:rPr>
        <w:t xml:space="preserve"> Японское послевоенное «экономическое чудо». Роль тра</w:t>
      </w:r>
      <w:r w:rsidR="0065393A">
        <w:rPr>
          <w:rFonts w:ascii="Times New Roman" w:hAnsi="Times New Roman" w:cs="Times New Roman"/>
          <w:sz w:val="24"/>
          <w:szCs w:val="24"/>
        </w:rPr>
        <w:t>диций в экономическом рывке Япо</w:t>
      </w:r>
      <w:r w:rsidRPr="00F4038F">
        <w:rPr>
          <w:rFonts w:ascii="Times New Roman" w:hAnsi="Times New Roman" w:cs="Times New Roman"/>
          <w:sz w:val="24"/>
          <w:szCs w:val="24"/>
        </w:rPr>
        <w:t>нии. Преимущества, которые стали тормозом в развитии страны. Реформы Д. Коидзуми и их ре</w:t>
      </w:r>
      <w:r w:rsidR="0065393A">
        <w:rPr>
          <w:rFonts w:ascii="Times New Roman" w:hAnsi="Times New Roman" w:cs="Times New Roman"/>
          <w:sz w:val="24"/>
          <w:szCs w:val="24"/>
        </w:rPr>
        <w:t>зультаты. Тема Курильских остро</w:t>
      </w:r>
      <w:r w:rsidRPr="00F4038F">
        <w:rPr>
          <w:rFonts w:ascii="Times New Roman" w:hAnsi="Times New Roman" w:cs="Times New Roman"/>
          <w:sz w:val="24"/>
          <w:szCs w:val="24"/>
        </w:rPr>
        <w:t>вов в политике Японии. «Эконо</w:t>
      </w:r>
      <w:r w:rsidR="0065393A">
        <w:rPr>
          <w:rFonts w:ascii="Times New Roman" w:hAnsi="Times New Roman" w:cs="Times New Roman"/>
          <w:sz w:val="24"/>
          <w:szCs w:val="24"/>
        </w:rPr>
        <w:t>мическое чудо» в странах Восточ</w:t>
      </w:r>
      <w:r w:rsidRPr="00F4038F">
        <w:rPr>
          <w:rFonts w:ascii="Times New Roman" w:hAnsi="Times New Roman" w:cs="Times New Roman"/>
          <w:sz w:val="24"/>
          <w:szCs w:val="24"/>
        </w:rPr>
        <w:t>ной Азии. Роль внешних факторов и традиций в развитии Новых индустриальных стран. Переход</w:t>
      </w:r>
      <w:r w:rsidR="0065393A">
        <w:rPr>
          <w:rFonts w:ascii="Times New Roman" w:hAnsi="Times New Roman" w:cs="Times New Roman"/>
          <w:sz w:val="24"/>
          <w:szCs w:val="24"/>
        </w:rPr>
        <w:t xml:space="preserve"> от авторитарных режимов к демо</w:t>
      </w:r>
      <w:r w:rsidRPr="00F4038F">
        <w:rPr>
          <w:rFonts w:ascii="Times New Roman" w:hAnsi="Times New Roman" w:cs="Times New Roman"/>
          <w:sz w:val="24"/>
          <w:szCs w:val="24"/>
        </w:rPr>
        <w:t xml:space="preserve">кратии. Особенности развития Южной Кореи. </w:t>
      </w:r>
    </w:p>
    <w:p w14:paraId="05BDFAA6" w14:textId="77777777" w:rsidR="0065393A" w:rsidRDefault="00F4038F" w:rsidP="0065034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5393A">
        <w:rPr>
          <w:rFonts w:ascii="Times New Roman" w:hAnsi="Times New Roman" w:cs="Times New Roman"/>
          <w:b/>
          <w:sz w:val="24"/>
          <w:szCs w:val="24"/>
        </w:rPr>
        <w:t>Латинская Америка.</w:t>
      </w:r>
      <w:r w:rsidRPr="00F4038F">
        <w:rPr>
          <w:rFonts w:ascii="Times New Roman" w:hAnsi="Times New Roman" w:cs="Times New Roman"/>
          <w:sz w:val="24"/>
          <w:szCs w:val="24"/>
        </w:rPr>
        <w:t xml:space="preserve"> Цивил</w:t>
      </w:r>
      <w:r w:rsidR="0065393A">
        <w:rPr>
          <w:rFonts w:ascii="Times New Roman" w:hAnsi="Times New Roman" w:cs="Times New Roman"/>
          <w:sz w:val="24"/>
          <w:szCs w:val="24"/>
        </w:rPr>
        <w:t>изационные особенности стран Ла</w:t>
      </w:r>
      <w:r w:rsidRPr="00F4038F">
        <w:rPr>
          <w:rFonts w:ascii="Times New Roman" w:hAnsi="Times New Roman" w:cs="Times New Roman"/>
          <w:sz w:val="24"/>
          <w:szCs w:val="24"/>
        </w:rPr>
        <w:t>тинской Америки. Особенност</w:t>
      </w:r>
      <w:r w:rsidR="0065393A">
        <w:rPr>
          <w:rFonts w:ascii="Times New Roman" w:hAnsi="Times New Roman" w:cs="Times New Roman"/>
          <w:sz w:val="24"/>
          <w:szCs w:val="24"/>
        </w:rPr>
        <w:t>и индустриализации. Варианты мо</w:t>
      </w:r>
      <w:r w:rsidRPr="00F4038F">
        <w:rPr>
          <w:rFonts w:ascii="Times New Roman" w:hAnsi="Times New Roman" w:cs="Times New Roman"/>
          <w:sz w:val="24"/>
          <w:szCs w:val="24"/>
        </w:rPr>
        <w:t xml:space="preserve">дернизации. Национал-реформистские и левонационалистические политические силы. Реформы и </w:t>
      </w:r>
      <w:r w:rsidR="0065393A">
        <w:rPr>
          <w:rFonts w:ascii="Times New Roman" w:hAnsi="Times New Roman" w:cs="Times New Roman"/>
          <w:sz w:val="24"/>
          <w:szCs w:val="24"/>
        </w:rPr>
        <w:t>революции как путь решения исто</w:t>
      </w:r>
      <w:r w:rsidRPr="00F4038F">
        <w:rPr>
          <w:rFonts w:ascii="Times New Roman" w:hAnsi="Times New Roman" w:cs="Times New Roman"/>
          <w:sz w:val="24"/>
          <w:szCs w:val="24"/>
        </w:rPr>
        <w:t xml:space="preserve">рических задач в регионе. Демократизация в латиноамериканских странах — тенденция в конце ХХ — начале ХХI в. Левый поворот. Аргентинский парадокс. Диктатуры и демократия. Куба — Остров свободы. </w:t>
      </w:r>
    </w:p>
    <w:p w14:paraId="64456853" w14:textId="77777777" w:rsidR="0065393A" w:rsidRDefault="0065393A" w:rsidP="0065034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55C036EE" w14:textId="77777777" w:rsidR="0065393A" w:rsidRDefault="00F4038F" w:rsidP="0065034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5393A">
        <w:rPr>
          <w:rFonts w:ascii="Times New Roman" w:hAnsi="Times New Roman" w:cs="Times New Roman"/>
          <w:b/>
          <w:sz w:val="24"/>
          <w:szCs w:val="24"/>
        </w:rPr>
        <w:t>Глава III. Современный мир и новые вызовы XXI в.</w:t>
      </w:r>
      <w:r w:rsidRPr="00F4038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A082F30" w14:textId="77777777" w:rsidR="0065393A" w:rsidRDefault="00F4038F" w:rsidP="0065034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5393A">
        <w:rPr>
          <w:rFonts w:ascii="Times New Roman" w:hAnsi="Times New Roman" w:cs="Times New Roman"/>
          <w:b/>
          <w:sz w:val="24"/>
          <w:szCs w:val="24"/>
        </w:rPr>
        <w:t>Глобализация и новые вызовы XXI в.</w:t>
      </w:r>
      <w:r w:rsidRPr="00F4038F">
        <w:rPr>
          <w:rFonts w:ascii="Times New Roman" w:hAnsi="Times New Roman" w:cs="Times New Roman"/>
          <w:sz w:val="24"/>
          <w:szCs w:val="24"/>
        </w:rPr>
        <w:t xml:space="preserve"> Предпосылки глобализации. Глобализация в сфере финансов, производства и мировой торговли, её последствия. Роль государства в условиях глобализации. Формирование глобального информационного и культурного пространства. Новые вызовы XXI в.: культурно-цивилизационные противоречия, фундаментализм</w:t>
      </w:r>
      <w:r w:rsidR="0065393A">
        <w:rPr>
          <w:rFonts w:ascii="Times New Roman" w:hAnsi="Times New Roman" w:cs="Times New Roman"/>
          <w:sz w:val="24"/>
          <w:szCs w:val="24"/>
        </w:rPr>
        <w:t xml:space="preserve"> и международный терроризм, про</w:t>
      </w:r>
      <w:r w:rsidRPr="00F4038F">
        <w:rPr>
          <w:rFonts w:ascii="Times New Roman" w:hAnsi="Times New Roman" w:cs="Times New Roman"/>
          <w:sz w:val="24"/>
          <w:szCs w:val="24"/>
        </w:rPr>
        <w:t>блема самоидентификации человек</w:t>
      </w:r>
      <w:r w:rsidR="0065393A">
        <w:rPr>
          <w:rFonts w:ascii="Times New Roman" w:hAnsi="Times New Roman" w:cs="Times New Roman"/>
          <w:sz w:val="24"/>
          <w:szCs w:val="24"/>
        </w:rPr>
        <w:t>а, регионализация, угроза нарас</w:t>
      </w:r>
      <w:r w:rsidRPr="00F4038F">
        <w:rPr>
          <w:rFonts w:ascii="Times New Roman" w:hAnsi="Times New Roman" w:cs="Times New Roman"/>
          <w:sz w:val="24"/>
          <w:szCs w:val="24"/>
        </w:rPr>
        <w:t>тания разрыва между богатыми и бе</w:t>
      </w:r>
      <w:r w:rsidR="0065393A">
        <w:rPr>
          <w:rFonts w:ascii="Times New Roman" w:hAnsi="Times New Roman" w:cs="Times New Roman"/>
          <w:sz w:val="24"/>
          <w:szCs w:val="24"/>
        </w:rPr>
        <w:t>дными. Начало четвёртой про</w:t>
      </w:r>
      <w:r w:rsidRPr="00F4038F">
        <w:rPr>
          <w:rFonts w:ascii="Times New Roman" w:hAnsi="Times New Roman" w:cs="Times New Roman"/>
          <w:sz w:val="24"/>
          <w:szCs w:val="24"/>
        </w:rPr>
        <w:t xml:space="preserve">мышленно-технологической революции: новые возможности и новые угрозы. </w:t>
      </w:r>
    </w:p>
    <w:p w14:paraId="37071F67" w14:textId="77777777" w:rsidR="0065393A" w:rsidRDefault="00F4038F" w:rsidP="0065034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5393A">
        <w:rPr>
          <w:rFonts w:ascii="Times New Roman" w:hAnsi="Times New Roman" w:cs="Times New Roman"/>
          <w:b/>
          <w:sz w:val="24"/>
          <w:szCs w:val="24"/>
        </w:rPr>
        <w:t>Международные отношения в конце XX — начале XXI в.</w:t>
      </w:r>
      <w:r w:rsidR="0065393A">
        <w:rPr>
          <w:rFonts w:ascii="Times New Roman" w:hAnsi="Times New Roman" w:cs="Times New Roman"/>
          <w:sz w:val="24"/>
          <w:szCs w:val="24"/>
        </w:rPr>
        <w:t xml:space="preserve"> Окон</w:t>
      </w:r>
      <w:r w:rsidRPr="00F4038F">
        <w:rPr>
          <w:rFonts w:ascii="Times New Roman" w:hAnsi="Times New Roman" w:cs="Times New Roman"/>
          <w:sz w:val="24"/>
          <w:szCs w:val="24"/>
        </w:rPr>
        <w:t>чание «холодной войны». США</w:t>
      </w:r>
      <w:r w:rsidR="0065393A">
        <w:rPr>
          <w:rFonts w:ascii="Times New Roman" w:hAnsi="Times New Roman" w:cs="Times New Roman"/>
          <w:sz w:val="24"/>
          <w:szCs w:val="24"/>
        </w:rPr>
        <w:t xml:space="preserve"> — единственная сверхдержава ми</w:t>
      </w:r>
      <w:r w:rsidRPr="00F4038F">
        <w:rPr>
          <w:rFonts w:ascii="Times New Roman" w:hAnsi="Times New Roman" w:cs="Times New Roman"/>
          <w:sz w:val="24"/>
          <w:szCs w:val="24"/>
        </w:rPr>
        <w:t>ра. Две тенденции в мировой по</w:t>
      </w:r>
      <w:r w:rsidR="0065393A">
        <w:rPr>
          <w:rFonts w:ascii="Times New Roman" w:hAnsi="Times New Roman" w:cs="Times New Roman"/>
          <w:sz w:val="24"/>
          <w:szCs w:val="24"/>
        </w:rPr>
        <w:t>литике: стремление США к утверж</w:t>
      </w:r>
      <w:r w:rsidRPr="00F4038F">
        <w:rPr>
          <w:rFonts w:ascii="Times New Roman" w:hAnsi="Times New Roman" w:cs="Times New Roman"/>
          <w:sz w:val="24"/>
          <w:szCs w:val="24"/>
        </w:rPr>
        <w:t xml:space="preserve">дению своего лидерства и процессы формирования многополюсного мира. Роль ООН в современном мире. Региональная интеграция в мире. </w:t>
      </w:r>
      <w:r w:rsidRPr="00F4038F">
        <w:rPr>
          <w:rFonts w:ascii="Times New Roman" w:hAnsi="Times New Roman" w:cs="Times New Roman"/>
          <w:sz w:val="24"/>
          <w:szCs w:val="24"/>
        </w:rPr>
        <w:lastRenderedPageBreak/>
        <w:t>Формирование Европейског</w:t>
      </w:r>
      <w:r w:rsidR="0065393A">
        <w:rPr>
          <w:rFonts w:ascii="Times New Roman" w:hAnsi="Times New Roman" w:cs="Times New Roman"/>
          <w:sz w:val="24"/>
          <w:szCs w:val="24"/>
        </w:rPr>
        <w:t>о союза. Транстихоокеанское пар</w:t>
      </w:r>
      <w:r w:rsidRPr="00F4038F">
        <w:rPr>
          <w:rFonts w:ascii="Times New Roman" w:hAnsi="Times New Roman" w:cs="Times New Roman"/>
          <w:sz w:val="24"/>
          <w:szCs w:val="24"/>
        </w:rPr>
        <w:t>тнёрство. Шанхайская организация сотрудничества (ШОС). БРИКС. Организация по безопасности и сотрудничеству в Европе (ОБСЕ). Расширение и трансформа</w:t>
      </w:r>
      <w:r w:rsidR="0065393A">
        <w:rPr>
          <w:rFonts w:ascii="Times New Roman" w:hAnsi="Times New Roman" w:cs="Times New Roman"/>
          <w:sz w:val="24"/>
          <w:szCs w:val="24"/>
        </w:rPr>
        <w:t>ция НАТО. Международные и регио</w:t>
      </w:r>
      <w:r w:rsidRPr="00F4038F">
        <w:rPr>
          <w:rFonts w:ascii="Times New Roman" w:hAnsi="Times New Roman" w:cs="Times New Roman"/>
          <w:sz w:val="24"/>
          <w:szCs w:val="24"/>
        </w:rPr>
        <w:t>нальные конфликты. Ближневосточный конфликт. Ирак в центре международных конфликтов. Международный терроризм. Талибан. Аль-Каида и ИГИЛ (запрещены в</w:t>
      </w:r>
      <w:r w:rsidR="0065393A">
        <w:rPr>
          <w:rFonts w:ascii="Times New Roman" w:hAnsi="Times New Roman" w:cs="Times New Roman"/>
          <w:sz w:val="24"/>
          <w:szCs w:val="24"/>
        </w:rPr>
        <w:t xml:space="preserve"> России и других странах). Воен</w:t>
      </w:r>
      <w:r w:rsidRPr="00F4038F">
        <w:rPr>
          <w:rFonts w:ascii="Times New Roman" w:hAnsi="Times New Roman" w:cs="Times New Roman"/>
          <w:sz w:val="24"/>
          <w:szCs w:val="24"/>
        </w:rPr>
        <w:t>ная операция России в Сирии.</w:t>
      </w:r>
      <w:r w:rsidR="0065393A">
        <w:rPr>
          <w:rFonts w:ascii="Times New Roman" w:hAnsi="Times New Roman" w:cs="Times New Roman"/>
          <w:sz w:val="24"/>
          <w:szCs w:val="24"/>
        </w:rPr>
        <w:t xml:space="preserve"> Конфликты на Балканах. Америка</w:t>
      </w:r>
      <w:r w:rsidRPr="00F4038F">
        <w:rPr>
          <w:rFonts w:ascii="Times New Roman" w:hAnsi="Times New Roman" w:cs="Times New Roman"/>
          <w:sz w:val="24"/>
          <w:szCs w:val="24"/>
        </w:rPr>
        <w:t xml:space="preserve">но-российские отношения. </w:t>
      </w:r>
    </w:p>
    <w:p w14:paraId="274C7987" w14:textId="77777777" w:rsidR="002E41DD" w:rsidRDefault="00F4038F" w:rsidP="0065034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5393A">
        <w:rPr>
          <w:rFonts w:ascii="Times New Roman" w:hAnsi="Times New Roman" w:cs="Times New Roman"/>
          <w:b/>
          <w:sz w:val="24"/>
          <w:szCs w:val="24"/>
        </w:rPr>
        <w:t>Постсоветское пространство: п</w:t>
      </w:r>
      <w:r w:rsidR="0065393A" w:rsidRPr="0065393A">
        <w:rPr>
          <w:rFonts w:ascii="Times New Roman" w:hAnsi="Times New Roman" w:cs="Times New Roman"/>
          <w:b/>
          <w:sz w:val="24"/>
          <w:szCs w:val="24"/>
        </w:rPr>
        <w:t>олитическое развитие, интеграци</w:t>
      </w:r>
      <w:r w:rsidRPr="0065393A">
        <w:rPr>
          <w:rFonts w:ascii="Times New Roman" w:hAnsi="Times New Roman" w:cs="Times New Roman"/>
          <w:b/>
          <w:sz w:val="24"/>
          <w:szCs w:val="24"/>
        </w:rPr>
        <w:t>онные процессы и конфликты.</w:t>
      </w:r>
      <w:r w:rsidRPr="00F4038F">
        <w:rPr>
          <w:rFonts w:ascii="Times New Roman" w:hAnsi="Times New Roman" w:cs="Times New Roman"/>
          <w:sz w:val="24"/>
          <w:szCs w:val="24"/>
        </w:rPr>
        <w:t xml:space="preserve"> Гл</w:t>
      </w:r>
      <w:r w:rsidR="0065393A">
        <w:rPr>
          <w:rFonts w:ascii="Times New Roman" w:hAnsi="Times New Roman" w:cs="Times New Roman"/>
          <w:sz w:val="24"/>
          <w:szCs w:val="24"/>
        </w:rPr>
        <w:t>авные тенденции в развитии отно</w:t>
      </w:r>
      <w:r w:rsidRPr="00F4038F">
        <w:rPr>
          <w:rFonts w:ascii="Times New Roman" w:hAnsi="Times New Roman" w:cs="Times New Roman"/>
          <w:sz w:val="24"/>
          <w:szCs w:val="24"/>
        </w:rPr>
        <w:t>шений на постсоветском пространстве. Предпосылки формирования евразийского интеграционного об</w:t>
      </w:r>
      <w:r w:rsidR="0065393A">
        <w:rPr>
          <w:rFonts w:ascii="Times New Roman" w:hAnsi="Times New Roman" w:cs="Times New Roman"/>
          <w:sz w:val="24"/>
          <w:szCs w:val="24"/>
        </w:rPr>
        <w:t>ъединения. Содружество независи</w:t>
      </w:r>
      <w:r w:rsidRPr="00F4038F">
        <w:rPr>
          <w:rFonts w:ascii="Times New Roman" w:hAnsi="Times New Roman" w:cs="Times New Roman"/>
          <w:sz w:val="24"/>
          <w:szCs w:val="24"/>
        </w:rPr>
        <w:t>мых государств (СНГ). Образование Ор</w:t>
      </w:r>
      <w:r w:rsidR="0065393A">
        <w:rPr>
          <w:rFonts w:ascii="Times New Roman" w:hAnsi="Times New Roman" w:cs="Times New Roman"/>
          <w:sz w:val="24"/>
          <w:szCs w:val="24"/>
        </w:rPr>
        <w:t>ганизации Договора о коллек</w:t>
      </w:r>
      <w:r w:rsidRPr="00F4038F">
        <w:rPr>
          <w:rFonts w:ascii="Times New Roman" w:hAnsi="Times New Roman" w:cs="Times New Roman"/>
          <w:sz w:val="24"/>
          <w:szCs w:val="24"/>
        </w:rPr>
        <w:t xml:space="preserve">тивной безопасности (ОДКБ). Евразийское экономическое сообщество (ЕврАзЭС) в 2001—2014 гг. Создание Евразийского экономического союза (ЕАС). Договор о Союзе Беларуси и России. Конфликты на постсоветском пространстве. Карабахский конфликт. Гражданская война в Таджикистане. Приднестровский конфликт. Абхазский и южноосетинский конфликты. Конфликт в Донбассе. </w:t>
      </w:r>
    </w:p>
    <w:p w14:paraId="3BDEF1FB" w14:textId="77777777" w:rsidR="00F4038F" w:rsidRPr="00F4038F" w:rsidRDefault="00F4038F" w:rsidP="0065034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E41DD">
        <w:rPr>
          <w:rFonts w:ascii="Times New Roman" w:hAnsi="Times New Roman" w:cs="Times New Roman"/>
          <w:b/>
          <w:sz w:val="24"/>
          <w:szCs w:val="24"/>
        </w:rPr>
        <w:t>Культура во второй поло</w:t>
      </w:r>
      <w:r w:rsidR="0065393A" w:rsidRPr="002E41DD">
        <w:rPr>
          <w:rFonts w:ascii="Times New Roman" w:hAnsi="Times New Roman" w:cs="Times New Roman"/>
          <w:b/>
          <w:sz w:val="24"/>
          <w:szCs w:val="24"/>
        </w:rPr>
        <w:t>вине XX — начале XXI в.</w:t>
      </w:r>
      <w:r w:rsidR="0065393A">
        <w:rPr>
          <w:rFonts w:ascii="Times New Roman" w:hAnsi="Times New Roman" w:cs="Times New Roman"/>
          <w:sz w:val="24"/>
          <w:szCs w:val="24"/>
        </w:rPr>
        <w:t xml:space="preserve"> Заверше</w:t>
      </w:r>
      <w:r w:rsidRPr="00F4038F">
        <w:rPr>
          <w:rFonts w:ascii="Times New Roman" w:hAnsi="Times New Roman" w:cs="Times New Roman"/>
          <w:sz w:val="24"/>
          <w:szCs w:val="24"/>
        </w:rPr>
        <w:t>ние эпохи модернизма. Антифашистская литература. Философская литература. Литература экзистенциализма, авангарда, магического реализма. Европейская и нью-йоркская школа в изобразительном искусстве (1945—1960). Художест</w:t>
      </w:r>
      <w:r w:rsidR="0065393A">
        <w:rPr>
          <w:rFonts w:ascii="Times New Roman" w:hAnsi="Times New Roman" w:cs="Times New Roman"/>
          <w:sz w:val="24"/>
          <w:szCs w:val="24"/>
        </w:rPr>
        <w:t>венные направления (поп-арт, ги</w:t>
      </w:r>
      <w:r w:rsidRPr="00F4038F">
        <w:rPr>
          <w:rFonts w:ascii="Times New Roman" w:hAnsi="Times New Roman" w:cs="Times New Roman"/>
          <w:sz w:val="24"/>
          <w:szCs w:val="24"/>
        </w:rPr>
        <w:t>перреализм, концептуализм и др.). Информационная революция. Интернет и становление глоба</w:t>
      </w:r>
      <w:r w:rsidR="002E41DD">
        <w:rPr>
          <w:rFonts w:ascii="Times New Roman" w:hAnsi="Times New Roman" w:cs="Times New Roman"/>
          <w:sz w:val="24"/>
          <w:szCs w:val="24"/>
        </w:rPr>
        <w:t>льного информационного простран</w:t>
      </w:r>
      <w:r w:rsidRPr="00F4038F">
        <w:rPr>
          <w:rFonts w:ascii="Times New Roman" w:hAnsi="Times New Roman" w:cs="Times New Roman"/>
          <w:sz w:val="24"/>
          <w:szCs w:val="24"/>
        </w:rPr>
        <w:t>ства. На пути к новому объяснению мира: теории саморазвития и глобальной эволюции. Формир</w:t>
      </w:r>
      <w:r w:rsidR="002E41DD">
        <w:rPr>
          <w:rFonts w:ascii="Times New Roman" w:hAnsi="Times New Roman" w:cs="Times New Roman"/>
          <w:sz w:val="24"/>
          <w:szCs w:val="24"/>
        </w:rPr>
        <w:t>ование новых ценностей постинду</w:t>
      </w:r>
      <w:r w:rsidRPr="00F4038F">
        <w:rPr>
          <w:rFonts w:ascii="Times New Roman" w:hAnsi="Times New Roman" w:cs="Times New Roman"/>
          <w:sz w:val="24"/>
          <w:szCs w:val="24"/>
        </w:rPr>
        <w:t>стриального информационного о</w:t>
      </w:r>
      <w:r w:rsidR="002E41DD">
        <w:rPr>
          <w:rFonts w:ascii="Times New Roman" w:hAnsi="Times New Roman" w:cs="Times New Roman"/>
          <w:sz w:val="24"/>
          <w:szCs w:val="24"/>
        </w:rPr>
        <w:t>бщества. Постмодернизм и сотвор</w:t>
      </w:r>
      <w:r w:rsidRPr="00F4038F">
        <w:rPr>
          <w:rFonts w:ascii="Times New Roman" w:hAnsi="Times New Roman" w:cs="Times New Roman"/>
          <w:sz w:val="24"/>
          <w:szCs w:val="24"/>
        </w:rPr>
        <w:t>чество читателя, зрителя. Главные черты эпохи постмодернизма в архитектуре, искусстве, кинематографе, литературе.</w:t>
      </w:r>
    </w:p>
    <w:p w14:paraId="72F5FE07" w14:textId="77777777" w:rsidR="002E41DD" w:rsidRDefault="002E41DD" w:rsidP="008345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21F3632" w14:textId="77777777" w:rsidR="002E41DD" w:rsidRDefault="002E41DD" w:rsidP="008345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26F0C7B" w14:textId="77777777" w:rsidR="00DD6EBA" w:rsidRPr="00DD6EBA" w:rsidRDefault="00DD6EBA" w:rsidP="00834556">
      <w:pPr>
        <w:jc w:val="center"/>
        <w:rPr>
          <w:rFonts w:ascii="Times New Roman" w:hAnsi="Times New Roman" w:cs="Times New Roman"/>
          <w:sz w:val="24"/>
          <w:szCs w:val="24"/>
        </w:rPr>
      </w:pPr>
      <w:r w:rsidRPr="00DD6EBA">
        <w:rPr>
          <w:rFonts w:ascii="Times New Roman" w:hAnsi="Times New Roman" w:cs="Times New Roman"/>
          <w:b/>
          <w:sz w:val="24"/>
          <w:szCs w:val="24"/>
        </w:rPr>
        <w:t>СОДЕРЖАНИЕ УЧЕБНОГО ПРЕДМЕТА «ИСТОРИЯ. ИСТОРИЯ РОССИИ» В 1</w:t>
      </w:r>
      <w:r w:rsidR="002E41DD">
        <w:rPr>
          <w:rFonts w:ascii="Times New Roman" w:hAnsi="Times New Roman" w:cs="Times New Roman"/>
          <w:b/>
          <w:sz w:val="24"/>
          <w:szCs w:val="24"/>
        </w:rPr>
        <w:t>1</w:t>
      </w:r>
      <w:r w:rsidRPr="00DD6EBA">
        <w:rPr>
          <w:rFonts w:ascii="Times New Roman" w:hAnsi="Times New Roman" w:cs="Times New Roman"/>
          <w:b/>
          <w:sz w:val="24"/>
          <w:szCs w:val="24"/>
        </w:rPr>
        <w:t xml:space="preserve"> КЛАССЕ</w:t>
      </w:r>
    </w:p>
    <w:p w14:paraId="593EAF3C" w14:textId="77777777" w:rsidR="002E41DD" w:rsidRPr="002917D1" w:rsidRDefault="002E41DD" w:rsidP="00DD6EBA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917D1">
        <w:rPr>
          <w:rFonts w:ascii="Times New Roman" w:hAnsi="Times New Roman" w:cs="Times New Roman"/>
          <w:b/>
          <w:sz w:val="24"/>
          <w:szCs w:val="24"/>
        </w:rPr>
        <w:t>СССР в 1945—1991 гг.</w:t>
      </w:r>
    </w:p>
    <w:p w14:paraId="54D587DB" w14:textId="77777777" w:rsidR="002E41DD" w:rsidRPr="002917D1" w:rsidRDefault="002E41DD" w:rsidP="00DD6EBA">
      <w:pPr>
        <w:jc w:val="both"/>
        <w:rPr>
          <w:rFonts w:ascii="Times New Roman" w:hAnsi="Times New Roman" w:cs="Times New Roman"/>
          <w:sz w:val="24"/>
          <w:szCs w:val="24"/>
        </w:rPr>
      </w:pPr>
      <w:r w:rsidRPr="002917D1">
        <w:rPr>
          <w:rFonts w:ascii="Times New Roman" w:hAnsi="Times New Roman" w:cs="Times New Roman"/>
          <w:b/>
          <w:sz w:val="24"/>
          <w:szCs w:val="24"/>
        </w:rPr>
        <w:t xml:space="preserve"> Поздний сталинизм (1945—1953)</w:t>
      </w:r>
      <w:r w:rsidRPr="002917D1">
        <w:rPr>
          <w:rFonts w:ascii="Times New Roman" w:hAnsi="Times New Roman" w:cs="Times New Roman"/>
          <w:sz w:val="24"/>
          <w:szCs w:val="24"/>
        </w:rPr>
        <w:t xml:space="preserve"> Влияние последствий войны на советскую систему и общество. Послевоенные ожидания и настроения. Представления власти и народа о послевоенном развитии страны. Эйфория Победы. Разруха. Обострение жилищной проблемы. Демобилизация армии. Социальная адаптация фронтовиков. Положение семей пропавших без вести фронтовиков. Репатриация. Рост беспризорности и решение проблем послевоенного детства. Рост преступности. Ресурсы и приоритеты восстановления. Демилитаризация экономики и переориентация на выпуск гражданской продукции. Восстановление индустриального потенциала страны. Сельское хозяйство и положение деревни. Помощь не затронутых войной национальных республик в восстановлении западных регионов СССР. Репарации, их размеры и значение для экономики. Советский «атомный проект», его успех и значение. Начало гонки вооружений. Положение на послевоенном потребительском рынке. Колхозный рынок. Государственная и коммерческая торговля. Голод 1946—1947 гг. Денежная реформа и отмена карточной </w:t>
      </w:r>
      <w:r w:rsidRPr="002917D1">
        <w:rPr>
          <w:rFonts w:ascii="Times New Roman" w:hAnsi="Times New Roman" w:cs="Times New Roman"/>
          <w:sz w:val="24"/>
          <w:szCs w:val="24"/>
        </w:rPr>
        <w:lastRenderedPageBreak/>
        <w:t>системы (1947). Сталин и его окружение. Ужесточение административнокомандной системы. Соперничество в верхних эшелонах власти. Усиление идеологического контроля. Послевоенные репрессии. «Ленинградское дело». Борьба с «космополитизмом». «Дело врачей». Дело Еврейского антифашистского комитета. Т. Лысенко и «лысенковщина». Сохранение на период восстановления разрушенного хозяйства трудового законодательства военного времени. Союзный центр и национальные регионы: проблемы взаимоотношений. Положение в «старых» и «новых» республиках. Рост влияния СССР на международной арене. Первые шаги ООН. Начало «холодной войны». «Доктрина Трумэна» и «План Маршалла». Формирование биполярного мира. Советизация Восточной и Центральной Европы. Взаимоотношения со странами «народной демократии». Создание Совета экономической взаимопомощи. Конфликт с Югославией. Коминформбюро. Организация Североатлантического договора (НАТО). Создание Организации Варшавского договора. Война в Корее. И. В. Сталин в оценках современников и историков.</w:t>
      </w:r>
    </w:p>
    <w:p w14:paraId="1EC9CE74" w14:textId="77777777" w:rsidR="002E41DD" w:rsidRPr="002917D1" w:rsidRDefault="002E41DD" w:rsidP="00DD6EBA">
      <w:pPr>
        <w:jc w:val="both"/>
        <w:rPr>
          <w:rFonts w:ascii="Times New Roman" w:hAnsi="Times New Roman" w:cs="Times New Roman"/>
          <w:sz w:val="24"/>
          <w:szCs w:val="24"/>
        </w:rPr>
      </w:pPr>
      <w:r w:rsidRPr="002917D1">
        <w:rPr>
          <w:rFonts w:ascii="Times New Roman" w:hAnsi="Times New Roman" w:cs="Times New Roman"/>
          <w:b/>
          <w:sz w:val="24"/>
          <w:szCs w:val="24"/>
        </w:rPr>
        <w:t xml:space="preserve"> «Оттепель»: середина 1950-х — первая половина 1960-х гг.</w:t>
      </w:r>
    </w:p>
    <w:p w14:paraId="3F01EF37" w14:textId="77777777" w:rsidR="002E41DD" w:rsidRPr="002917D1" w:rsidRDefault="002E41DD" w:rsidP="00DD6EBA">
      <w:pPr>
        <w:jc w:val="both"/>
        <w:rPr>
          <w:rFonts w:ascii="Times New Roman" w:hAnsi="Times New Roman" w:cs="Times New Roman"/>
          <w:sz w:val="24"/>
          <w:szCs w:val="24"/>
        </w:rPr>
      </w:pPr>
      <w:r w:rsidRPr="002917D1">
        <w:rPr>
          <w:rFonts w:ascii="Times New Roman" w:hAnsi="Times New Roman" w:cs="Times New Roman"/>
          <w:sz w:val="24"/>
          <w:szCs w:val="24"/>
        </w:rPr>
        <w:t xml:space="preserve"> Смена политического курса. Смерть Сталина и настроения в обществе. Борьба за власть в советском руководстве. Переход политического лидерства к Н. С. Хрущёву. Первые 16 17 признаки наступления «оттепели» в политике, экономике, культурной сфере. Начало критики сталинизма. XX съезд КПСС и разоблачение культа личности Сталина. Реакция на доклад Хрущёва в стране и мире. Частичная десталинизация: содержание и противоречия. Внутрипартийная демократизация. Начало реабилитации жертв массовых политических репрессий и смягчение политической цензуры. Возвращение депортированных народов. Особенности национальной политики. Попытка отстранения Н. С. Хрущёва от власти в 1957 г. «Антипартийная группа». Утверждение единоличной власти Хрущёва. Культурное пространство и повседневная жизнь. Изменение общественной атмосферы. «Шестидесятники». Литература, кинематограф, театр, живопись: новые тенденции. Поэтические вечера в Политехническом музее. Образование и наука. Приоткрытие «железного занавеса». Всемирный фестиваль молодёжи и студентов 1957 г. Популярные формы досуга. Развитие внутреннего и международного туризма. Начало Московских кинофестивалей. Роль телевидения в жизни общества. Легитимация моды и попытки создания «советской моды». Неофициальная культура. Неформальные формы общественной жизни: «кафе» и «кухни». Стиляги. Хрущёв и интеллигенция. Антирелигиозные кампании. Гонения на Церковь. Диссиденты. Самиздат и тамиздат. Социально-экономическое развитие. Экономическое развитие СССР. «Догнать и перегнать Америку». Попытки решения продовольственной проблемы. Освоение целинных земель. Научно-техническая революция в СССР. Перемены в научно-технической политике. Военный и гражданский секторы экономики. Создание ракетно-ядерного щита. Начало освоения космоса. Запуск первого спутника Земли. Исторические полёты Ю. А. Гагарина и первой в мире женщины-космонавта В. В. Терешковой. Первые советские ЭВМ. Появление гражданской реактивной авиации. Влияние НТР на перемены в повседневной жизни людей. Реформы в промышленности. Переход от отраслевой системы управления к совнархозам. Расширение прав союзных республик. Изменения в социальной и профессиональной структуре советского общества к началу 1960-х гг. Преобладание горожан над сельским населением. Положение и проблемы рабочего класса, колхозного крестьянства и интеллигенции. Востребованность научного и </w:t>
      </w:r>
      <w:r w:rsidRPr="002917D1">
        <w:rPr>
          <w:rFonts w:ascii="Times New Roman" w:hAnsi="Times New Roman" w:cs="Times New Roman"/>
          <w:sz w:val="24"/>
          <w:szCs w:val="24"/>
        </w:rPr>
        <w:lastRenderedPageBreak/>
        <w:t xml:space="preserve">инженерного труда. Расширение системы ведомственных НИИ. ХХII съезд КПСС и программа построения коммунизма в СССР. Воспитание «нового человека». Бригады коммунистического труда. Общественные формы управления. Социальные программы. Реформа системы образования. Движение к «государству благосостояния»: мировой тренд и специфика советского «социального государства». Общественные фонды потребления. Пенсионная реформа. Массовое жилищное строительство. «Хрущёвки». Рост доходов населения и дефицит товаров народного потребления. Внешняя политика. Новый курс советской внешней политики: от конфронтации к диалогу. Поиски нового международного имиджа страны. СССР и страны Запада. Международные военно-политические кризисы, позиция СССР и стратегия ядерного сдерживания (Суэцкий кризис 1956 г., Берлинский кризис 1961 г., Карибский кризис 1962 г.). СССР и мировая социалистическая система. Венгерские события 1956 г. Распад колониальных систем и борьба за влияние в «третьем мире». Конец «оттепели». Нарастание негативных тенденций в обществе. Кризис доверия власти. Новочеркасские события. Смещение Н. С. Хрущёва и приход к власти Л. И. Брежнева. Оценка Хрущёва и его реформ современниками и историками. Наш край в 1953—1964 гг. </w:t>
      </w:r>
    </w:p>
    <w:p w14:paraId="4842D7DD" w14:textId="77777777" w:rsidR="002E41DD" w:rsidRPr="002917D1" w:rsidRDefault="002E41DD" w:rsidP="00DD6EBA">
      <w:pPr>
        <w:jc w:val="both"/>
        <w:rPr>
          <w:rFonts w:ascii="Times New Roman" w:hAnsi="Times New Roman" w:cs="Times New Roman"/>
          <w:sz w:val="24"/>
          <w:szCs w:val="24"/>
        </w:rPr>
      </w:pPr>
      <w:r w:rsidRPr="002917D1">
        <w:rPr>
          <w:rFonts w:ascii="Times New Roman" w:hAnsi="Times New Roman" w:cs="Times New Roman"/>
          <w:b/>
          <w:sz w:val="24"/>
          <w:szCs w:val="24"/>
        </w:rPr>
        <w:t>Советское общество в середине 1960-х — начале 1980-х гг.</w:t>
      </w:r>
    </w:p>
    <w:p w14:paraId="47600CAE" w14:textId="77777777" w:rsidR="002E41DD" w:rsidRPr="002917D1" w:rsidRDefault="002E41DD" w:rsidP="00DD6EBA">
      <w:pPr>
        <w:jc w:val="both"/>
        <w:rPr>
          <w:rFonts w:ascii="Times New Roman" w:hAnsi="Times New Roman" w:cs="Times New Roman"/>
          <w:sz w:val="24"/>
          <w:szCs w:val="24"/>
        </w:rPr>
      </w:pPr>
      <w:r w:rsidRPr="002917D1">
        <w:rPr>
          <w:rFonts w:ascii="Times New Roman" w:hAnsi="Times New Roman" w:cs="Times New Roman"/>
          <w:sz w:val="24"/>
          <w:szCs w:val="24"/>
        </w:rPr>
        <w:t xml:space="preserve"> Приход к власти Л. И. Брежнева. Его окружение и смена политического курса. Поиски идеологических ориентиров. Десталинизация и ресталинизация. Экономические реформы 1960-х гг. Новые ориентиры аграрной политики. «Косыгинская реформа». Конституция СССР 1977 г. Концепция «развитого социализма». Попытки изменения вектора социальной политики. Уровень жизни: достижения и проблемы. Нарастание застойных тенденций в экономике и кризис идеологии. Рост теневой экономики. Ведомственный монополизм. Замедление темпов развития. Исчерпание потенциала экстенсивной индустриальной модели. Новые попытки реформирования экономики. Рост масштабов и роли ВПК. Трудности развития агропромышленного комплекса. Советские научные и технические приоритеты. МГУ им М. В. Ломоносова. Академия наук СССР. Новосибирский Академгородок. Замедление научно-технического прогресса в СССР. Отставание от Запада в производительности труда. «Лунная гонка» с США. Успехи в математике. Создание топливно-энергетического комплекса (ТЭК). Культурное пространство и повседневная жизнь. Повседневность в городе и в деревне. Рост социальной мобильности. Миграция населения в крупные города и проблема неперспективных деревень. Популярные формы досуга населения. Уровень жизни разных социальных слоёв. Социальное и экономическое развитие союзных республик. Общественные настроения. Трудовые конфликты и проблема поиска эффективной системы производственной мотивации. Отношение к общественной собственности. «Несуны». Потребительские тенденции в советском обществе. Дефицит и очереди. Идейная и духовная жизнь советского общества. Развитие физкультуры и спорта в СССР. Олимпийские игры 1980 г. в Москве. Литература и искусство: поиски новых путей. Авторское кино. Авангардное искусство. Неформалы (КСП, движение КВН и др.). Диссидентский вызов. Первые правозащитные выступления. А. Д. Сахаров и А. И. Солженицын. Религиозные искания. Национальные движения. Борьба с инакомыслием. Судебные процессы. Цензура и самиздат. Внешняя политика. Новые вызовы внешнего мира. Между разрядкой и конфронтацией. Возрастание международной напряжённости. «Холодная война» и мировые конфликты. «Доктрина Брежнева». Пражская весна и </w:t>
      </w:r>
      <w:r w:rsidRPr="002917D1">
        <w:rPr>
          <w:rFonts w:ascii="Times New Roman" w:hAnsi="Times New Roman" w:cs="Times New Roman"/>
          <w:sz w:val="24"/>
          <w:szCs w:val="24"/>
        </w:rPr>
        <w:lastRenderedPageBreak/>
        <w:t xml:space="preserve">снижение международного авторитета СССР. Конфликт с Китаем. Достижение военностратегического паритета с США. Политика разрядки. Сотрудничество с США в области освоения космоса. Совещание по безопасности и сотрудничеству в Европе (СБСЕ) в Хельсинки. Ввод войск в Афганистан. Подъём антикоммунистических настроений в Восточной Европе. Кризис просоветских режимов. Л. И. Брежнев в оценках современников и историков. Наш край в 1964—1985 гг. </w:t>
      </w:r>
    </w:p>
    <w:p w14:paraId="4AD34F6B" w14:textId="77777777" w:rsidR="002E41DD" w:rsidRPr="002917D1" w:rsidRDefault="002E41DD" w:rsidP="00DD6EBA">
      <w:pPr>
        <w:jc w:val="both"/>
        <w:rPr>
          <w:rFonts w:ascii="Times New Roman" w:hAnsi="Times New Roman" w:cs="Times New Roman"/>
          <w:sz w:val="24"/>
          <w:szCs w:val="24"/>
        </w:rPr>
      </w:pPr>
      <w:r w:rsidRPr="002917D1">
        <w:rPr>
          <w:rFonts w:ascii="Times New Roman" w:hAnsi="Times New Roman" w:cs="Times New Roman"/>
          <w:b/>
          <w:sz w:val="24"/>
          <w:szCs w:val="24"/>
        </w:rPr>
        <w:t>Политика перестройки. Распад СССР (1985—1991)</w:t>
      </w:r>
      <w:r w:rsidRPr="002917D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79A9E67" w14:textId="77777777" w:rsidR="00B86B74" w:rsidRPr="002917D1" w:rsidRDefault="002E41DD" w:rsidP="00DD6EBA">
      <w:pPr>
        <w:jc w:val="both"/>
        <w:rPr>
          <w:rFonts w:ascii="Times New Roman" w:hAnsi="Times New Roman" w:cs="Times New Roman"/>
          <w:sz w:val="24"/>
          <w:szCs w:val="24"/>
        </w:rPr>
      </w:pPr>
      <w:r w:rsidRPr="002917D1">
        <w:rPr>
          <w:rFonts w:ascii="Times New Roman" w:hAnsi="Times New Roman" w:cs="Times New Roman"/>
          <w:sz w:val="24"/>
          <w:szCs w:val="24"/>
        </w:rPr>
        <w:t>Нарастание кризисных явлений в социально-экономической и идейно-политической сферах. Резкое падение мировых цен на нефть и его негативные последствия для советской экономики. М. С. Горбачёв и его окружение: курс на реформы. Антиалкогольная кампания 1985 г. и её противоречивые результаты. Чернобыльская трагедия. Реформы в экономике, в политической и государственной сферах. Законы о госпредприятии и об индивидуальной трудовой деятельности. Появление коммерческих банков. Принятие закона о приватизации государственных предприятий. Гласность и плюрализм мнений. Политизация жизни и подъём гражданской активности населения. Массовые митинги, собрания. Либерализация цензуры. Общественные настроения и дискуссии в общес</w:t>
      </w:r>
      <w:r w:rsidR="00777848" w:rsidRPr="002917D1">
        <w:rPr>
          <w:rFonts w:ascii="Times New Roman" w:hAnsi="Times New Roman" w:cs="Times New Roman"/>
          <w:sz w:val="24"/>
          <w:szCs w:val="24"/>
        </w:rPr>
        <w:t>тве. Отказ от догматизма в идео</w:t>
      </w:r>
      <w:r w:rsidRPr="002917D1">
        <w:rPr>
          <w:rFonts w:ascii="Times New Roman" w:hAnsi="Times New Roman" w:cs="Times New Roman"/>
          <w:sz w:val="24"/>
          <w:szCs w:val="24"/>
        </w:rPr>
        <w:t>логии. Концепция «социализма с человеческим лицом». Вторая волна десталинизации. История страны как фактор политической жизни. Отношение к войне в Афганистане. Неформальные полит</w:t>
      </w:r>
      <w:r w:rsidR="00777848" w:rsidRPr="002917D1">
        <w:rPr>
          <w:rFonts w:ascii="Times New Roman" w:hAnsi="Times New Roman" w:cs="Times New Roman"/>
          <w:sz w:val="24"/>
          <w:szCs w:val="24"/>
        </w:rPr>
        <w:t>ические объединения. «Новое мыш</w:t>
      </w:r>
      <w:r w:rsidRPr="002917D1">
        <w:rPr>
          <w:rFonts w:ascii="Times New Roman" w:hAnsi="Times New Roman" w:cs="Times New Roman"/>
          <w:sz w:val="24"/>
          <w:szCs w:val="24"/>
        </w:rPr>
        <w:t>ление» Горбачёва. Отказ от идеологической конфронтации двух систем и провозгл</w:t>
      </w:r>
      <w:r w:rsidR="00777848" w:rsidRPr="002917D1">
        <w:rPr>
          <w:rFonts w:ascii="Times New Roman" w:hAnsi="Times New Roman" w:cs="Times New Roman"/>
          <w:sz w:val="24"/>
          <w:szCs w:val="24"/>
        </w:rPr>
        <w:t>ашение руководством СССР приори</w:t>
      </w:r>
      <w:r w:rsidRPr="002917D1">
        <w:rPr>
          <w:rFonts w:ascii="Times New Roman" w:hAnsi="Times New Roman" w:cs="Times New Roman"/>
          <w:sz w:val="24"/>
          <w:szCs w:val="24"/>
        </w:rPr>
        <w:t>тета общечеловеческих ценностей над классовым подходом. Изменения в советской внешней политике. Односторонние уступки Западу. Росп</w:t>
      </w:r>
      <w:r w:rsidR="00777848" w:rsidRPr="002917D1">
        <w:rPr>
          <w:rFonts w:ascii="Times New Roman" w:hAnsi="Times New Roman" w:cs="Times New Roman"/>
          <w:sz w:val="24"/>
          <w:szCs w:val="24"/>
        </w:rPr>
        <w:t>уск СЭВ и Организации Варшавско</w:t>
      </w:r>
      <w:r w:rsidRPr="002917D1">
        <w:rPr>
          <w:rFonts w:ascii="Times New Roman" w:hAnsi="Times New Roman" w:cs="Times New Roman"/>
          <w:sz w:val="24"/>
          <w:szCs w:val="24"/>
        </w:rPr>
        <w:t>го договора. Объединени</w:t>
      </w:r>
      <w:r w:rsidR="00777848" w:rsidRPr="002917D1">
        <w:rPr>
          <w:rFonts w:ascii="Times New Roman" w:hAnsi="Times New Roman" w:cs="Times New Roman"/>
          <w:sz w:val="24"/>
          <w:szCs w:val="24"/>
        </w:rPr>
        <w:t>е Германии. Начало вывода совет</w:t>
      </w:r>
      <w:r w:rsidRPr="002917D1">
        <w:rPr>
          <w:rFonts w:ascii="Times New Roman" w:hAnsi="Times New Roman" w:cs="Times New Roman"/>
          <w:sz w:val="24"/>
          <w:szCs w:val="24"/>
        </w:rPr>
        <w:t>ских войск из Централь</w:t>
      </w:r>
      <w:r w:rsidR="00777848" w:rsidRPr="002917D1">
        <w:rPr>
          <w:rFonts w:ascii="Times New Roman" w:hAnsi="Times New Roman" w:cs="Times New Roman"/>
          <w:sz w:val="24"/>
          <w:szCs w:val="24"/>
        </w:rPr>
        <w:t>ной и Восточной Европы. Заверше</w:t>
      </w:r>
      <w:r w:rsidRPr="002917D1">
        <w:rPr>
          <w:rFonts w:ascii="Times New Roman" w:hAnsi="Times New Roman" w:cs="Times New Roman"/>
          <w:sz w:val="24"/>
          <w:szCs w:val="24"/>
        </w:rPr>
        <w:t>ние «холодной войны». Отношение к М. С. Горбачёву и его внешнеполитическим инициативам внутри СССР и в мире. Демократизация советско</w:t>
      </w:r>
      <w:r w:rsidR="00777848" w:rsidRPr="002917D1">
        <w:rPr>
          <w:rFonts w:ascii="Times New Roman" w:hAnsi="Times New Roman" w:cs="Times New Roman"/>
          <w:sz w:val="24"/>
          <w:szCs w:val="24"/>
        </w:rPr>
        <w:t>й политической системы. XIX кон</w:t>
      </w:r>
      <w:r w:rsidRPr="002917D1">
        <w:rPr>
          <w:rFonts w:ascii="Times New Roman" w:hAnsi="Times New Roman" w:cs="Times New Roman"/>
          <w:sz w:val="24"/>
          <w:szCs w:val="24"/>
        </w:rPr>
        <w:t>ференция КПСС и её решения. Альтернативные выборы народных депутатов. Съезды народных депутатов — высший орган государственной власти</w:t>
      </w:r>
      <w:r w:rsidR="00777848" w:rsidRPr="002917D1">
        <w:rPr>
          <w:rFonts w:ascii="Times New Roman" w:hAnsi="Times New Roman" w:cs="Times New Roman"/>
          <w:sz w:val="24"/>
          <w:szCs w:val="24"/>
        </w:rPr>
        <w:t>. Первый съезд народных де</w:t>
      </w:r>
      <w:r w:rsidRPr="002917D1">
        <w:rPr>
          <w:rFonts w:ascii="Times New Roman" w:hAnsi="Times New Roman" w:cs="Times New Roman"/>
          <w:sz w:val="24"/>
          <w:szCs w:val="24"/>
        </w:rPr>
        <w:t>путатов СССР и его значение. Образование оппозиционной Межрегиональной депутатской группы. Демократы «первой волны», их лидеры и п</w:t>
      </w:r>
      <w:r w:rsidR="00777848" w:rsidRPr="002917D1">
        <w:rPr>
          <w:rFonts w:ascii="Times New Roman" w:hAnsi="Times New Roman" w:cs="Times New Roman"/>
          <w:sz w:val="24"/>
          <w:szCs w:val="24"/>
        </w:rPr>
        <w:t>рограммы. Раскол в КПСС и созда</w:t>
      </w:r>
      <w:r w:rsidRPr="002917D1">
        <w:rPr>
          <w:rFonts w:ascii="Times New Roman" w:hAnsi="Times New Roman" w:cs="Times New Roman"/>
          <w:sz w:val="24"/>
          <w:szCs w:val="24"/>
        </w:rPr>
        <w:t>ние Компартии РСФСР. Подъём национальных движений, нагнетание националисти</w:t>
      </w:r>
      <w:r w:rsidR="00777848" w:rsidRPr="002917D1">
        <w:rPr>
          <w:rFonts w:ascii="Times New Roman" w:hAnsi="Times New Roman" w:cs="Times New Roman"/>
          <w:sz w:val="24"/>
          <w:szCs w:val="24"/>
        </w:rPr>
        <w:t>ческих и сепаратистских настрое</w:t>
      </w:r>
      <w:r w:rsidRPr="002917D1">
        <w:rPr>
          <w:rFonts w:ascii="Times New Roman" w:hAnsi="Times New Roman" w:cs="Times New Roman"/>
          <w:sz w:val="24"/>
          <w:szCs w:val="24"/>
        </w:rPr>
        <w:t>ний. Проблема Нагорного Карабаха и попытки её решения руководством СССР. Об</w:t>
      </w:r>
      <w:r w:rsidR="00777848" w:rsidRPr="002917D1">
        <w:rPr>
          <w:rFonts w:ascii="Times New Roman" w:hAnsi="Times New Roman" w:cs="Times New Roman"/>
          <w:sz w:val="24"/>
          <w:szCs w:val="24"/>
        </w:rPr>
        <w:t>острение межнационального проти</w:t>
      </w:r>
      <w:r w:rsidRPr="002917D1">
        <w:rPr>
          <w:rFonts w:ascii="Times New Roman" w:hAnsi="Times New Roman" w:cs="Times New Roman"/>
          <w:sz w:val="24"/>
          <w:szCs w:val="24"/>
        </w:rPr>
        <w:t>востояния: Закавказье, Прибалтика, Украина, Молдавия. Позиция республиканских лидеров и национальных элит. Последний этап перестройки: 1990—1991 гг. Отмена 6-й статьи Конституции СС</w:t>
      </w:r>
      <w:r w:rsidR="00777848" w:rsidRPr="002917D1">
        <w:rPr>
          <w:rFonts w:ascii="Times New Roman" w:hAnsi="Times New Roman" w:cs="Times New Roman"/>
          <w:sz w:val="24"/>
          <w:szCs w:val="24"/>
        </w:rPr>
        <w:t>СР о руководящей роли КПСС. Ста</w:t>
      </w:r>
      <w:r w:rsidRPr="002917D1">
        <w:rPr>
          <w:rFonts w:ascii="Times New Roman" w:hAnsi="Times New Roman" w:cs="Times New Roman"/>
          <w:sz w:val="24"/>
          <w:szCs w:val="24"/>
        </w:rPr>
        <w:t>новление многопартийности. Кризис в КПСС. Первый съезд народных депутатов РСФСР и его решения. Превращение Б. Н. Ельцина в единого лидера демократических</w:t>
      </w:r>
      <w:r w:rsidR="00777848" w:rsidRPr="002917D1">
        <w:rPr>
          <w:rFonts w:ascii="Times New Roman" w:hAnsi="Times New Roman" w:cs="Times New Roman"/>
          <w:sz w:val="24"/>
          <w:szCs w:val="24"/>
        </w:rPr>
        <w:t xml:space="preserve"> сил. Про</w:t>
      </w:r>
      <w:r w:rsidRPr="002917D1">
        <w:rPr>
          <w:rFonts w:ascii="Times New Roman" w:hAnsi="Times New Roman" w:cs="Times New Roman"/>
          <w:sz w:val="24"/>
          <w:szCs w:val="24"/>
        </w:rPr>
        <w:t>тивостояние союзной (Горбачёв) и российской (Ельцин) властей. Введение поста президента и избрание М. С. Горбачёва Президентом СССР. Избрание Б. Н. Ельцина Президентом РСФСР. Учреждение в РСФСР Конституционного суда и складывание системы разделе</w:t>
      </w:r>
      <w:r w:rsidR="00B86B74" w:rsidRPr="002917D1">
        <w:rPr>
          <w:rFonts w:ascii="Times New Roman" w:hAnsi="Times New Roman" w:cs="Times New Roman"/>
          <w:sz w:val="24"/>
          <w:szCs w:val="24"/>
        </w:rPr>
        <w:t>ния властей. Дестабилизиру</w:t>
      </w:r>
      <w:r w:rsidRPr="002917D1">
        <w:rPr>
          <w:rFonts w:ascii="Times New Roman" w:hAnsi="Times New Roman" w:cs="Times New Roman"/>
          <w:sz w:val="24"/>
          <w:szCs w:val="24"/>
        </w:rPr>
        <w:t>ющая роль «войны зако</w:t>
      </w:r>
      <w:r w:rsidR="00B86B74" w:rsidRPr="002917D1">
        <w:rPr>
          <w:rFonts w:ascii="Times New Roman" w:hAnsi="Times New Roman" w:cs="Times New Roman"/>
          <w:sz w:val="24"/>
          <w:szCs w:val="24"/>
        </w:rPr>
        <w:t>нов» (союзного и республиканско</w:t>
      </w:r>
      <w:r w:rsidRPr="002917D1">
        <w:rPr>
          <w:rFonts w:ascii="Times New Roman" w:hAnsi="Times New Roman" w:cs="Times New Roman"/>
          <w:sz w:val="24"/>
          <w:szCs w:val="24"/>
        </w:rPr>
        <w:t>го законодательства). Углубление политического кризиса. Усиление центробежных тенденций и угрозы распада СССР. Провозглашение независ</w:t>
      </w:r>
      <w:r w:rsidR="00B86B74" w:rsidRPr="002917D1">
        <w:rPr>
          <w:rFonts w:ascii="Times New Roman" w:hAnsi="Times New Roman" w:cs="Times New Roman"/>
          <w:sz w:val="24"/>
          <w:szCs w:val="24"/>
        </w:rPr>
        <w:t>имости Литвой, Эстонией и Латви</w:t>
      </w:r>
      <w:r w:rsidRPr="002917D1">
        <w:rPr>
          <w:rFonts w:ascii="Times New Roman" w:hAnsi="Times New Roman" w:cs="Times New Roman"/>
          <w:sz w:val="24"/>
          <w:szCs w:val="24"/>
        </w:rPr>
        <w:t>ей. Ситуация на Северно</w:t>
      </w:r>
      <w:r w:rsidR="00B86B74" w:rsidRPr="002917D1">
        <w:rPr>
          <w:rFonts w:ascii="Times New Roman" w:hAnsi="Times New Roman" w:cs="Times New Roman"/>
          <w:sz w:val="24"/>
          <w:szCs w:val="24"/>
        </w:rPr>
        <w:t xml:space="preserve">м Кавказе. Декларация о </w:t>
      </w:r>
      <w:r w:rsidR="00B86B74" w:rsidRPr="002917D1">
        <w:rPr>
          <w:rFonts w:ascii="Times New Roman" w:hAnsi="Times New Roman" w:cs="Times New Roman"/>
          <w:sz w:val="24"/>
          <w:szCs w:val="24"/>
        </w:rPr>
        <w:lastRenderedPageBreak/>
        <w:t>государ</w:t>
      </w:r>
      <w:r w:rsidRPr="002917D1">
        <w:rPr>
          <w:rFonts w:ascii="Times New Roman" w:hAnsi="Times New Roman" w:cs="Times New Roman"/>
          <w:sz w:val="24"/>
          <w:szCs w:val="24"/>
        </w:rPr>
        <w:t>ственном суверенитете</w:t>
      </w:r>
      <w:r w:rsidR="00B86B74" w:rsidRPr="002917D1">
        <w:rPr>
          <w:rFonts w:ascii="Times New Roman" w:hAnsi="Times New Roman" w:cs="Times New Roman"/>
          <w:sz w:val="24"/>
          <w:szCs w:val="24"/>
        </w:rPr>
        <w:t xml:space="preserve"> РСФСР. Дискуссии о путях обнов</w:t>
      </w:r>
      <w:r w:rsidRPr="002917D1">
        <w:rPr>
          <w:rFonts w:ascii="Times New Roman" w:hAnsi="Times New Roman" w:cs="Times New Roman"/>
          <w:sz w:val="24"/>
          <w:szCs w:val="24"/>
        </w:rPr>
        <w:t>ления Союза ССР. План автономизации — предоставления автономиям статуса союзных республик. Ново-огарёвский процесс и попытки подписания нового Союзного договора. «Парад суверенитетов». Референдум о сохранении СССР и введении поста Презид</w:t>
      </w:r>
      <w:r w:rsidR="00B86B74" w:rsidRPr="002917D1">
        <w:rPr>
          <w:rFonts w:ascii="Times New Roman" w:hAnsi="Times New Roman" w:cs="Times New Roman"/>
          <w:sz w:val="24"/>
          <w:szCs w:val="24"/>
        </w:rPr>
        <w:t>ента РСФСР. Превращение экономи</w:t>
      </w:r>
      <w:r w:rsidRPr="002917D1">
        <w:rPr>
          <w:rFonts w:ascii="Times New Roman" w:hAnsi="Times New Roman" w:cs="Times New Roman"/>
          <w:sz w:val="24"/>
          <w:szCs w:val="24"/>
        </w:rPr>
        <w:t>ческого кризиса в стране в ведущий политический фактор. Нарастание разбаланси</w:t>
      </w:r>
      <w:r w:rsidR="00B86B74" w:rsidRPr="002917D1">
        <w:rPr>
          <w:rFonts w:ascii="Times New Roman" w:hAnsi="Times New Roman" w:cs="Times New Roman"/>
          <w:sz w:val="24"/>
          <w:szCs w:val="24"/>
        </w:rPr>
        <w:t>рованности в экономике. Государ</w:t>
      </w:r>
      <w:r w:rsidRPr="002917D1">
        <w:rPr>
          <w:rFonts w:ascii="Times New Roman" w:hAnsi="Times New Roman" w:cs="Times New Roman"/>
          <w:sz w:val="24"/>
          <w:szCs w:val="24"/>
        </w:rPr>
        <w:t xml:space="preserve">ственный и коммерческий секторы. Конверсия оборонных предприятий. Введение карточной системы снабжения. Реалии 1991 г.: конфискационная денежная реформа, трёхкратное повышение государственных цен, пустые полки магазинов и усталость </w:t>
      </w:r>
      <w:r w:rsidR="00B86B74" w:rsidRPr="002917D1">
        <w:rPr>
          <w:rFonts w:ascii="Times New Roman" w:hAnsi="Times New Roman" w:cs="Times New Roman"/>
          <w:sz w:val="24"/>
          <w:szCs w:val="24"/>
        </w:rPr>
        <w:t>населения от усугубляющихся про</w:t>
      </w:r>
      <w:r w:rsidRPr="002917D1">
        <w:rPr>
          <w:rFonts w:ascii="Times New Roman" w:hAnsi="Times New Roman" w:cs="Times New Roman"/>
          <w:sz w:val="24"/>
          <w:szCs w:val="24"/>
        </w:rPr>
        <w:t>блем на потребительском рынк</w:t>
      </w:r>
      <w:r w:rsidR="00B86B74" w:rsidRPr="002917D1">
        <w:rPr>
          <w:rFonts w:ascii="Times New Roman" w:hAnsi="Times New Roman" w:cs="Times New Roman"/>
          <w:sz w:val="24"/>
          <w:szCs w:val="24"/>
        </w:rPr>
        <w:t>е. Принятие принципиально</w:t>
      </w:r>
      <w:r w:rsidRPr="002917D1">
        <w:rPr>
          <w:rFonts w:ascii="Times New Roman" w:hAnsi="Times New Roman" w:cs="Times New Roman"/>
          <w:sz w:val="24"/>
          <w:szCs w:val="24"/>
        </w:rPr>
        <w:t xml:space="preserve">го решения об отказе от планово-директивной экономики и переходе к рынку. Разработка союзным и российским руководством программ перехода к рыночной экономике. Радикализация общественных настроений. Забастовочное движение. Новый этап в государственно-конфессиональных отношениях. Августовский политический кризис 1991 г. Планы ГКЧП и защитники Белого дома. Победа Ельцина. Ослабление союзной власти и влияния Горбачёва. Распад КПСС. Ликвидация союзного правительства и центральных органов управления, включая КГБ СССР. Референдум о независимости Украины. Оформление фактического распада СССР и создание СНГ </w:t>
      </w:r>
      <w:r w:rsidR="00B86B74" w:rsidRPr="002917D1">
        <w:rPr>
          <w:rFonts w:ascii="Times New Roman" w:hAnsi="Times New Roman" w:cs="Times New Roman"/>
          <w:sz w:val="24"/>
          <w:szCs w:val="24"/>
        </w:rPr>
        <w:t>(Беловежское и Алма-Атинское со</w:t>
      </w:r>
      <w:r w:rsidRPr="002917D1">
        <w:rPr>
          <w:rFonts w:ascii="Times New Roman" w:hAnsi="Times New Roman" w:cs="Times New Roman"/>
          <w:sz w:val="24"/>
          <w:szCs w:val="24"/>
        </w:rPr>
        <w:t xml:space="preserve">глашения). Реакция мирового сообщества на распад СССР. Решение проблемы советского ядерного оружия. Россия как преемник СССР на международной арене. Горбачёв, Ельцин и перестройка в общественном сознании. М. С. Горбачёв в оценках современников и историков. Наш край в 1985—1991 гг. </w:t>
      </w:r>
    </w:p>
    <w:p w14:paraId="71BBA9C9" w14:textId="77777777" w:rsidR="00B86B74" w:rsidRPr="002917D1" w:rsidRDefault="002E41DD" w:rsidP="00DD6EBA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917D1">
        <w:rPr>
          <w:rFonts w:ascii="Times New Roman" w:hAnsi="Times New Roman" w:cs="Times New Roman"/>
          <w:b/>
          <w:sz w:val="24"/>
          <w:szCs w:val="24"/>
        </w:rPr>
        <w:t xml:space="preserve">Российская Федерация в 1992—2020 гг. </w:t>
      </w:r>
    </w:p>
    <w:p w14:paraId="476D7217" w14:textId="77777777" w:rsidR="00B86B74" w:rsidRPr="002917D1" w:rsidRDefault="002E41DD" w:rsidP="00DD6EBA">
      <w:pPr>
        <w:jc w:val="both"/>
        <w:rPr>
          <w:rFonts w:ascii="Times New Roman" w:hAnsi="Times New Roman" w:cs="Times New Roman"/>
          <w:sz w:val="24"/>
          <w:szCs w:val="24"/>
        </w:rPr>
      </w:pPr>
      <w:r w:rsidRPr="002917D1">
        <w:rPr>
          <w:rFonts w:ascii="Times New Roman" w:hAnsi="Times New Roman" w:cs="Times New Roman"/>
          <w:b/>
          <w:sz w:val="24"/>
          <w:szCs w:val="24"/>
        </w:rPr>
        <w:t>Становление новой России (1992—1999</w:t>
      </w:r>
      <w:r w:rsidRPr="002917D1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4CBEAFC0" w14:textId="77777777" w:rsidR="00B86B74" w:rsidRPr="002917D1" w:rsidRDefault="002E41DD" w:rsidP="00DD6EBA">
      <w:pPr>
        <w:jc w:val="both"/>
        <w:rPr>
          <w:rFonts w:ascii="Times New Roman" w:hAnsi="Times New Roman" w:cs="Times New Roman"/>
          <w:sz w:val="24"/>
          <w:szCs w:val="24"/>
        </w:rPr>
      </w:pPr>
      <w:r w:rsidRPr="002917D1">
        <w:rPr>
          <w:rFonts w:ascii="Times New Roman" w:hAnsi="Times New Roman" w:cs="Times New Roman"/>
          <w:sz w:val="24"/>
          <w:szCs w:val="24"/>
        </w:rPr>
        <w:t xml:space="preserve">Б. Н. Ельцин и его </w:t>
      </w:r>
      <w:r w:rsidR="00B86B74" w:rsidRPr="002917D1">
        <w:rPr>
          <w:rFonts w:ascii="Times New Roman" w:hAnsi="Times New Roman" w:cs="Times New Roman"/>
          <w:sz w:val="24"/>
          <w:szCs w:val="24"/>
        </w:rPr>
        <w:t>окружение. Общественная поддерж</w:t>
      </w:r>
      <w:r w:rsidRPr="002917D1">
        <w:rPr>
          <w:rFonts w:ascii="Times New Roman" w:hAnsi="Times New Roman" w:cs="Times New Roman"/>
          <w:sz w:val="24"/>
          <w:szCs w:val="24"/>
        </w:rPr>
        <w:t xml:space="preserve">ка курса реформ. Взаимодействие ветвей власти на первом этапе преобразований. </w:t>
      </w:r>
      <w:r w:rsidR="00B86B74" w:rsidRPr="002917D1">
        <w:rPr>
          <w:rFonts w:ascii="Times New Roman" w:hAnsi="Times New Roman" w:cs="Times New Roman"/>
          <w:sz w:val="24"/>
          <w:szCs w:val="24"/>
        </w:rPr>
        <w:t>Предоставление Б. Н. Ельцину до</w:t>
      </w:r>
      <w:r w:rsidRPr="002917D1">
        <w:rPr>
          <w:rFonts w:ascii="Times New Roman" w:hAnsi="Times New Roman" w:cs="Times New Roman"/>
          <w:sz w:val="24"/>
          <w:szCs w:val="24"/>
        </w:rPr>
        <w:t>полнительных полномочий для успешного проведения реформ. Правительство реформаторов во главе с Е. Т. Гайдаром. Начало радика</w:t>
      </w:r>
      <w:r w:rsidR="00B86B74" w:rsidRPr="002917D1">
        <w:rPr>
          <w:rFonts w:ascii="Times New Roman" w:hAnsi="Times New Roman" w:cs="Times New Roman"/>
          <w:sz w:val="24"/>
          <w:szCs w:val="24"/>
        </w:rPr>
        <w:t>льных экономических преобразова</w:t>
      </w:r>
      <w:r w:rsidRPr="002917D1">
        <w:rPr>
          <w:rFonts w:ascii="Times New Roman" w:hAnsi="Times New Roman" w:cs="Times New Roman"/>
          <w:sz w:val="24"/>
          <w:szCs w:val="24"/>
        </w:rPr>
        <w:t>ний. Либерализация цен. «Шоковая терапия». Ваучерная приватизация. Долларизация экономики. Гиперинфляция, рост цен и падение жиз</w:t>
      </w:r>
      <w:r w:rsidR="00B86B74" w:rsidRPr="002917D1">
        <w:rPr>
          <w:rFonts w:ascii="Times New Roman" w:hAnsi="Times New Roman" w:cs="Times New Roman"/>
          <w:sz w:val="24"/>
          <w:szCs w:val="24"/>
        </w:rPr>
        <w:t>ненного уровня населения. Безра</w:t>
      </w:r>
      <w:r w:rsidRPr="002917D1">
        <w:rPr>
          <w:rFonts w:ascii="Times New Roman" w:hAnsi="Times New Roman" w:cs="Times New Roman"/>
          <w:sz w:val="24"/>
          <w:szCs w:val="24"/>
        </w:rPr>
        <w:t>ботица. Чёрный рынок и криминализация жизни. Рост недовольства граждан первыми результатами экономических реформ. Особенности осуществления реформ в регионах России. От сотрудничества к противостоянию исполнительной и законодательной власти в 1992—1993 гг. Решение Конституционного суда РФ по «делу КПСС». Нарастание политико-конституционного кризиса в условиях ухудшения экономической ситуации. Апрельский референдум 1993 г. — попытка правового разрешения политического кризиса. Указ Б. Н. Ельцина №</w:t>
      </w:r>
      <w:r w:rsidR="00B86B74" w:rsidRPr="002917D1">
        <w:rPr>
          <w:rFonts w:ascii="Times New Roman" w:hAnsi="Times New Roman" w:cs="Times New Roman"/>
          <w:sz w:val="24"/>
          <w:szCs w:val="24"/>
        </w:rPr>
        <w:t xml:space="preserve"> 1400 и его оценка Конституцион</w:t>
      </w:r>
      <w:r w:rsidRPr="002917D1">
        <w:rPr>
          <w:rFonts w:ascii="Times New Roman" w:hAnsi="Times New Roman" w:cs="Times New Roman"/>
          <w:sz w:val="24"/>
          <w:szCs w:val="24"/>
        </w:rPr>
        <w:t>ным судом. Возможность мирного выхода из политического кризиса. «Нулевой вариа</w:t>
      </w:r>
      <w:r w:rsidR="00B86B74" w:rsidRPr="002917D1">
        <w:rPr>
          <w:rFonts w:ascii="Times New Roman" w:hAnsi="Times New Roman" w:cs="Times New Roman"/>
          <w:sz w:val="24"/>
          <w:szCs w:val="24"/>
        </w:rPr>
        <w:t>нт». Позиция регионов. Посредни</w:t>
      </w:r>
      <w:r w:rsidRPr="002917D1">
        <w:rPr>
          <w:rFonts w:ascii="Times New Roman" w:hAnsi="Times New Roman" w:cs="Times New Roman"/>
          <w:sz w:val="24"/>
          <w:szCs w:val="24"/>
        </w:rPr>
        <w:t>ческие усилия Русской православной церкви. Трагические события осени 1993 г. в Москве. Обстрел Белого дома. Последующее решение об амнистии участников октябрьских событий 1993 г. Всенародное голосование (плебисцит) по проекту Конституции России 1993 г. Ликвидация Советов и создание новой системы г</w:t>
      </w:r>
      <w:r w:rsidR="00B86B74" w:rsidRPr="002917D1">
        <w:rPr>
          <w:rFonts w:ascii="Times New Roman" w:hAnsi="Times New Roman" w:cs="Times New Roman"/>
          <w:sz w:val="24"/>
          <w:szCs w:val="24"/>
        </w:rPr>
        <w:t>осударственного устройства. При</w:t>
      </w:r>
      <w:r w:rsidRPr="002917D1">
        <w:rPr>
          <w:rFonts w:ascii="Times New Roman" w:hAnsi="Times New Roman" w:cs="Times New Roman"/>
          <w:sz w:val="24"/>
          <w:szCs w:val="24"/>
        </w:rPr>
        <w:t>нятие Конституции России</w:t>
      </w:r>
      <w:r w:rsidR="00B86B74" w:rsidRPr="002917D1">
        <w:rPr>
          <w:rFonts w:ascii="Times New Roman" w:hAnsi="Times New Roman" w:cs="Times New Roman"/>
          <w:sz w:val="24"/>
          <w:szCs w:val="24"/>
        </w:rPr>
        <w:t xml:space="preserve"> 1993 г. и её значение. Полномо</w:t>
      </w:r>
      <w:r w:rsidRPr="002917D1">
        <w:rPr>
          <w:rFonts w:ascii="Times New Roman" w:hAnsi="Times New Roman" w:cs="Times New Roman"/>
          <w:sz w:val="24"/>
          <w:szCs w:val="24"/>
        </w:rPr>
        <w:t>чия Президента как главы</w:t>
      </w:r>
      <w:r w:rsidR="00B86B74" w:rsidRPr="002917D1">
        <w:rPr>
          <w:rFonts w:ascii="Times New Roman" w:hAnsi="Times New Roman" w:cs="Times New Roman"/>
          <w:sz w:val="24"/>
          <w:szCs w:val="24"/>
        </w:rPr>
        <w:t xml:space="preserve"> государства и гаранта Конститу</w:t>
      </w:r>
      <w:r w:rsidRPr="002917D1">
        <w:rPr>
          <w:rFonts w:ascii="Times New Roman" w:hAnsi="Times New Roman" w:cs="Times New Roman"/>
          <w:sz w:val="24"/>
          <w:szCs w:val="24"/>
        </w:rPr>
        <w:t xml:space="preserve">ции. Становление российского парламентаризма. Разделение властей. Проблемы построения </w:t>
      </w:r>
      <w:r w:rsidRPr="002917D1">
        <w:rPr>
          <w:rFonts w:ascii="Times New Roman" w:hAnsi="Times New Roman" w:cs="Times New Roman"/>
          <w:sz w:val="24"/>
          <w:szCs w:val="24"/>
        </w:rPr>
        <w:lastRenderedPageBreak/>
        <w:t>федеративного государства. Утверждение государств</w:t>
      </w:r>
      <w:r w:rsidR="00B86B74" w:rsidRPr="002917D1">
        <w:rPr>
          <w:rFonts w:ascii="Times New Roman" w:hAnsi="Times New Roman" w:cs="Times New Roman"/>
          <w:sz w:val="24"/>
          <w:szCs w:val="24"/>
        </w:rPr>
        <w:t>енной символики. Итоги радикаль</w:t>
      </w:r>
      <w:r w:rsidRPr="002917D1">
        <w:rPr>
          <w:rFonts w:ascii="Times New Roman" w:hAnsi="Times New Roman" w:cs="Times New Roman"/>
          <w:sz w:val="24"/>
          <w:szCs w:val="24"/>
        </w:rPr>
        <w:t>ных преобразований 19</w:t>
      </w:r>
      <w:r w:rsidR="00B86B74" w:rsidRPr="002917D1">
        <w:rPr>
          <w:rFonts w:ascii="Times New Roman" w:hAnsi="Times New Roman" w:cs="Times New Roman"/>
          <w:sz w:val="24"/>
          <w:szCs w:val="24"/>
        </w:rPr>
        <w:t>92—1993 гг. Обострение межнацио</w:t>
      </w:r>
      <w:r w:rsidRPr="002917D1">
        <w:rPr>
          <w:rFonts w:ascii="Times New Roman" w:hAnsi="Times New Roman" w:cs="Times New Roman"/>
          <w:sz w:val="24"/>
          <w:szCs w:val="24"/>
        </w:rPr>
        <w:t>нальных и межконфессиональных отношений в 1990-е гг. 20 21 Подписание Федеративного</w:t>
      </w:r>
      <w:r w:rsidR="00B86B74" w:rsidRPr="002917D1">
        <w:rPr>
          <w:rFonts w:ascii="Times New Roman" w:hAnsi="Times New Roman" w:cs="Times New Roman"/>
          <w:sz w:val="24"/>
          <w:szCs w:val="24"/>
        </w:rPr>
        <w:t xml:space="preserve"> договора (1992) и отдельных со</w:t>
      </w:r>
      <w:r w:rsidRPr="002917D1">
        <w:rPr>
          <w:rFonts w:ascii="Times New Roman" w:hAnsi="Times New Roman" w:cs="Times New Roman"/>
          <w:sz w:val="24"/>
          <w:szCs w:val="24"/>
        </w:rPr>
        <w:t>глашений Центра с республиками. Договор с Татарстаном как способ восстановлен</w:t>
      </w:r>
      <w:r w:rsidR="00B86B74" w:rsidRPr="002917D1">
        <w:rPr>
          <w:rFonts w:ascii="Times New Roman" w:hAnsi="Times New Roman" w:cs="Times New Roman"/>
          <w:sz w:val="24"/>
          <w:szCs w:val="24"/>
        </w:rPr>
        <w:t>ия федеративных отношений с рес</w:t>
      </w:r>
      <w:r w:rsidRPr="002917D1">
        <w:rPr>
          <w:rFonts w:ascii="Times New Roman" w:hAnsi="Times New Roman" w:cs="Times New Roman"/>
          <w:sz w:val="24"/>
          <w:szCs w:val="24"/>
        </w:rPr>
        <w:t>публикой и восстановления территориальной целостности страны. Взаимоотношения Центра и субъектов Федерации. Опасность исламского фундаментализма. Восстановление конституционного поря</w:t>
      </w:r>
      <w:r w:rsidR="00B86B74" w:rsidRPr="002917D1">
        <w:rPr>
          <w:rFonts w:ascii="Times New Roman" w:hAnsi="Times New Roman" w:cs="Times New Roman"/>
          <w:sz w:val="24"/>
          <w:szCs w:val="24"/>
        </w:rPr>
        <w:t>дка в Чеченской Республике. Кор</w:t>
      </w:r>
      <w:r w:rsidRPr="002917D1">
        <w:rPr>
          <w:rFonts w:ascii="Times New Roman" w:hAnsi="Times New Roman" w:cs="Times New Roman"/>
          <w:sz w:val="24"/>
          <w:szCs w:val="24"/>
        </w:rPr>
        <w:t>ректировка курса реформ и попытки стабилизации экономики. Роль иностранных займов. Проблема сбора налогов и стимулирования инве</w:t>
      </w:r>
      <w:r w:rsidR="00B86B74" w:rsidRPr="002917D1">
        <w:rPr>
          <w:rFonts w:ascii="Times New Roman" w:hAnsi="Times New Roman" w:cs="Times New Roman"/>
          <w:sz w:val="24"/>
          <w:szCs w:val="24"/>
        </w:rPr>
        <w:t>стиций. Тенденции деиндустриали</w:t>
      </w:r>
      <w:r w:rsidRPr="002917D1">
        <w:rPr>
          <w:rFonts w:ascii="Times New Roman" w:hAnsi="Times New Roman" w:cs="Times New Roman"/>
          <w:sz w:val="24"/>
          <w:szCs w:val="24"/>
        </w:rPr>
        <w:t>зации и увеличения зависимости экономики от мировых цен на энергоносители.</w:t>
      </w:r>
      <w:r w:rsidR="00B86B74" w:rsidRPr="002917D1">
        <w:rPr>
          <w:rFonts w:ascii="Times New Roman" w:hAnsi="Times New Roman" w:cs="Times New Roman"/>
          <w:sz w:val="24"/>
          <w:szCs w:val="24"/>
        </w:rPr>
        <w:t xml:space="preserve"> Сегментация экономики на произ</w:t>
      </w:r>
      <w:r w:rsidRPr="002917D1">
        <w:rPr>
          <w:rFonts w:ascii="Times New Roman" w:hAnsi="Times New Roman" w:cs="Times New Roman"/>
          <w:sz w:val="24"/>
          <w:szCs w:val="24"/>
        </w:rPr>
        <w:t>водственный и энергет</w:t>
      </w:r>
      <w:r w:rsidR="00B86B74" w:rsidRPr="002917D1">
        <w:rPr>
          <w:rFonts w:ascii="Times New Roman" w:hAnsi="Times New Roman" w:cs="Times New Roman"/>
          <w:sz w:val="24"/>
          <w:szCs w:val="24"/>
        </w:rPr>
        <w:t>ический секторы. Положение круп</w:t>
      </w:r>
      <w:r w:rsidRPr="002917D1">
        <w:rPr>
          <w:rFonts w:ascii="Times New Roman" w:hAnsi="Times New Roman" w:cs="Times New Roman"/>
          <w:sz w:val="24"/>
          <w:szCs w:val="24"/>
        </w:rPr>
        <w:t>ного бизнеса и мелкого предпринимательства. Ситуация в российском сельском хозяйстве и увеличение зависимости от экспорта продовольствия. Финансовые пирамиды и залоговые аукционы. Вывод денежных активов из страны. Дефолт 1998 г. и его последствия. Повседневная жизнь и общественные настроения россиян в условиях реформ. Общественные настроен</w:t>
      </w:r>
      <w:r w:rsidR="00B86B74" w:rsidRPr="002917D1">
        <w:rPr>
          <w:rFonts w:ascii="Times New Roman" w:hAnsi="Times New Roman" w:cs="Times New Roman"/>
          <w:sz w:val="24"/>
          <w:szCs w:val="24"/>
        </w:rPr>
        <w:t>ия в зеркале социологических ис</w:t>
      </w:r>
      <w:r w:rsidRPr="002917D1">
        <w:rPr>
          <w:rFonts w:ascii="Times New Roman" w:hAnsi="Times New Roman" w:cs="Times New Roman"/>
          <w:sz w:val="24"/>
          <w:szCs w:val="24"/>
        </w:rPr>
        <w:t>следований. Представления о либерализме и демократии. Проблемы формирования гражданского общества. Свобода СМИ. Свобода предпринимательской деятельности</w:t>
      </w:r>
      <w:r w:rsidR="00B86B74" w:rsidRPr="002917D1">
        <w:rPr>
          <w:rFonts w:ascii="Times New Roman" w:hAnsi="Times New Roman" w:cs="Times New Roman"/>
          <w:sz w:val="24"/>
          <w:szCs w:val="24"/>
        </w:rPr>
        <w:t>. Возмож</w:t>
      </w:r>
      <w:r w:rsidRPr="002917D1">
        <w:rPr>
          <w:rFonts w:ascii="Times New Roman" w:hAnsi="Times New Roman" w:cs="Times New Roman"/>
          <w:sz w:val="24"/>
          <w:szCs w:val="24"/>
        </w:rPr>
        <w:t>ность выезда за рубеж. Бе</w:t>
      </w:r>
      <w:r w:rsidR="00B86B74" w:rsidRPr="002917D1">
        <w:rPr>
          <w:rFonts w:ascii="Times New Roman" w:hAnsi="Times New Roman" w:cs="Times New Roman"/>
          <w:sz w:val="24"/>
          <w:szCs w:val="24"/>
        </w:rPr>
        <w:t>зработица и деятельность профсо</w:t>
      </w:r>
      <w:r w:rsidRPr="002917D1">
        <w:rPr>
          <w:rFonts w:ascii="Times New Roman" w:hAnsi="Times New Roman" w:cs="Times New Roman"/>
          <w:sz w:val="24"/>
          <w:szCs w:val="24"/>
        </w:rPr>
        <w:t>юзов. Кризис образован</w:t>
      </w:r>
      <w:r w:rsidR="00B86B74" w:rsidRPr="002917D1">
        <w:rPr>
          <w:rFonts w:ascii="Times New Roman" w:hAnsi="Times New Roman" w:cs="Times New Roman"/>
          <w:sz w:val="24"/>
          <w:szCs w:val="24"/>
        </w:rPr>
        <w:t>ия и науки. Социальная поляриза</w:t>
      </w:r>
      <w:r w:rsidRPr="002917D1">
        <w:rPr>
          <w:rFonts w:ascii="Times New Roman" w:hAnsi="Times New Roman" w:cs="Times New Roman"/>
          <w:sz w:val="24"/>
          <w:szCs w:val="24"/>
        </w:rPr>
        <w:t>ция общества и смена ценностных ориентиров. Безработица и детская беспризорность. «Новые русские» и их образ жизни. Решение проблем соц</w:t>
      </w:r>
      <w:r w:rsidR="00B86B74" w:rsidRPr="002917D1">
        <w:rPr>
          <w:rFonts w:ascii="Times New Roman" w:hAnsi="Times New Roman" w:cs="Times New Roman"/>
          <w:sz w:val="24"/>
          <w:szCs w:val="24"/>
        </w:rPr>
        <w:t>иально незащищённых слоёв. Про</w:t>
      </w:r>
      <w:r w:rsidRPr="002917D1">
        <w:rPr>
          <w:rFonts w:ascii="Times New Roman" w:hAnsi="Times New Roman" w:cs="Times New Roman"/>
          <w:sz w:val="24"/>
          <w:szCs w:val="24"/>
        </w:rPr>
        <w:t>блемы русскоязычного населения в бывших республиках СССР. Новые приоритет</w:t>
      </w:r>
      <w:r w:rsidR="00B86B74" w:rsidRPr="002917D1">
        <w:rPr>
          <w:rFonts w:ascii="Times New Roman" w:hAnsi="Times New Roman" w:cs="Times New Roman"/>
          <w:sz w:val="24"/>
          <w:szCs w:val="24"/>
        </w:rPr>
        <w:t>ы внешней политики. Мировое при</w:t>
      </w:r>
      <w:r w:rsidRPr="002917D1">
        <w:rPr>
          <w:rFonts w:ascii="Times New Roman" w:hAnsi="Times New Roman" w:cs="Times New Roman"/>
          <w:sz w:val="24"/>
          <w:szCs w:val="24"/>
        </w:rPr>
        <w:t>знание новой России суверенным государством. Россия — правопреемник СССР на международной арене. Значение сохранения Россией ст</w:t>
      </w:r>
      <w:r w:rsidR="00B86B74" w:rsidRPr="002917D1">
        <w:rPr>
          <w:rFonts w:ascii="Times New Roman" w:hAnsi="Times New Roman" w:cs="Times New Roman"/>
          <w:sz w:val="24"/>
          <w:szCs w:val="24"/>
        </w:rPr>
        <w:t>атуса ядерной державы. Взаимоот</w:t>
      </w:r>
      <w:r w:rsidRPr="002917D1">
        <w:rPr>
          <w:rFonts w:ascii="Times New Roman" w:hAnsi="Times New Roman" w:cs="Times New Roman"/>
          <w:sz w:val="24"/>
          <w:szCs w:val="24"/>
        </w:rPr>
        <w:t>ношения с США и странами Запада. Подписание Договора СНВ-2 (1993). Присоединение России к «Большой семёрке». Усиление антизападных</w:t>
      </w:r>
      <w:r w:rsidR="00B86B74" w:rsidRPr="002917D1">
        <w:rPr>
          <w:rFonts w:ascii="Times New Roman" w:hAnsi="Times New Roman" w:cs="Times New Roman"/>
          <w:sz w:val="24"/>
          <w:szCs w:val="24"/>
        </w:rPr>
        <w:t xml:space="preserve"> настроений как результат бомбё</w:t>
      </w:r>
      <w:r w:rsidRPr="002917D1">
        <w:rPr>
          <w:rFonts w:ascii="Times New Roman" w:hAnsi="Times New Roman" w:cs="Times New Roman"/>
          <w:sz w:val="24"/>
          <w:szCs w:val="24"/>
        </w:rPr>
        <w:t>жек Югославии и расширения НАТО на восток. Россия на постсоветском пространстве. СНГ и союз с Белоруссией. Военно-политическое с</w:t>
      </w:r>
      <w:r w:rsidR="00B86B74" w:rsidRPr="002917D1">
        <w:rPr>
          <w:rFonts w:ascii="Times New Roman" w:hAnsi="Times New Roman" w:cs="Times New Roman"/>
          <w:sz w:val="24"/>
          <w:szCs w:val="24"/>
        </w:rPr>
        <w:t>отрудничество в рамках СНГ. Вос</w:t>
      </w:r>
      <w:r w:rsidRPr="002917D1">
        <w:rPr>
          <w:rFonts w:ascii="Times New Roman" w:hAnsi="Times New Roman" w:cs="Times New Roman"/>
          <w:sz w:val="24"/>
          <w:szCs w:val="24"/>
        </w:rPr>
        <w:t>точный вектор российской внешней политики в 1990-е гг. Российская многопартийн</w:t>
      </w:r>
      <w:r w:rsidR="00B86B74" w:rsidRPr="002917D1">
        <w:rPr>
          <w:rFonts w:ascii="Times New Roman" w:hAnsi="Times New Roman" w:cs="Times New Roman"/>
          <w:sz w:val="24"/>
          <w:szCs w:val="24"/>
        </w:rPr>
        <w:t>ость и строительство гражданско</w:t>
      </w:r>
      <w:r w:rsidRPr="002917D1">
        <w:rPr>
          <w:rFonts w:ascii="Times New Roman" w:hAnsi="Times New Roman" w:cs="Times New Roman"/>
          <w:sz w:val="24"/>
          <w:szCs w:val="24"/>
        </w:rPr>
        <w:t>го общества. Основные политические партии и движения 1990-х гг., их лидеры и платформы. Кризис центральной власти. Президентские выборы 1996 г. Политтехнологии. «Семибанкирщина».</w:t>
      </w:r>
      <w:r w:rsidR="00B86B74" w:rsidRPr="002917D1">
        <w:rPr>
          <w:rFonts w:ascii="Times New Roman" w:hAnsi="Times New Roman" w:cs="Times New Roman"/>
          <w:sz w:val="24"/>
          <w:szCs w:val="24"/>
        </w:rPr>
        <w:t xml:space="preserve"> Олигархический капитализм. Пра</w:t>
      </w:r>
      <w:r w:rsidRPr="002917D1">
        <w:rPr>
          <w:rFonts w:ascii="Times New Roman" w:hAnsi="Times New Roman" w:cs="Times New Roman"/>
          <w:sz w:val="24"/>
          <w:szCs w:val="24"/>
        </w:rPr>
        <w:t>вительства В. С. Черн</w:t>
      </w:r>
      <w:r w:rsidR="00B86B74" w:rsidRPr="002917D1">
        <w:rPr>
          <w:rFonts w:ascii="Times New Roman" w:hAnsi="Times New Roman" w:cs="Times New Roman"/>
          <w:sz w:val="24"/>
          <w:szCs w:val="24"/>
        </w:rPr>
        <w:t>омырдина и Е. М. Примакова. Обо</w:t>
      </w:r>
      <w:r w:rsidRPr="002917D1">
        <w:rPr>
          <w:rFonts w:ascii="Times New Roman" w:hAnsi="Times New Roman" w:cs="Times New Roman"/>
          <w:sz w:val="24"/>
          <w:szCs w:val="24"/>
        </w:rPr>
        <w:t>стрение ситуации на Северном Кавка</w:t>
      </w:r>
      <w:r w:rsidR="00B86B74" w:rsidRPr="002917D1">
        <w:rPr>
          <w:rFonts w:ascii="Times New Roman" w:hAnsi="Times New Roman" w:cs="Times New Roman"/>
          <w:sz w:val="24"/>
          <w:szCs w:val="24"/>
        </w:rPr>
        <w:t>зе. Вторжение терро</w:t>
      </w:r>
      <w:r w:rsidRPr="002917D1">
        <w:rPr>
          <w:rFonts w:ascii="Times New Roman" w:hAnsi="Times New Roman" w:cs="Times New Roman"/>
          <w:sz w:val="24"/>
          <w:szCs w:val="24"/>
        </w:rPr>
        <w:t>ристических группировок с территории Чечни в Дагестан. 22 23 Выборы в Государственную Думу 1999 г. Добровольная отставка Б. Н. Ельцина. Б.</w:t>
      </w:r>
      <w:r w:rsidR="00B86B74" w:rsidRPr="002917D1">
        <w:rPr>
          <w:rFonts w:ascii="Times New Roman" w:hAnsi="Times New Roman" w:cs="Times New Roman"/>
          <w:sz w:val="24"/>
          <w:szCs w:val="24"/>
        </w:rPr>
        <w:t xml:space="preserve"> Н. Ельцин в оценках современни</w:t>
      </w:r>
      <w:r w:rsidRPr="002917D1">
        <w:rPr>
          <w:rFonts w:ascii="Times New Roman" w:hAnsi="Times New Roman" w:cs="Times New Roman"/>
          <w:sz w:val="24"/>
          <w:szCs w:val="24"/>
        </w:rPr>
        <w:t xml:space="preserve">ков и историков. </w:t>
      </w:r>
    </w:p>
    <w:p w14:paraId="4A6938F5" w14:textId="77777777" w:rsidR="00B86B74" w:rsidRPr="002917D1" w:rsidRDefault="002E41DD" w:rsidP="00DD6EBA">
      <w:pPr>
        <w:jc w:val="both"/>
        <w:rPr>
          <w:rFonts w:ascii="Times New Roman" w:hAnsi="Times New Roman" w:cs="Times New Roman"/>
          <w:sz w:val="24"/>
          <w:szCs w:val="24"/>
        </w:rPr>
      </w:pPr>
      <w:r w:rsidRPr="002917D1">
        <w:rPr>
          <w:rFonts w:ascii="Times New Roman" w:hAnsi="Times New Roman" w:cs="Times New Roman"/>
          <w:sz w:val="24"/>
          <w:szCs w:val="24"/>
        </w:rPr>
        <w:t xml:space="preserve">Наш край в 1992—1999 гг. </w:t>
      </w:r>
    </w:p>
    <w:p w14:paraId="41BAF189" w14:textId="77777777" w:rsidR="00B86B74" w:rsidRPr="002917D1" w:rsidRDefault="002E41DD" w:rsidP="00DD6EBA">
      <w:pPr>
        <w:jc w:val="both"/>
        <w:rPr>
          <w:rFonts w:ascii="Times New Roman" w:hAnsi="Times New Roman" w:cs="Times New Roman"/>
          <w:sz w:val="24"/>
          <w:szCs w:val="24"/>
        </w:rPr>
      </w:pPr>
      <w:r w:rsidRPr="002917D1">
        <w:rPr>
          <w:rFonts w:ascii="Times New Roman" w:hAnsi="Times New Roman" w:cs="Times New Roman"/>
          <w:b/>
          <w:sz w:val="24"/>
          <w:szCs w:val="24"/>
        </w:rPr>
        <w:t>Россия в начале ХХI в.:</w:t>
      </w:r>
      <w:r w:rsidR="00B86B74" w:rsidRPr="002917D1">
        <w:rPr>
          <w:rFonts w:ascii="Times New Roman" w:hAnsi="Times New Roman" w:cs="Times New Roman"/>
          <w:b/>
          <w:sz w:val="24"/>
          <w:szCs w:val="24"/>
        </w:rPr>
        <w:t xml:space="preserve"> вызовы времени и задачи мо</w:t>
      </w:r>
      <w:r w:rsidRPr="002917D1">
        <w:rPr>
          <w:rFonts w:ascii="Times New Roman" w:hAnsi="Times New Roman" w:cs="Times New Roman"/>
          <w:b/>
          <w:sz w:val="24"/>
          <w:szCs w:val="24"/>
        </w:rPr>
        <w:t>дернизации</w:t>
      </w:r>
      <w:r w:rsidRPr="002917D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BD0E924" w14:textId="77777777" w:rsidR="007025A1" w:rsidRPr="009B371A" w:rsidRDefault="002E41DD" w:rsidP="00DD6EBA">
      <w:pPr>
        <w:jc w:val="both"/>
        <w:rPr>
          <w:rFonts w:ascii="Times New Roman" w:hAnsi="Times New Roman" w:cs="Times New Roman"/>
          <w:sz w:val="24"/>
          <w:szCs w:val="24"/>
        </w:rPr>
      </w:pPr>
      <w:r w:rsidRPr="002917D1">
        <w:rPr>
          <w:rFonts w:ascii="Times New Roman" w:hAnsi="Times New Roman" w:cs="Times New Roman"/>
          <w:sz w:val="24"/>
          <w:szCs w:val="24"/>
        </w:rPr>
        <w:t xml:space="preserve">Политические и экономические приоритеты. Первое и второе президентства В. В. </w:t>
      </w:r>
      <w:r w:rsidR="00B86B74" w:rsidRPr="002917D1">
        <w:rPr>
          <w:rFonts w:ascii="Times New Roman" w:hAnsi="Times New Roman" w:cs="Times New Roman"/>
          <w:sz w:val="24"/>
          <w:szCs w:val="24"/>
        </w:rPr>
        <w:t>Путина. Президентство Д. А. Мед</w:t>
      </w:r>
      <w:r w:rsidRPr="002917D1">
        <w:rPr>
          <w:rFonts w:ascii="Times New Roman" w:hAnsi="Times New Roman" w:cs="Times New Roman"/>
          <w:sz w:val="24"/>
          <w:szCs w:val="24"/>
        </w:rPr>
        <w:t>ведева. Президентские выборы 2012 и 2018 гг. Избрание В. В. Путина Президентом. Государственная Дума. Многопартийность. Политиче</w:t>
      </w:r>
      <w:r w:rsidR="00B86B74" w:rsidRPr="002917D1">
        <w:rPr>
          <w:rFonts w:ascii="Times New Roman" w:hAnsi="Times New Roman" w:cs="Times New Roman"/>
          <w:sz w:val="24"/>
          <w:szCs w:val="24"/>
        </w:rPr>
        <w:t>ские партии и электорат. Федера</w:t>
      </w:r>
      <w:r w:rsidRPr="002917D1">
        <w:rPr>
          <w:rFonts w:ascii="Times New Roman" w:hAnsi="Times New Roman" w:cs="Times New Roman"/>
          <w:sz w:val="24"/>
          <w:szCs w:val="24"/>
        </w:rPr>
        <w:t>лизм и сепаратизм. Восст</w:t>
      </w:r>
      <w:r w:rsidR="00B86B74" w:rsidRPr="002917D1">
        <w:rPr>
          <w:rFonts w:ascii="Times New Roman" w:hAnsi="Times New Roman" w:cs="Times New Roman"/>
          <w:sz w:val="24"/>
          <w:szCs w:val="24"/>
        </w:rPr>
        <w:t>ановление единого правового про</w:t>
      </w:r>
      <w:r w:rsidRPr="002917D1">
        <w:rPr>
          <w:rFonts w:ascii="Times New Roman" w:hAnsi="Times New Roman" w:cs="Times New Roman"/>
          <w:sz w:val="24"/>
          <w:szCs w:val="24"/>
        </w:rPr>
        <w:t>странства страны. Разграничение властных полномочий Центра и регионов. Террористическая угроза. Построение вертикали власти и гражданское общество.</w:t>
      </w:r>
      <w:r w:rsidR="00B86B74" w:rsidRPr="002917D1">
        <w:rPr>
          <w:rFonts w:ascii="Times New Roman" w:hAnsi="Times New Roman" w:cs="Times New Roman"/>
          <w:sz w:val="24"/>
          <w:szCs w:val="24"/>
        </w:rPr>
        <w:t xml:space="preserve"> Стратегия раз</w:t>
      </w:r>
      <w:r w:rsidRPr="002917D1">
        <w:rPr>
          <w:rFonts w:ascii="Times New Roman" w:hAnsi="Times New Roman" w:cs="Times New Roman"/>
          <w:sz w:val="24"/>
          <w:szCs w:val="24"/>
        </w:rPr>
        <w:t xml:space="preserve">вития </w:t>
      </w:r>
      <w:r w:rsidRPr="002917D1">
        <w:rPr>
          <w:rFonts w:ascii="Times New Roman" w:hAnsi="Times New Roman" w:cs="Times New Roman"/>
          <w:sz w:val="24"/>
          <w:szCs w:val="24"/>
        </w:rPr>
        <w:lastRenderedPageBreak/>
        <w:t>страны. Экономи</w:t>
      </w:r>
      <w:r w:rsidR="00B86B74" w:rsidRPr="002917D1">
        <w:rPr>
          <w:rFonts w:ascii="Times New Roman" w:hAnsi="Times New Roman" w:cs="Times New Roman"/>
          <w:sz w:val="24"/>
          <w:szCs w:val="24"/>
        </w:rPr>
        <w:t>ческое развитие в 2000-е гг. Фи</w:t>
      </w:r>
      <w:r w:rsidRPr="002917D1">
        <w:rPr>
          <w:rFonts w:ascii="Times New Roman" w:hAnsi="Times New Roman" w:cs="Times New Roman"/>
          <w:sz w:val="24"/>
          <w:szCs w:val="24"/>
        </w:rPr>
        <w:t>нансовое положение. Рыночная экономика и монополии. Экономическое развитие 1999—2007 гг. и кризис 2008 г. Структура экономики, роль нефтегазового сектора и задачи инновационного развития. Сельское хозяйство. Россия в системе мировой рыночной экономики. Социальная и профессиональная структ</w:t>
      </w:r>
      <w:r w:rsidR="00B86B74" w:rsidRPr="002917D1">
        <w:rPr>
          <w:rFonts w:ascii="Times New Roman" w:hAnsi="Times New Roman" w:cs="Times New Roman"/>
          <w:sz w:val="24"/>
          <w:szCs w:val="24"/>
        </w:rPr>
        <w:t>ура. Занятость и трудовая мигра</w:t>
      </w:r>
      <w:r w:rsidRPr="002917D1">
        <w:rPr>
          <w:rFonts w:ascii="Times New Roman" w:hAnsi="Times New Roman" w:cs="Times New Roman"/>
          <w:sz w:val="24"/>
          <w:szCs w:val="24"/>
        </w:rPr>
        <w:t>ция. Миграционная политика. Основные принципы и направления государстве</w:t>
      </w:r>
      <w:r w:rsidR="00B86B74" w:rsidRPr="002917D1">
        <w:rPr>
          <w:rFonts w:ascii="Times New Roman" w:hAnsi="Times New Roman" w:cs="Times New Roman"/>
          <w:sz w:val="24"/>
          <w:szCs w:val="24"/>
        </w:rPr>
        <w:t>нной социальной политики. Рефор</w:t>
      </w:r>
      <w:r w:rsidRPr="002917D1">
        <w:rPr>
          <w:rFonts w:ascii="Times New Roman" w:hAnsi="Times New Roman" w:cs="Times New Roman"/>
          <w:sz w:val="24"/>
          <w:szCs w:val="24"/>
        </w:rPr>
        <w:t xml:space="preserve">мы здравоохранения. </w:t>
      </w:r>
      <w:r w:rsidR="00B86B74" w:rsidRPr="002917D1">
        <w:rPr>
          <w:rFonts w:ascii="Times New Roman" w:hAnsi="Times New Roman" w:cs="Times New Roman"/>
          <w:sz w:val="24"/>
          <w:szCs w:val="24"/>
        </w:rPr>
        <w:t>Пенсионные реформы. Реформирова</w:t>
      </w:r>
      <w:r w:rsidRPr="002917D1">
        <w:rPr>
          <w:rFonts w:ascii="Times New Roman" w:hAnsi="Times New Roman" w:cs="Times New Roman"/>
          <w:sz w:val="24"/>
          <w:szCs w:val="24"/>
        </w:rPr>
        <w:t xml:space="preserve">ние образования и науки. Особенности развития культуры. Демографическая статистика. Государственные программы демографического возрождения России. Разработка семейной политики и меры </w:t>
      </w:r>
      <w:r w:rsidR="00B86B74" w:rsidRPr="002917D1">
        <w:rPr>
          <w:rFonts w:ascii="Times New Roman" w:hAnsi="Times New Roman" w:cs="Times New Roman"/>
          <w:sz w:val="24"/>
          <w:szCs w:val="24"/>
        </w:rPr>
        <w:t>по поощрению рождаемости. Пропа</w:t>
      </w:r>
      <w:r w:rsidRPr="002917D1">
        <w:rPr>
          <w:rFonts w:ascii="Times New Roman" w:hAnsi="Times New Roman" w:cs="Times New Roman"/>
          <w:sz w:val="24"/>
          <w:szCs w:val="24"/>
        </w:rPr>
        <w:t>ганда спорта и здорового</w:t>
      </w:r>
      <w:r w:rsidR="00B86B74" w:rsidRPr="002917D1">
        <w:rPr>
          <w:rFonts w:ascii="Times New Roman" w:hAnsi="Times New Roman" w:cs="Times New Roman"/>
          <w:sz w:val="24"/>
          <w:szCs w:val="24"/>
        </w:rPr>
        <w:t xml:space="preserve"> образа жизни. Олимпийские и Па</w:t>
      </w:r>
      <w:r w:rsidRPr="002917D1">
        <w:rPr>
          <w:rFonts w:ascii="Times New Roman" w:hAnsi="Times New Roman" w:cs="Times New Roman"/>
          <w:sz w:val="24"/>
          <w:szCs w:val="24"/>
        </w:rPr>
        <w:t>ралимпийские зимние игры 2014 г. в Сочи. Воссоединение Крыма с Россией. Укрепление обороноспособности страны. Повседневная жизнь. Качество, уровень жизни и размеры доходов разных слоёв населения. Общественн</w:t>
      </w:r>
      <w:r w:rsidR="00B86B74" w:rsidRPr="002917D1">
        <w:rPr>
          <w:rFonts w:ascii="Times New Roman" w:hAnsi="Times New Roman" w:cs="Times New Roman"/>
          <w:sz w:val="24"/>
          <w:szCs w:val="24"/>
        </w:rPr>
        <w:t>ые представле</w:t>
      </w:r>
      <w:r w:rsidRPr="002917D1">
        <w:rPr>
          <w:rFonts w:ascii="Times New Roman" w:hAnsi="Times New Roman" w:cs="Times New Roman"/>
          <w:sz w:val="24"/>
          <w:szCs w:val="24"/>
        </w:rPr>
        <w:t>ния и ожидания в зеркале социологии. Постановка государством вопроса о социаль</w:t>
      </w:r>
      <w:r w:rsidR="00B86B74" w:rsidRPr="002917D1">
        <w:rPr>
          <w:rFonts w:ascii="Times New Roman" w:hAnsi="Times New Roman" w:cs="Times New Roman"/>
          <w:sz w:val="24"/>
          <w:szCs w:val="24"/>
        </w:rPr>
        <w:t>ной ответственности бизнеса. Мо</w:t>
      </w:r>
      <w:r w:rsidRPr="002917D1">
        <w:rPr>
          <w:rFonts w:ascii="Times New Roman" w:hAnsi="Times New Roman" w:cs="Times New Roman"/>
          <w:sz w:val="24"/>
          <w:szCs w:val="24"/>
        </w:rPr>
        <w:t>дернизация бытовой сферы. Досуг. Россиянин в глобальном информационном пространстве: СМИ, компьютеризация, Интернет. Массовая автомобилизация. Внешняя политика в конце XX — начале XXI в. Внешнеполитический курс В. В. Путина. Постепенное восстановление лидирующих позиций России в меж</w:t>
      </w:r>
      <w:r w:rsidR="00B86B74" w:rsidRPr="002917D1">
        <w:rPr>
          <w:rFonts w:ascii="Times New Roman" w:hAnsi="Times New Roman" w:cs="Times New Roman"/>
          <w:sz w:val="24"/>
          <w:szCs w:val="24"/>
        </w:rPr>
        <w:t>дународных отношениях. Современ</w:t>
      </w:r>
      <w:r w:rsidRPr="002917D1">
        <w:rPr>
          <w:rFonts w:ascii="Times New Roman" w:hAnsi="Times New Roman" w:cs="Times New Roman"/>
          <w:sz w:val="24"/>
          <w:szCs w:val="24"/>
        </w:rPr>
        <w:t>ная концепция российской внешней политики в условиях многополярного мира. Участие в международной борьбе с терроризмом и в урегулировании локальных конфликтов. СНГ и ЕАЭС. Отношения с США и Евросоюзом. Вступление России в Совет Европы</w:t>
      </w:r>
      <w:r w:rsidR="00B86B74" w:rsidRPr="002917D1">
        <w:rPr>
          <w:rFonts w:ascii="Times New Roman" w:hAnsi="Times New Roman" w:cs="Times New Roman"/>
          <w:sz w:val="24"/>
          <w:szCs w:val="24"/>
        </w:rPr>
        <w:t>. Деятельность «Большой двадцат</w:t>
      </w:r>
      <w:r w:rsidRPr="002917D1">
        <w:rPr>
          <w:rFonts w:ascii="Times New Roman" w:hAnsi="Times New Roman" w:cs="Times New Roman"/>
          <w:sz w:val="24"/>
          <w:szCs w:val="24"/>
        </w:rPr>
        <w:t xml:space="preserve">ки». Вступление России в ВТО. Дальневосточное и другие направления политики России. Культура и наука России в конце XX — начале XXI в. Роль СМИ как «четвёртой власти». Коммерциализация культуры. Ведущие тенденции в развитии образования и науки. Основные достижения российских учёных. Религиозные конфессии и повышение их роли в жизни страны. Передача государством зданий и предметов культа для религиозных нужд. Особенности развития современной художественной культуры: литературы, киноискусства, театра, </w:t>
      </w:r>
      <w:r w:rsidR="00B86B74" w:rsidRPr="002917D1">
        <w:rPr>
          <w:rFonts w:ascii="Times New Roman" w:hAnsi="Times New Roman" w:cs="Times New Roman"/>
          <w:sz w:val="24"/>
          <w:szCs w:val="24"/>
        </w:rPr>
        <w:t>изобразительного искусства. Про</w:t>
      </w:r>
      <w:r w:rsidRPr="002917D1">
        <w:rPr>
          <w:rFonts w:ascii="Times New Roman" w:hAnsi="Times New Roman" w:cs="Times New Roman"/>
          <w:sz w:val="24"/>
          <w:szCs w:val="24"/>
        </w:rPr>
        <w:t>цессы глобализации и массовая культура. Наш край в начале ХХI в.</w:t>
      </w:r>
      <w:r w:rsidR="007025A1" w:rsidRPr="009B371A">
        <w:rPr>
          <w:rFonts w:ascii="Times New Roman" w:hAnsi="Times New Roman" w:cs="Times New Roman"/>
          <w:sz w:val="24"/>
          <w:szCs w:val="24"/>
        </w:rPr>
        <w:br w:type="page"/>
      </w:r>
    </w:p>
    <w:p w14:paraId="588CD1C9" w14:textId="77777777" w:rsidR="00311F89" w:rsidRDefault="00137ABD" w:rsidP="00137ABD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37ABD">
        <w:rPr>
          <w:rFonts w:ascii="Times New Roman" w:hAnsi="Times New Roman" w:cs="Times New Roman"/>
          <w:b/>
          <w:sz w:val="24"/>
          <w:szCs w:val="24"/>
        </w:rPr>
        <w:lastRenderedPageBreak/>
        <w:t>Тематическое планирование курса «История. Всеобщая история. Новейшая история» в 1</w:t>
      </w:r>
      <w:r w:rsidR="002917D1">
        <w:rPr>
          <w:rFonts w:ascii="Times New Roman" w:hAnsi="Times New Roman" w:cs="Times New Roman"/>
          <w:b/>
          <w:sz w:val="24"/>
          <w:szCs w:val="24"/>
        </w:rPr>
        <w:t>1</w:t>
      </w:r>
      <w:r w:rsidRPr="00137ABD">
        <w:rPr>
          <w:rFonts w:ascii="Times New Roman" w:hAnsi="Times New Roman" w:cs="Times New Roman"/>
          <w:b/>
          <w:sz w:val="24"/>
          <w:szCs w:val="24"/>
        </w:rPr>
        <w:t xml:space="preserve"> классе на базовом уровне (28 ч)</w:t>
      </w:r>
    </w:p>
    <w:p w14:paraId="2D58DF57" w14:textId="77777777" w:rsidR="00137ABD" w:rsidRPr="00137ABD" w:rsidRDefault="00137ABD" w:rsidP="00137ABD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2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01"/>
        <w:gridCol w:w="6887"/>
        <w:gridCol w:w="1233"/>
      </w:tblGrid>
      <w:tr w:rsidR="00624BAE" w:rsidRPr="00B230EA" w14:paraId="733A4A34" w14:textId="77777777" w:rsidTr="00137ABD">
        <w:trPr>
          <w:trHeight w:val="217"/>
        </w:trPr>
        <w:tc>
          <w:tcPr>
            <w:tcW w:w="1101" w:type="dxa"/>
          </w:tcPr>
          <w:p w14:paraId="457CE5D8" w14:textId="77777777" w:rsidR="00624BAE" w:rsidRPr="00B230EA" w:rsidRDefault="00624BAE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№ Урока</w:t>
            </w:r>
          </w:p>
        </w:tc>
        <w:tc>
          <w:tcPr>
            <w:tcW w:w="6887" w:type="dxa"/>
          </w:tcPr>
          <w:p w14:paraId="638A761E" w14:textId="77777777" w:rsidR="00624BAE" w:rsidRPr="00B230EA" w:rsidRDefault="00624BAE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Тема урока</w:t>
            </w:r>
          </w:p>
        </w:tc>
        <w:tc>
          <w:tcPr>
            <w:tcW w:w="1233" w:type="dxa"/>
          </w:tcPr>
          <w:p w14:paraId="51E25741" w14:textId="77777777" w:rsidR="00624BAE" w:rsidRPr="00B230EA" w:rsidRDefault="00624BAE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Кол-во часов</w:t>
            </w:r>
          </w:p>
        </w:tc>
      </w:tr>
      <w:tr w:rsidR="00137ABD" w:rsidRPr="00B230EA" w14:paraId="3B82ED5E" w14:textId="77777777" w:rsidTr="00F4038F">
        <w:trPr>
          <w:trHeight w:val="217"/>
        </w:trPr>
        <w:tc>
          <w:tcPr>
            <w:tcW w:w="9221" w:type="dxa"/>
            <w:gridSpan w:val="3"/>
          </w:tcPr>
          <w:p w14:paraId="1E3D94D2" w14:textId="77777777" w:rsidR="00137ABD" w:rsidRPr="00B230EA" w:rsidRDefault="00351417" w:rsidP="00137ABD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b/>
                <w:sz w:val="24"/>
                <w:szCs w:val="24"/>
              </w:rPr>
              <w:t>Глава I. Послевоенный мир. Международные отношения, политическое и экономическое развитие стран Европы и Северной Америки (13 ч)</w:t>
            </w:r>
          </w:p>
        </w:tc>
      </w:tr>
      <w:tr w:rsidR="00624BAE" w:rsidRPr="00B230EA" w14:paraId="4B16FDE8" w14:textId="77777777" w:rsidTr="00137ABD">
        <w:trPr>
          <w:trHeight w:val="217"/>
        </w:trPr>
        <w:tc>
          <w:tcPr>
            <w:tcW w:w="1101" w:type="dxa"/>
          </w:tcPr>
          <w:p w14:paraId="28D90804" w14:textId="77777777" w:rsidR="00624BAE" w:rsidRPr="00B230EA" w:rsidRDefault="00624BAE" w:rsidP="00AD13FE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87" w:type="dxa"/>
          </w:tcPr>
          <w:p w14:paraId="29154544" w14:textId="77777777" w:rsidR="00624BAE" w:rsidRPr="00B230EA" w:rsidRDefault="00351417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Международные отношения в 1945 — первой половине 1950-х гг</w:t>
            </w:r>
          </w:p>
        </w:tc>
        <w:tc>
          <w:tcPr>
            <w:tcW w:w="1233" w:type="dxa"/>
          </w:tcPr>
          <w:p w14:paraId="300F03F1" w14:textId="77777777" w:rsidR="00624BAE" w:rsidRPr="00B230EA" w:rsidRDefault="007025A1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24BAE" w:rsidRPr="00B230EA" w14:paraId="61383528" w14:textId="77777777" w:rsidTr="00137ABD">
        <w:trPr>
          <w:trHeight w:val="431"/>
        </w:trPr>
        <w:tc>
          <w:tcPr>
            <w:tcW w:w="1101" w:type="dxa"/>
          </w:tcPr>
          <w:p w14:paraId="4C178074" w14:textId="77777777" w:rsidR="00624BAE" w:rsidRPr="00B230EA" w:rsidRDefault="00624BAE" w:rsidP="00AD13FE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87" w:type="dxa"/>
          </w:tcPr>
          <w:p w14:paraId="3CA7AD72" w14:textId="77777777" w:rsidR="00624BAE" w:rsidRPr="00B230EA" w:rsidRDefault="00351417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Международные отношения в 1950—1980-х гг.</w:t>
            </w:r>
          </w:p>
        </w:tc>
        <w:tc>
          <w:tcPr>
            <w:tcW w:w="1233" w:type="dxa"/>
          </w:tcPr>
          <w:p w14:paraId="07B5B6F3" w14:textId="77777777" w:rsidR="00624BAE" w:rsidRPr="00B230EA" w:rsidRDefault="007025A1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24BAE" w:rsidRPr="00B230EA" w14:paraId="489DB5CB" w14:textId="77777777" w:rsidTr="00137ABD">
        <w:trPr>
          <w:trHeight w:val="217"/>
        </w:trPr>
        <w:tc>
          <w:tcPr>
            <w:tcW w:w="1101" w:type="dxa"/>
          </w:tcPr>
          <w:p w14:paraId="445C382A" w14:textId="77777777" w:rsidR="00624BAE" w:rsidRPr="00B230EA" w:rsidRDefault="00624BAE" w:rsidP="00AD13FE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87" w:type="dxa"/>
          </w:tcPr>
          <w:p w14:paraId="20E38E08" w14:textId="77777777" w:rsidR="00624BAE" w:rsidRPr="00B230EA" w:rsidRDefault="00351417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Завершение эпохи индустриального общества. 1945—1970-е гг.</w:t>
            </w:r>
          </w:p>
        </w:tc>
        <w:tc>
          <w:tcPr>
            <w:tcW w:w="1233" w:type="dxa"/>
          </w:tcPr>
          <w:p w14:paraId="54CC9C86" w14:textId="77777777" w:rsidR="00624BAE" w:rsidRPr="00B230EA" w:rsidRDefault="00351417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37ABD" w:rsidRPr="00B230EA" w14:paraId="49FD3298" w14:textId="77777777" w:rsidTr="00137ABD">
        <w:trPr>
          <w:trHeight w:val="217"/>
        </w:trPr>
        <w:tc>
          <w:tcPr>
            <w:tcW w:w="1101" w:type="dxa"/>
          </w:tcPr>
          <w:p w14:paraId="655402E9" w14:textId="77777777" w:rsidR="00137ABD" w:rsidRPr="00B230EA" w:rsidRDefault="00137ABD" w:rsidP="00AD13FE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87" w:type="dxa"/>
          </w:tcPr>
          <w:p w14:paraId="6300A080" w14:textId="77777777" w:rsidR="00137ABD" w:rsidRPr="00B230EA" w:rsidRDefault="00351417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Кризисы 1970—1980-х гг. Становление постиндустриального информационного общества</w:t>
            </w:r>
          </w:p>
        </w:tc>
        <w:tc>
          <w:tcPr>
            <w:tcW w:w="1233" w:type="dxa"/>
          </w:tcPr>
          <w:p w14:paraId="2A1A3202" w14:textId="77777777" w:rsidR="00137ABD" w:rsidRPr="00B230EA" w:rsidRDefault="00137ABD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24BAE" w:rsidRPr="00B230EA" w14:paraId="0ADCE87B" w14:textId="77777777" w:rsidTr="00137ABD">
        <w:trPr>
          <w:trHeight w:val="231"/>
        </w:trPr>
        <w:tc>
          <w:tcPr>
            <w:tcW w:w="1101" w:type="dxa"/>
          </w:tcPr>
          <w:p w14:paraId="118AD015" w14:textId="77777777" w:rsidR="00624BAE" w:rsidRPr="00B230EA" w:rsidRDefault="00624BAE" w:rsidP="00AD13FE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87" w:type="dxa"/>
          </w:tcPr>
          <w:p w14:paraId="155D6776" w14:textId="77777777" w:rsidR="00624BAE" w:rsidRPr="00B230EA" w:rsidRDefault="00351417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Экономическая и социальная политика. Неоконсервативный поворот. Политика «третьего пут</w:t>
            </w:r>
          </w:p>
        </w:tc>
        <w:tc>
          <w:tcPr>
            <w:tcW w:w="1233" w:type="dxa"/>
          </w:tcPr>
          <w:p w14:paraId="3B56C554" w14:textId="77777777" w:rsidR="00624BAE" w:rsidRPr="00B230EA" w:rsidRDefault="007025A1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24BAE" w:rsidRPr="00B230EA" w14:paraId="3296B87C" w14:textId="77777777" w:rsidTr="00137ABD">
        <w:trPr>
          <w:trHeight w:val="217"/>
        </w:trPr>
        <w:tc>
          <w:tcPr>
            <w:tcW w:w="1101" w:type="dxa"/>
          </w:tcPr>
          <w:p w14:paraId="57CF7CAA" w14:textId="77777777" w:rsidR="00624BAE" w:rsidRPr="00B230EA" w:rsidRDefault="00624BAE" w:rsidP="00AD13FE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6887" w:type="dxa"/>
          </w:tcPr>
          <w:p w14:paraId="4DEE789F" w14:textId="77777777" w:rsidR="00624BAE" w:rsidRPr="00B230EA" w:rsidRDefault="00351417" w:rsidP="00AD13F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Политическая борьба. Гражданское общество. Социальные движения</w:t>
            </w:r>
          </w:p>
        </w:tc>
        <w:tc>
          <w:tcPr>
            <w:tcW w:w="1233" w:type="dxa"/>
          </w:tcPr>
          <w:p w14:paraId="5096570F" w14:textId="77777777" w:rsidR="00624BAE" w:rsidRPr="00B230EA" w:rsidRDefault="0096533D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24BAE" w:rsidRPr="00B230EA" w14:paraId="215661C7" w14:textId="77777777" w:rsidTr="00137ABD">
        <w:trPr>
          <w:trHeight w:val="432"/>
        </w:trPr>
        <w:tc>
          <w:tcPr>
            <w:tcW w:w="1101" w:type="dxa"/>
          </w:tcPr>
          <w:p w14:paraId="5B304550" w14:textId="77777777" w:rsidR="00624BAE" w:rsidRPr="00B230EA" w:rsidRDefault="00624BAE" w:rsidP="00AD13FE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87" w:type="dxa"/>
          </w:tcPr>
          <w:p w14:paraId="65DFE6DA" w14:textId="77777777" w:rsidR="00624BAE" w:rsidRPr="00B230EA" w:rsidRDefault="00351417" w:rsidP="00B230E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 xml:space="preserve">Соединённые Штаты Америки </w:t>
            </w:r>
          </w:p>
        </w:tc>
        <w:tc>
          <w:tcPr>
            <w:tcW w:w="1233" w:type="dxa"/>
          </w:tcPr>
          <w:p w14:paraId="59A81C66" w14:textId="77777777" w:rsidR="00624BAE" w:rsidRPr="00B230EA" w:rsidRDefault="0096533D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37ABD" w:rsidRPr="00B230EA" w14:paraId="5EFCDBA4" w14:textId="77777777" w:rsidTr="00137ABD">
        <w:trPr>
          <w:trHeight w:val="217"/>
        </w:trPr>
        <w:tc>
          <w:tcPr>
            <w:tcW w:w="1101" w:type="dxa"/>
          </w:tcPr>
          <w:p w14:paraId="09F1D847" w14:textId="77777777" w:rsidR="00137ABD" w:rsidRPr="00B230EA" w:rsidRDefault="00137ABD" w:rsidP="00AD13FE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87" w:type="dxa"/>
          </w:tcPr>
          <w:p w14:paraId="1E02CC20" w14:textId="77777777" w:rsidR="00137ABD" w:rsidRPr="00B230EA" w:rsidRDefault="00351417" w:rsidP="003514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 xml:space="preserve">Великобритания </w:t>
            </w:r>
          </w:p>
        </w:tc>
        <w:tc>
          <w:tcPr>
            <w:tcW w:w="1233" w:type="dxa"/>
          </w:tcPr>
          <w:p w14:paraId="6C5DA12B" w14:textId="77777777" w:rsidR="00137ABD" w:rsidRPr="00B230EA" w:rsidRDefault="00137ABD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24BAE" w:rsidRPr="00B230EA" w14:paraId="5F3F1FB3" w14:textId="77777777" w:rsidTr="00137ABD">
        <w:trPr>
          <w:trHeight w:val="217"/>
        </w:trPr>
        <w:tc>
          <w:tcPr>
            <w:tcW w:w="1101" w:type="dxa"/>
          </w:tcPr>
          <w:p w14:paraId="25830782" w14:textId="77777777" w:rsidR="00624BAE" w:rsidRPr="00B230EA" w:rsidRDefault="00624BAE" w:rsidP="00AD13FE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87" w:type="dxa"/>
          </w:tcPr>
          <w:p w14:paraId="2EC3D367" w14:textId="77777777" w:rsidR="00624BAE" w:rsidRPr="00B230EA" w:rsidRDefault="00351417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Франция</w:t>
            </w:r>
          </w:p>
        </w:tc>
        <w:tc>
          <w:tcPr>
            <w:tcW w:w="1233" w:type="dxa"/>
          </w:tcPr>
          <w:p w14:paraId="2991F3B5" w14:textId="77777777" w:rsidR="00624BAE" w:rsidRPr="00B230EA" w:rsidRDefault="00AD13FE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24BAE" w:rsidRPr="00B230EA" w14:paraId="1723DFCE" w14:textId="77777777" w:rsidTr="00137ABD">
        <w:trPr>
          <w:trHeight w:val="217"/>
        </w:trPr>
        <w:tc>
          <w:tcPr>
            <w:tcW w:w="1101" w:type="dxa"/>
          </w:tcPr>
          <w:p w14:paraId="13AFF1AB" w14:textId="77777777" w:rsidR="00624BAE" w:rsidRPr="00B230EA" w:rsidRDefault="00624BAE" w:rsidP="00AD13FE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6887" w:type="dxa"/>
          </w:tcPr>
          <w:p w14:paraId="5FD6E637" w14:textId="77777777" w:rsidR="00624BAE" w:rsidRPr="00B230EA" w:rsidRDefault="00B230EA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Германия</w:t>
            </w:r>
          </w:p>
        </w:tc>
        <w:tc>
          <w:tcPr>
            <w:tcW w:w="1233" w:type="dxa"/>
          </w:tcPr>
          <w:p w14:paraId="524AB58E" w14:textId="77777777" w:rsidR="00624BAE" w:rsidRPr="00B230EA" w:rsidRDefault="0096533D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24BAE" w:rsidRPr="00B230EA" w14:paraId="48DC92D9" w14:textId="77777777" w:rsidTr="00137ABD">
        <w:trPr>
          <w:trHeight w:val="447"/>
        </w:trPr>
        <w:tc>
          <w:tcPr>
            <w:tcW w:w="1101" w:type="dxa"/>
          </w:tcPr>
          <w:p w14:paraId="564DA5CB" w14:textId="77777777" w:rsidR="00624BAE" w:rsidRPr="00B230EA" w:rsidRDefault="00624BAE" w:rsidP="00AD13FE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87" w:type="dxa"/>
          </w:tcPr>
          <w:p w14:paraId="7BDE5348" w14:textId="77777777" w:rsidR="00624BAE" w:rsidRPr="00B230EA" w:rsidRDefault="00B230EA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Италия</w:t>
            </w:r>
          </w:p>
        </w:tc>
        <w:tc>
          <w:tcPr>
            <w:tcW w:w="1233" w:type="dxa"/>
          </w:tcPr>
          <w:p w14:paraId="1B2DD8A3" w14:textId="77777777" w:rsidR="00624BAE" w:rsidRPr="00B230EA" w:rsidRDefault="0096533D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24BAE" w:rsidRPr="00B230EA" w14:paraId="5F7A8F6B" w14:textId="77777777" w:rsidTr="00137ABD">
        <w:trPr>
          <w:trHeight w:val="217"/>
        </w:trPr>
        <w:tc>
          <w:tcPr>
            <w:tcW w:w="1101" w:type="dxa"/>
          </w:tcPr>
          <w:p w14:paraId="50FA5A0F" w14:textId="77777777" w:rsidR="00624BAE" w:rsidRPr="00B230EA" w:rsidRDefault="00624BAE" w:rsidP="00AD13FE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87" w:type="dxa"/>
          </w:tcPr>
          <w:p w14:paraId="2F5DD960" w14:textId="77777777" w:rsidR="00624BAE" w:rsidRPr="00B230EA" w:rsidRDefault="00B230EA" w:rsidP="00612A4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Преобразования и революции в странах Центральной и Восточной Европы</w:t>
            </w:r>
          </w:p>
        </w:tc>
        <w:tc>
          <w:tcPr>
            <w:tcW w:w="1233" w:type="dxa"/>
          </w:tcPr>
          <w:p w14:paraId="3E690F3E" w14:textId="77777777" w:rsidR="00624BAE" w:rsidRPr="00B230EA" w:rsidRDefault="00AD13FE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24BAE" w:rsidRPr="00B230EA" w14:paraId="79D9FF61" w14:textId="77777777" w:rsidTr="00137ABD">
        <w:trPr>
          <w:trHeight w:val="447"/>
        </w:trPr>
        <w:tc>
          <w:tcPr>
            <w:tcW w:w="1101" w:type="dxa"/>
          </w:tcPr>
          <w:p w14:paraId="7BDCEA2A" w14:textId="77777777" w:rsidR="00624BAE" w:rsidRPr="00B230EA" w:rsidRDefault="00624BAE" w:rsidP="00AD13FE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87" w:type="dxa"/>
          </w:tcPr>
          <w:p w14:paraId="6510357B" w14:textId="77777777" w:rsidR="00624BAE" w:rsidRPr="00B230EA" w:rsidRDefault="00B230EA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Повторительно-обобщающий урок</w:t>
            </w:r>
          </w:p>
        </w:tc>
        <w:tc>
          <w:tcPr>
            <w:tcW w:w="1233" w:type="dxa"/>
          </w:tcPr>
          <w:p w14:paraId="39E0A300" w14:textId="77777777" w:rsidR="00624BAE" w:rsidRPr="00B230EA" w:rsidRDefault="0096533D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230EA" w:rsidRPr="00B230EA" w14:paraId="65CD203B" w14:textId="77777777" w:rsidTr="0006157E">
        <w:trPr>
          <w:trHeight w:val="447"/>
        </w:trPr>
        <w:tc>
          <w:tcPr>
            <w:tcW w:w="9221" w:type="dxa"/>
            <w:gridSpan w:val="3"/>
          </w:tcPr>
          <w:p w14:paraId="3B2717E9" w14:textId="77777777" w:rsidR="00B230EA" w:rsidRPr="00B230EA" w:rsidRDefault="00B230EA" w:rsidP="00B230E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b/>
                <w:sz w:val="24"/>
                <w:szCs w:val="24"/>
              </w:rPr>
              <w:t>Глава II. Пути развития стран Азии, Африки, Латинской Америки (7 ч)</w:t>
            </w:r>
          </w:p>
        </w:tc>
      </w:tr>
      <w:tr w:rsidR="00137ABD" w:rsidRPr="00B230EA" w14:paraId="543E50C5" w14:textId="77777777" w:rsidTr="00137ABD">
        <w:trPr>
          <w:trHeight w:val="447"/>
        </w:trPr>
        <w:tc>
          <w:tcPr>
            <w:tcW w:w="1101" w:type="dxa"/>
          </w:tcPr>
          <w:p w14:paraId="095A686E" w14:textId="77777777" w:rsidR="00137ABD" w:rsidRPr="00B230EA" w:rsidRDefault="00137ABD" w:rsidP="00AD13FE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87" w:type="dxa"/>
          </w:tcPr>
          <w:p w14:paraId="6C64F423" w14:textId="77777777" w:rsidR="00137ABD" w:rsidRPr="00B230EA" w:rsidRDefault="00B230EA" w:rsidP="00B230E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Концепции исторического развития в Новейшее время</w:t>
            </w:r>
          </w:p>
        </w:tc>
        <w:tc>
          <w:tcPr>
            <w:tcW w:w="1233" w:type="dxa"/>
          </w:tcPr>
          <w:p w14:paraId="77F6DB0C" w14:textId="77777777" w:rsidR="00137ABD" w:rsidRPr="00B230EA" w:rsidRDefault="00137ABD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24BAE" w:rsidRPr="00B230EA" w14:paraId="00ECEA13" w14:textId="77777777" w:rsidTr="00137ABD">
        <w:trPr>
          <w:trHeight w:val="447"/>
        </w:trPr>
        <w:tc>
          <w:tcPr>
            <w:tcW w:w="1101" w:type="dxa"/>
          </w:tcPr>
          <w:p w14:paraId="75AD87AE" w14:textId="77777777" w:rsidR="00624BAE" w:rsidRPr="00B230EA" w:rsidRDefault="00624BAE" w:rsidP="00AD13FE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87" w:type="dxa"/>
          </w:tcPr>
          <w:p w14:paraId="1D3B108E" w14:textId="77777777" w:rsidR="00624BAE" w:rsidRPr="00B230EA" w:rsidRDefault="00B230EA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Страны Азии и Африки. Деколонизация и выбор путей развития</w:t>
            </w:r>
          </w:p>
        </w:tc>
        <w:tc>
          <w:tcPr>
            <w:tcW w:w="1233" w:type="dxa"/>
          </w:tcPr>
          <w:p w14:paraId="7DF6D240" w14:textId="77777777" w:rsidR="00624BAE" w:rsidRPr="00B230EA" w:rsidRDefault="0096533D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37ABD" w:rsidRPr="00B230EA" w14:paraId="7B80A680" w14:textId="77777777" w:rsidTr="00137ABD">
        <w:trPr>
          <w:trHeight w:val="447"/>
        </w:trPr>
        <w:tc>
          <w:tcPr>
            <w:tcW w:w="1101" w:type="dxa"/>
          </w:tcPr>
          <w:p w14:paraId="1BDC8218" w14:textId="77777777" w:rsidR="00137ABD" w:rsidRPr="00B230EA" w:rsidRDefault="00137ABD" w:rsidP="00AD13FE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87" w:type="dxa"/>
          </w:tcPr>
          <w:p w14:paraId="7577861E" w14:textId="77777777" w:rsidR="00137ABD" w:rsidRPr="00B230EA" w:rsidRDefault="00B230EA" w:rsidP="00B230E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 xml:space="preserve">Мусульманские страны. Турция. Иран. Египет. Индонезия </w:t>
            </w:r>
          </w:p>
        </w:tc>
        <w:tc>
          <w:tcPr>
            <w:tcW w:w="1233" w:type="dxa"/>
          </w:tcPr>
          <w:p w14:paraId="05612978" w14:textId="77777777" w:rsidR="00137ABD" w:rsidRPr="00B230EA" w:rsidRDefault="00137ABD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37ABD" w:rsidRPr="00B230EA" w14:paraId="49AF642A" w14:textId="77777777" w:rsidTr="00137ABD">
        <w:trPr>
          <w:trHeight w:val="447"/>
        </w:trPr>
        <w:tc>
          <w:tcPr>
            <w:tcW w:w="1101" w:type="dxa"/>
          </w:tcPr>
          <w:p w14:paraId="11806866" w14:textId="77777777" w:rsidR="00137ABD" w:rsidRPr="00B230EA" w:rsidRDefault="00137ABD" w:rsidP="00AD13FE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87" w:type="dxa"/>
          </w:tcPr>
          <w:p w14:paraId="0631DA1D" w14:textId="77777777" w:rsidR="00137ABD" w:rsidRPr="00B230EA" w:rsidRDefault="00B230EA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Индия. Китай</w:t>
            </w:r>
          </w:p>
        </w:tc>
        <w:tc>
          <w:tcPr>
            <w:tcW w:w="1233" w:type="dxa"/>
          </w:tcPr>
          <w:p w14:paraId="418941D5" w14:textId="77777777" w:rsidR="00137ABD" w:rsidRPr="00B230EA" w:rsidRDefault="00137ABD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37ABD" w:rsidRPr="00B230EA" w14:paraId="285DE603" w14:textId="77777777" w:rsidTr="00137ABD">
        <w:trPr>
          <w:trHeight w:val="447"/>
        </w:trPr>
        <w:tc>
          <w:tcPr>
            <w:tcW w:w="1101" w:type="dxa"/>
          </w:tcPr>
          <w:p w14:paraId="68A28CA7" w14:textId="77777777" w:rsidR="00137ABD" w:rsidRPr="00B230EA" w:rsidRDefault="00137ABD" w:rsidP="00AD13FE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87" w:type="dxa"/>
          </w:tcPr>
          <w:p w14:paraId="3EFAC400" w14:textId="77777777" w:rsidR="00137ABD" w:rsidRPr="00B230EA" w:rsidRDefault="00B230EA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Япония. Новые индустриальные страны</w:t>
            </w:r>
          </w:p>
        </w:tc>
        <w:tc>
          <w:tcPr>
            <w:tcW w:w="1233" w:type="dxa"/>
          </w:tcPr>
          <w:p w14:paraId="353E0BF8" w14:textId="77777777" w:rsidR="00137ABD" w:rsidRPr="00B230EA" w:rsidRDefault="00137ABD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37ABD" w:rsidRPr="00B230EA" w14:paraId="271E2063" w14:textId="77777777" w:rsidTr="00137ABD">
        <w:trPr>
          <w:trHeight w:val="447"/>
        </w:trPr>
        <w:tc>
          <w:tcPr>
            <w:tcW w:w="1101" w:type="dxa"/>
          </w:tcPr>
          <w:p w14:paraId="354DCE6B" w14:textId="77777777" w:rsidR="00137ABD" w:rsidRPr="00B230EA" w:rsidRDefault="00137ABD" w:rsidP="00AD13FE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87" w:type="dxa"/>
          </w:tcPr>
          <w:p w14:paraId="04F4A3BC" w14:textId="77777777" w:rsidR="00137ABD" w:rsidRPr="00B230EA" w:rsidRDefault="00B230EA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Латинская Америка</w:t>
            </w:r>
          </w:p>
        </w:tc>
        <w:tc>
          <w:tcPr>
            <w:tcW w:w="1233" w:type="dxa"/>
          </w:tcPr>
          <w:p w14:paraId="383A1400" w14:textId="77777777" w:rsidR="00137ABD" w:rsidRPr="00B230EA" w:rsidRDefault="00137ABD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37ABD" w:rsidRPr="00B230EA" w14:paraId="5DA8C6C5" w14:textId="77777777" w:rsidTr="00137ABD">
        <w:trPr>
          <w:trHeight w:val="447"/>
        </w:trPr>
        <w:tc>
          <w:tcPr>
            <w:tcW w:w="1101" w:type="dxa"/>
          </w:tcPr>
          <w:p w14:paraId="49CD4E61" w14:textId="77777777" w:rsidR="00137ABD" w:rsidRPr="00B230EA" w:rsidRDefault="00137ABD" w:rsidP="00AD13FE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87" w:type="dxa"/>
          </w:tcPr>
          <w:p w14:paraId="6444C5F7" w14:textId="77777777" w:rsidR="00137ABD" w:rsidRPr="00B230EA" w:rsidRDefault="00B230EA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Повторительно-обобщающий урок</w:t>
            </w:r>
          </w:p>
        </w:tc>
        <w:tc>
          <w:tcPr>
            <w:tcW w:w="1233" w:type="dxa"/>
          </w:tcPr>
          <w:p w14:paraId="3D6B6FB2" w14:textId="77777777" w:rsidR="00137ABD" w:rsidRPr="00B230EA" w:rsidRDefault="00137ABD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37ABD" w:rsidRPr="00B230EA" w14:paraId="2377277F" w14:textId="77777777" w:rsidTr="00F4038F">
        <w:trPr>
          <w:trHeight w:val="447"/>
        </w:trPr>
        <w:tc>
          <w:tcPr>
            <w:tcW w:w="9221" w:type="dxa"/>
            <w:gridSpan w:val="3"/>
          </w:tcPr>
          <w:p w14:paraId="2EDE5BDE" w14:textId="77777777" w:rsidR="00137ABD" w:rsidRPr="00B230EA" w:rsidRDefault="00B230EA" w:rsidP="00137ABD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b/>
                <w:sz w:val="24"/>
                <w:szCs w:val="24"/>
              </w:rPr>
              <w:t>Глава III. Современный мир и новые вызовы XXI в. (6 ч)</w:t>
            </w:r>
          </w:p>
        </w:tc>
      </w:tr>
      <w:tr w:rsidR="00137ABD" w:rsidRPr="00B230EA" w14:paraId="1BCA6F3B" w14:textId="77777777" w:rsidTr="00137ABD">
        <w:trPr>
          <w:trHeight w:val="447"/>
        </w:trPr>
        <w:tc>
          <w:tcPr>
            <w:tcW w:w="1101" w:type="dxa"/>
          </w:tcPr>
          <w:p w14:paraId="2D32F06E" w14:textId="77777777" w:rsidR="00137ABD" w:rsidRPr="00B230EA" w:rsidRDefault="00137ABD" w:rsidP="00AD13FE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87" w:type="dxa"/>
          </w:tcPr>
          <w:p w14:paraId="163E75C5" w14:textId="77777777" w:rsidR="00137ABD" w:rsidRPr="00B230EA" w:rsidRDefault="00B230EA" w:rsidP="00B230E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 xml:space="preserve">Глобализация и новые вызовы XXI в. </w:t>
            </w:r>
          </w:p>
        </w:tc>
        <w:tc>
          <w:tcPr>
            <w:tcW w:w="1233" w:type="dxa"/>
          </w:tcPr>
          <w:p w14:paraId="7538B6D1" w14:textId="77777777" w:rsidR="00137ABD" w:rsidRPr="00B230EA" w:rsidRDefault="003C1B27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37ABD" w:rsidRPr="00B230EA" w14:paraId="2419586B" w14:textId="77777777" w:rsidTr="00137ABD">
        <w:trPr>
          <w:trHeight w:val="447"/>
        </w:trPr>
        <w:tc>
          <w:tcPr>
            <w:tcW w:w="1101" w:type="dxa"/>
          </w:tcPr>
          <w:p w14:paraId="4019F54A" w14:textId="77777777" w:rsidR="00137ABD" w:rsidRPr="00B230EA" w:rsidRDefault="00137ABD" w:rsidP="00AD13FE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87" w:type="dxa"/>
          </w:tcPr>
          <w:p w14:paraId="3EE3DCF8" w14:textId="77777777" w:rsidR="00137ABD" w:rsidRPr="00B230EA" w:rsidRDefault="00B230EA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Международные отношения в конце XX — начале XXI в.</w:t>
            </w:r>
          </w:p>
        </w:tc>
        <w:tc>
          <w:tcPr>
            <w:tcW w:w="1233" w:type="dxa"/>
          </w:tcPr>
          <w:p w14:paraId="46A0DBB4" w14:textId="77777777" w:rsidR="00137ABD" w:rsidRPr="00B230EA" w:rsidRDefault="003C1B27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37ABD" w:rsidRPr="00B230EA" w14:paraId="582AC858" w14:textId="77777777" w:rsidTr="00137ABD">
        <w:trPr>
          <w:trHeight w:val="447"/>
        </w:trPr>
        <w:tc>
          <w:tcPr>
            <w:tcW w:w="1101" w:type="dxa"/>
          </w:tcPr>
          <w:p w14:paraId="7B61B40B" w14:textId="77777777" w:rsidR="00137ABD" w:rsidRPr="00B230EA" w:rsidRDefault="00137ABD" w:rsidP="00AD13FE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87" w:type="dxa"/>
          </w:tcPr>
          <w:p w14:paraId="6E450C85" w14:textId="77777777" w:rsidR="00137ABD" w:rsidRPr="00B230EA" w:rsidRDefault="00B230EA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Постсоветское пространство: политическое развитие, интеграционные процессы и конфликты</w:t>
            </w:r>
          </w:p>
        </w:tc>
        <w:tc>
          <w:tcPr>
            <w:tcW w:w="1233" w:type="dxa"/>
          </w:tcPr>
          <w:p w14:paraId="69FE3456" w14:textId="77777777" w:rsidR="00137ABD" w:rsidRPr="00B230EA" w:rsidRDefault="00B230EA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24BAE" w:rsidRPr="00B230EA" w14:paraId="784CF910" w14:textId="77777777" w:rsidTr="00137ABD">
        <w:trPr>
          <w:trHeight w:val="447"/>
        </w:trPr>
        <w:tc>
          <w:tcPr>
            <w:tcW w:w="1101" w:type="dxa"/>
          </w:tcPr>
          <w:p w14:paraId="7C54B088" w14:textId="77777777" w:rsidR="00624BAE" w:rsidRPr="00B230EA" w:rsidRDefault="00624BAE" w:rsidP="00AD13FE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87" w:type="dxa"/>
          </w:tcPr>
          <w:p w14:paraId="58054612" w14:textId="77777777" w:rsidR="00624BAE" w:rsidRPr="00B230EA" w:rsidRDefault="00B230EA" w:rsidP="00612A4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На пути к новой научной картине мира</w:t>
            </w:r>
          </w:p>
        </w:tc>
        <w:tc>
          <w:tcPr>
            <w:tcW w:w="1233" w:type="dxa"/>
          </w:tcPr>
          <w:p w14:paraId="5D5DF355" w14:textId="77777777" w:rsidR="00624BAE" w:rsidRPr="00B230EA" w:rsidRDefault="0096533D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37ABD" w:rsidRPr="00B230EA" w14:paraId="78E3D57D" w14:textId="77777777" w:rsidTr="00137ABD">
        <w:trPr>
          <w:trHeight w:val="447"/>
        </w:trPr>
        <w:tc>
          <w:tcPr>
            <w:tcW w:w="1101" w:type="dxa"/>
          </w:tcPr>
          <w:p w14:paraId="3BFBDE50" w14:textId="77777777" w:rsidR="00137ABD" w:rsidRPr="00B230EA" w:rsidRDefault="00137ABD" w:rsidP="00AD13FE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87" w:type="dxa"/>
          </w:tcPr>
          <w:p w14:paraId="488C7482" w14:textId="77777777" w:rsidR="00137ABD" w:rsidRPr="00B230EA" w:rsidRDefault="00B230EA" w:rsidP="00612A4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Культура во второй половине XX — начале XXI в.</w:t>
            </w:r>
          </w:p>
        </w:tc>
        <w:tc>
          <w:tcPr>
            <w:tcW w:w="1233" w:type="dxa"/>
          </w:tcPr>
          <w:p w14:paraId="4F5E8A13" w14:textId="77777777" w:rsidR="00137ABD" w:rsidRPr="00B230EA" w:rsidRDefault="003C1B27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230EA" w:rsidRPr="00B230EA" w14:paraId="05F5D982" w14:textId="77777777" w:rsidTr="00137ABD">
        <w:trPr>
          <w:trHeight w:val="447"/>
        </w:trPr>
        <w:tc>
          <w:tcPr>
            <w:tcW w:w="1101" w:type="dxa"/>
          </w:tcPr>
          <w:p w14:paraId="57820D67" w14:textId="77777777" w:rsidR="00B230EA" w:rsidRPr="00B230EA" w:rsidRDefault="00B230EA" w:rsidP="00AD13FE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87" w:type="dxa"/>
          </w:tcPr>
          <w:p w14:paraId="3348FEF6" w14:textId="77777777" w:rsidR="00B230EA" w:rsidRPr="00B230EA" w:rsidRDefault="00B230EA" w:rsidP="00612A4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Повторительно-обобщающий урок</w:t>
            </w:r>
          </w:p>
        </w:tc>
        <w:tc>
          <w:tcPr>
            <w:tcW w:w="1233" w:type="dxa"/>
          </w:tcPr>
          <w:p w14:paraId="1269F558" w14:textId="77777777" w:rsidR="00B230EA" w:rsidRPr="00B230EA" w:rsidRDefault="00B230EA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D13FE" w:rsidRPr="00B230EA" w14:paraId="1C82D9E6" w14:textId="77777777" w:rsidTr="00137ABD">
        <w:trPr>
          <w:trHeight w:val="217"/>
        </w:trPr>
        <w:tc>
          <w:tcPr>
            <w:tcW w:w="1101" w:type="dxa"/>
          </w:tcPr>
          <w:p w14:paraId="43A60DF8" w14:textId="77777777" w:rsidR="00AD13FE" w:rsidRPr="00B230EA" w:rsidRDefault="00AD13FE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7" w:type="dxa"/>
          </w:tcPr>
          <w:p w14:paraId="5472B058" w14:textId="77777777" w:rsidR="00AD13FE" w:rsidRPr="00B230EA" w:rsidRDefault="00AD13FE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резерв</w:t>
            </w:r>
          </w:p>
        </w:tc>
        <w:tc>
          <w:tcPr>
            <w:tcW w:w="1233" w:type="dxa"/>
          </w:tcPr>
          <w:p w14:paraId="4EE40439" w14:textId="77777777" w:rsidR="00AD13FE" w:rsidRPr="00B230EA" w:rsidRDefault="00B230EA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30E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14:paraId="62EE0234" w14:textId="77777777" w:rsidR="00311F89" w:rsidRPr="009B371A" w:rsidRDefault="00311F89" w:rsidP="0065034D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5FD760D3" w14:textId="77777777" w:rsidR="00311F89" w:rsidRPr="009B371A" w:rsidRDefault="00311F89" w:rsidP="0065034D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64AA79FB" w14:textId="77777777" w:rsidR="00311F89" w:rsidRPr="009B371A" w:rsidRDefault="00311F89" w:rsidP="0065034D">
      <w:pPr>
        <w:contextualSpacing/>
        <w:rPr>
          <w:rFonts w:ascii="Times New Roman" w:hAnsi="Times New Roman" w:cs="Times New Roman"/>
          <w:sz w:val="24"/>
          <w:szCs w:val="24"/>
        </w:rPr>
      </w:pPr>
      <w:r w:rsidRPr="009B371A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</w:p>
    <w:p w14:paraId="7B1691A2" w14:textId="77777777" w:rsidR="00311F89" w:rsidRDefault="00311F89" w:rsidP="0065034D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2BDDF2EE" w14:textId="77777777" w:rsidR="000F3859" w:rsidRPr="009B371A" w:rsidRDefault="000F3859" w:rsidP="0065034D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7CBD70B2" w14:textId="77777777" w:rsidR="00311F89" w:rsidRPr="009B371A" w:rsidRDefault="00311F89" w:rsidP="0065034D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0A994D82" w14:textId="77777777" w:rsidR="00311F89" w:rsidRPr="009B371A" w:rsidRDefault="00311F89" w:rsidP="0065034D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363F3CFC" w14:textId="77777777" w:rsidR="0091703F" w:rsidRDefault="0091703F">
      <w:p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br w:type="page"/>
      </w:r>
    </w:p>
    <w:p w14:paraId="33135156" w14:textId="77777777" w:rsidR="008A1BF8" w:rsidRDefault="008A1BF8" w:rsidP="008A1BF8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A1BF8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ТЕМАТИЧЕСКОЕ ПОУРОЧНОЕ ПЛАНИРОВАНИЕ (базовый уровень) </w:t>
      </w:r>
    </w:p>
    <w:p w14:paraId="07241627" w14:textId="77777777" w:rsidR="0096533D" w:rsidRPr="008A1BF8" w:rsidRDefault="008A1BF8" w:rsidP="008A1BF8">
      <w:pPr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8A1BF8">
        <w:rPr>
          <w:rFonts w:ascii="Times New Roman" w:hAnsi="Times New Roman" w:cs="Times New Roman"/>
          <w:b/>
          <w:sz w:val="24"/>
          <w:szCs w:val="24"/>
        </w:rPr>
        <w:t>1</w:t>
      </w:r>
      <w:r w:rsidR="00B230EA">
        <w:rPr>
          <w:rFonts w:ascii="Times New Roman" w:hAnsi="Times New Roman" w:cs="Times New Roman"/>
          <w:b/>
          <w:sz w:val="24"/>
          <w:szCs w:val="24"/>
        </w:rPr>
        <w:t>1</w:t>
      </w:r>
      <w:r w:rsidRPr="008A1BF8">
        <w:rPr>
          <w:rFonts w:ascii="Times New Roman" w:hAnsi="Times New Roman" w:cs="Times New Roman"/>
          <w:b/>
          <w:sz w:val="24"/>
          <w:szCs w:val="24"/>
        </w:rPr>
        <w:t xml:space="preserve"> класс (42 ч)</w:t>
      </w:r>
    </w:p>
    <w:tbl>
      <w:tblPr>
        <w:tblW w:w="8976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76"/>
        <w:gridCol w:w="6447"/>
        <w:gridCol w:w="1253"/>
      </w:tblGrid>
      <w:tr w:rsidR="00624BAE" w:rsidRPr="004E4F1F" w14:paraId="63C954B0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729BB4" w14:textId="77777777" w:rsidR="00624BAE" w:rsidRPr="004E4F1F" w:rsidRDefault="00624BAE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</w:rPr>
              <w:t>№ Урока.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CC1172" w14:textId="77777777" w:rsidR="00624BAE" w:rsidRPr="004E4F1F" w:rsidRDefault="00624BAE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</w:rPr>
              <w:t>Тема урока.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C62012" w14:textId="77777777" w:rsidR="00624BAE" w:rsidRPr="004E4F1F" w:rsidRDefault="00624BAE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</w:rPr>
              <w:t>Кол-во часов</w:t>
            </w:r>
          </w:p>
        </w:tc>
      </w:tr>
      <w:tr w:rsidR="00624BAE" w:rsidRPr="004E4F1F" w14:paraId="4E5D7DB0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C2D168" w14:textId="77777777" w:rsidR="00624BAE" w:rsidRPr="004E4F1F" w:rsidRDefault="00656E94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  <w:r w:rsidRPr="004E4F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I.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E86B14" w14:textId="77777777" w:rsidR="00624BAE" w:rsidRPr="00B230EA" w:rsidRDefault="00B230EA" w:rsidP="0065034D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B230EA">
              <w:rPr>
                <w:b/>
              </w:rPr>
              <w:t xml:space="preserve">СССР в 1945—1991 гг. 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60D879" w14:textId="77777777" w:rsidR="00624BAE" w:rsidRPr="004E4F1F" w:rsidRDefault="00B230EA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27</w:t>
            </w:r>
          </w:p>
        </w:tc>
      </w:tr>
      <w:tr w:rsidR="00624BAE" w:rsidRPr="004E4F1F" w14:paraId="21F808E6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AB99C8" w14:textId="77777777" w:rsidR="00624BAE" w:rsidRPr="004E4F1F" w:rsidRDefault="00624BAE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378D7D" w14:textId="77777777" w:rsidR="00624BAE" w:rsidRPr="004E4F1F" w:rsidRDefault="00B230EA" w:rsidP="00B230EA">
            <w:pPr>
              <w:pStyle w:val="Default"/>
              <w:spacing w:line="276" w:lineRule="auto"/>
            </w:pPr>
            <w:r>
              <w:t xml:space="preserve"> Место и роль СССР в послевоенном мире 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3BA365" w14:textId="77777777" w:rsidR="00624BAE" w:rsidRPr="004E4F1F" w:rsidRDefault="00656E94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624BAE" w:rsidRPr="004E4F1F" w14:paraId="30A46435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7A23AB" w14:textId="77777777" w:rsidR="00624BAE" w:rsidRPr="004E4F1F" w:rsidRDefault="009D1FBF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B725DF" w14:textId="77777777" w:rsidR="00624BAE" w:rsidRPr="004E4F1F" w:rsidRDefault="00B230EA" w:rsidP="0065034D">
            <w:pPr>
              <w:pStyle w:val="Default"/>
              <w:spacing w:line="276" w:lineRule="auto"/>
            </w:pPr>
            <w:r>
              <w:t>Восстановление и развитие экономики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4B22D" w14:textId="77777777" w:rsidR="00624BAE" w:rsidRPr="004E4F1F" w:rsidRDefault="00656E94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656E94" w:rsidRPr="004E4F1F" w14:paraId="0F99E99E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A50279" w14:textId="77777777" w:rsidR="00656E94" w:rsidRPr="004E4F1F" w:rsidRDefault="009D1FBF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C9ECB" w14:textId="77777777" w:rsidR="00656E94" w:rsidRPr="004E4F1F" w:rsidRDefault="00B230EA" w:rsidP="0065034D">
            <w:pPr>
              <w:pStyle w:val="Default"/>
              <w:spacing w:line="276" w:lineRule="auto"/>
            </w:pPr>
            <w:r>
              <w:t>Изменения в политической системе в послевоенные годы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4AC7C" w14:textId="77777777" w:rsidR="00656E94" w:rsidRPr="004E4F1F" w:rsidRDefault="00656E94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8A1BF8" w:rsidRPr="004E4F1F" w14:paraId="6FB019BF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A3FA56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C787F7" w14:textId="77777777" w:rsidR="008A1BF8" w:rsidRPr="004E4F1F" w:rsidRDefault="00B230EA" w:rsidP="00F4038F">
            <w:pPr>
              <w:pStyle w:val="Default"/>
              <w:spacing w:line="276" w:lineRule="auto"/>
            </w:pPr>
            <w:r>
              <w:t>Идеология, наука и культура в послевоенные годы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B7D696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8A1BF8" w:rsidRPr="004E4F1F" w14:paraId="120D2C85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D8ABBF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41A5DE" w14:textId="77777777" w:rsidR="008A1BF8" w:rsidRPr="004E4F1F" w:rsidRDefault="00B230EA" w:rsidP="0065034D">
            <w:pPr>
              <w:pStyle w:val="Default"/>
              <w:spacing w:line="276" w:lineRule="auto"/>
            </w:pPr>
            <w:r>
              <w:t>Национальный вопрос и национальная политика в послевоенном СССР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84E334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8A1BF8" w:rsidRPr="004E4F1F" w14:paraId="49551928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71981A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E4D040" w14:textId="77777777" w:rsidR="008A1BF8" w:rsidRPr="004E4F1F" w:rsidRDefault="00B230EA" w:rsidP="00F4038F">
            <w:pPr>
              <w:pStyle w:val="Default"/>
              <w:spacing w:line="276" w:lineRule="auto"/>
            </w:pPr>
            <w:r>
              <w:t>Внешняя политика СССР в условиях начала «холодной войны»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15E093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8A1BF8" w:rsidRPr="004E4F1F" w14:paraId="08CC6DE8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B2DE62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</w:rPr>
              <w:t>1.7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0A410C" w14:textId="77777777" w:rsidR="008A1BF8" w:rsidRPr="004E4F1F" w:rsidRDefault="00B230EA" w:rsidP="00F4038F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Послевоенная повседневность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6E5555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8A1BF8" w:rsidRPr="004E4F1F" w14:paraId="421EDE94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A11076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0134AB" w14:textId="77777777" w:rsidR="008A1BF8" w:rsidRPr="004E4F1F" w:rsidRDefault="00B230EA" w:rsidP="00F4038F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Смена политического курса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4E47A1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8A1BF8" w:rsidRPr="004E4F1F" w14:paraId="6B13B7A0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4DAD9B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9E4FC" w14:textId="77777777" w:rsidR="008A1BF8" w:rsidRPr="004E4F1F" w:rsidRDefault="00B230EA" w:rsidP="00F4038F">
            <w:pPr>
              <w:pStyle w:val="Default"/>
              <w:spacing w:line="276" w:lineRule="auto"/>
            </w:pPr>
            <w:r>
              <w:t>Экономическое и социальное развитие в середине 1950-х — середине 1960-х гг.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A24A93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8A1BF8" w:rsidRPr="004E4F1F" w14:paraId="0C747242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7874E5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</w:rPr>
              <w:t>1.10</w:t>
            </w:r>
            <w:r w:rsidR="00B230EA">
              <w:rPr>
                <w:rFonts w:ascii="Times New Roman" w:hAnsi="Times New Roman" w:cs="Times New Roman"/>
                <w:sz w:val="24"/>
                <w:szCs w:val="24"/>
              </w:rPr>
              <w:t>-1.11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296211" w14:textId="77777777" w:rsidR="008A1BF8" w:rsidRPr="004E4F1F" w:rsidRDefault="00B230EA" w:rsidP="008A1BF8">
            <w:pPr>
              <w:pStyle w:val="Default"/>
              <w:spacing w:line="276" w:lineRule="auto"/>
            </w:pPr>
            <w:r>
              <w:t>Культурное пространство и повседневная жизнь в середине 1950-х — середине 1960-х гг.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A3D6CE" w14:textId="77777777" w:rsidR="008A1BF8" w:rsidRPr="004E4F1F" w:rsidRDefault="00B230EA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</w:tr>
      <w:tr w:rsidR="008A1BF8" w:rsidRPr="004E4F1F" w14:paraId="04372A2B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00426" w14:textId="77777777" w:rsidR="008A1BF8" w:rsidRPr="004E4F1F" w:rsidRDefault="00B230EA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A1BF8" w:rsidRPr="004E4F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E4F1F" w:rsidRPr="004E4F1F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C0C29" w14:textId="77777777" w:rsidR="008A1BF8" w:rsidRPr="004E4F1F" w:rsidRDefault="00BA1965" w:rsidP="00BA1965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t xml:space="preserve">Политика мирного сосуществования в 1950-х — первой половине 1960-х гг. 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2B3904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8A1BF8" w:rsidRPr="004E4F1F" w14:paraId="1F276928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5973AF" w14:textId="77777777" w:rsidR="008A1BF8" w:rsidRPr="004E4F1F" w:rsidRDefault="00B230EA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E4F1F" w:rsidRPr="004E4F1F">
              <w:rPr>
                <w:rFonts w:ascii="Times New Roman" w:hAnsi="Times New Roman" w:cs="Times New Roman"/>
                <w:sz w:val="24"/>
                <w:szCs w:val="24"/>
              </w:rPr>
              <w:t>.13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B7E607" w14:textId="77777777" w:rsidR="008A1BF8" w:rsidRPr="004E4F1F" w:rsidRDefault="00BA1965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Политическое развитие в 1960-х — середине 1980-х гг.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007223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8A1BF8" w:rsidRPr="004E4F1F" w14:paraId="16DFD48A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F9DF19" w14:textId="77777777" w:rsidR="008A1BF8" w:rsidRPr="004E4F1F" w:rsidRDefault="00B230EA" w:rsidP="001E6DB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E4F1F" w:rsidRPr="004E4F1F">
              <w:rPr>
                <w:rFonts w:ascii="Times New Roman" w:hAnsi="Times New Roman" w:cs="Times New Roman"/>
                <w:sz w:val="24"/>
                <w:szCs w:val="24"/>
              </w:rPr>
              <w:t>.14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0AB6F" w14:textId="77777777" w:rsidR="008A1BF8" w:rsidRPr="004E4F1F" w:rsidRDefault="00BA1965" w:rsidP="00F4038F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Социально-экономическое развитие страны в 1960-х — середине 1980-х гг.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D83A3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8A1BF8" w:rsidRPr="004E4F1F" w14:paraId="2E656244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E9812F" w14:textId="77777777" w:rsidR="008A1BF8" w:rsidRPr="004E4F1F" w:rsidRDefault="00B230EA" w:rsidP="001E6DB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A1BF8" w:rsidRPr="004E4F1F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4E4F1F" w:rsidRPr="004E4F1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DB3C0" w14:textId="77777777" w:rsidR="008A1BF8" w:rsidRPr="004E4F1F" w:rsidRDefault="00BA1965" w:rsidP="00F4038F">
            <w:pPr>
              <w:pStyle w:val="Default"/>
              <w:spacing w:line="276" w:lineRule="auto"/>
            </w:pPr>
            <w:r>
              <w:t>Национальная политика и национальные движения в 1960-х — середине 1980-х гг.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B5B81F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8A1BF8" w:rsidRPr="004E4F1F" w14:paraId="02F951E9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79EDA" w14:textId="77777777" w:rsidR="008A1BF8" w:rsidRPr="004E4F1F" w:rsidRDefault="00B230EA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E4F1F" w:rsidRPr="004E4F1F">
              <w:rPr>
                <w:rFonts w:ascii="Times New Roman" w:hAnsi="Times New Roman" w:cs="Times New Roman"/>
                <w:sz w:val="24"/>
                <w:szCs w:val="24"/>
              </w:rPr>
              <w:t>.16</w:t>
            </w:r>
            <w:r w:rsidR="00BA1965">
              <w:rPr>
                <w:rFonts w:ascii="Times New Roman" w:hAnsi="Times New Roman" w:cs="Times New Roman"/>
                <w:sz w:val="24"/>
                <w:szCs w:val="24"/>
              </w:rPr>
              <w:t>-1.17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5C3FF" w14:textId="77777777" w:rsidR="008A1BF8" w:rsidRPr="004E4F1F" w:rsidRDefault="00BA1965" w:rsidP="00BA1965">
            <w:pPr>
              <w:pStyle w:val="Default"/>
              <w:spacing w:line="276" w:lineRule="auto"/>
            </w:pPr>
            <w:r>
              <w:t xml:space="preserve">Культурное пространство и повседневная жизнь во второй половине 1960-х — первой половине 1980-х гг. 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CED52" w14:textId="77777777" w:rsidR="008A1BF8" w:rsidRPr="004E4F1F" w:rsidRDefault="00BA1965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</w:tr>
      <w:tr w:rsidR="008A1BF8" w:rsidRPr="004E4F1F" w14:paraId="2FB4FA3B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C8196F" w14:textId="77777777" w:rsidR="008A1BF8" w:rsidRPr="004E4F1F" w:rsidRDefault="00B230EA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A1965">
              <w:rPr>
                <w:rFonts w:ascii="Times New Roman" w:hAnsi="Times New Roman" w:cs="Times New Roman"/>
                <w:sz w:val="24"/>
                <w:szCs w:val="24"/>
              </w:rPr>
              <w:t>.18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47D3C" w14:textId="77777777" w:rsidR="008A1BF8" w:rsidRPr="004E4F1F" w:rsidRDefault="00BA1965" w:rsidP="00F4038F">
            <w:pPr>
              <w:pStyle w:val="Default"/>
              <w:spacing w:line="276" w:lineRule="auto"/>
            </w:pPr>
            <w:r>
              <w:t>Политика разрядки международной напряжённости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54355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8A1BF8" w:rsidRPr="004E4F1F" w14:paraId="049BE88B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087EB" w14:textId="77777777" w:rsidR="008A1BF8" w:rsidRPr="004E4F1F" w:rsidRDefault="00B230EA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A1965">
              <w:rPr>
                <w:rFonts w:ascii="Times New Roman" w:hAnsi="Times New Roman" w:cs="Times New Roman"/>
                <w:sz w:val="24"/>
                <w:szCs w:val="24"/>
              </w:rPr>
              <w:t>.19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9B1E15" w14:textId="77777777" w:rsidR="008A1BF8" w:rsidRPr="004E4F1F" w:rsidRDefault="00BA1965" w:rsidP="0065034D">
            <w:pPr>
              <w:pStyle w:val="Default"/>
              <w:spacing w:line="276" w:lineRule="auto"/>
            </w:pPr>
            <w:r>
              <w:t>СССР и мир в начале 1980-х гг. Предпосылки реформ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DDF20E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8A1BF8" w:rsidRPr="004E4F1F" w14:paraId="68F96D61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4CDB9" w14:textId="77777777" w:rsidR="008A1BF8" w:rsidRPr="004E4F1F" w:rsidRDefault="00BA1965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E4F1F" w:rsidRPr="004E4F1F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51902" w14:textId="77777777" w:rsidR="008A1BF8" w:rsidRPr="004E4F1F" w:rsidRDefault="00BA1965" w:rsidP="0065034D">
            <w:pPr>
              <w:pStyle w:val="Default"/>
              <w:spacing w:line="276" w:lineRule="auto"/>
            </w:pPr>
            <w:r>
              <w:t>Социально-экономическое развитие СССР в 1985—1991 гг.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5D43A8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8A1BF8" w:rsidRPr="004E4F1F" w14:paraId="181CD037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E60AEA" w14:textId="77777777" w:rsidR="008A1BF8" w:rsidRPr="004E4F1F" w:rsidRDefault="00BA1965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E4F1F" w:rsidRPr="004E4F1F">
              <w:rPr>
                <w:rFonts w:ascii="Times New Roman" w:hAnsi="Times New Roman" w:cs="Times New Roman"/>
                <w:sz w:val="24"/>
                <w:szCs w:val="24"/>
              </w:rPr>
              <w:t>.21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3D8354" w14:textId="77777777" w:rsidR="008A1BF8" w:rsidRPr="004E4F1F" w:rsidRDefault="00BA1965" w:rsidP="0065034D">
            <w:pPr>
              <w:pStyle w:val="Default"/>
              <w:spacing w:line="276" w:lineRule="auto"/>
            </w:pPr>
            <w:r>
              <w:t>Перемены в духовной сфере жизни в годы перестройки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E422EE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8A1BF8" w:rsidRPr="004E4F1F" w14:paraId="37589D31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C99F6" w14:textId="77777777" w:rsidR="008A1BF8" w:rsidRPr="004E4F1F" w:rsidRDefault="00BA1965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1.22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5B2CE2" w14:textId="77777777" w:rsidR="008A1BF8" w:rsidRPr="004E4F1F" w:rsidRDefault="00BA1965" w:rsidP="008A1BF8">
            <w:pPr>
              <w:pStyle w:val="Default"/>
              <w:spacing w:line="276" w:lineRule="auto"/>
            </w:pPr>
            <w:r>
              <w:t>Реформа политической системы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D5D4FC" w14:textId="77777777" w:rsidR="008A1BF8" w:rsidRPr="004E4F1F" w:rsidRDefault="00BA1965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BA1965" w:rsidRPr="004E4F1F" w14:paraId="2B4FC8DC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932BE1" w14:textId="77777777" w:rsidR="00BA1965" w:rsidRDefault="00BA1965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1.23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0730B9" w14:textId="77777777" w:rsidR="00BA1965" w:rsidRDefault="00BA1965" w:rsidP="008A1BF8">
            <w:pPr>
              <w:pStyle w:val="Default"/>
              <w:spacing w:line="276" w:lineRule="auto"/>
            </w:pPr>
            <w:r>
              <w:t>Новое политическое мышление и перемены во внешней политике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E52F2E" w14:textId="77777777" w:rsidR="00BA1965" w:rsidRPr="004E4F1F" w:rsidRDefault="00BA1965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8A1BF8" w:rsidRPr="004E4F1F" w14:paraId="490C8702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D96EE6" w14:textId="77777777" w:rsidR="008A1BF8" w:rsidRPr="004E4F1F" w:rsidRDefault="00BA1965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E4F1F" w:rsidRPr="004E4F1F">
              <w:rPr>
                <w:rFonts w:ascii="Times New Roman" w:hAnsi="Times New Roman" w:cs="Times New Roman"/>
                <w:sz w:val="24"/>
                <w:szCs w:val="24"/>
              </w:rPr>
              <w:t>.24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03243" w14:textId="77777777" w:rsidR="008A1BF8" w:rsidRPr="004E4F1F" w:rsidRDefault="00BA1965" w:rsidP="00BA1965">
            <w:pPr>
              <w:pStyle w:val="Default"/>
              <w:spacing w:line="276" w:lineRule="auto"/>
            </w:pPr>
            <w:r>
              <w:t>Национальная политика и подъём национальных движений. Распад СССР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1523D5" w14:textId="77777777" w:rsidR="008A1BF8" w:rsidRPr="004E4F1F" w:rsidRDefault="004E4F1F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8A1BF8" w:rsidRPr="004E4F1F" w14:paraId="66F97104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A42F66" w14:textId="77777777" w:rsidR="008A1BF8" w:rsidRPr="004E4F1F" w:rsidRDefault="00BA1965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E4F1F" w:rsidRPr="004E4F1F">
              <w:rPr>
                <w:rFonts w:ascii="Times New Roman" w:hAnsi="Times New Roman" w:cs="Times New Roman"/>
                <w:sz w:val="24"/>
                <w:szCs w:val="24"/>
              </w:rPr>
              <w:t>.25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BAFD19" w14:textId="77777777" w:rsidR="008A1BF8" w:rsidRPr="004E4F1F" w:rsidRDefault="00BA1965" w:rsidP="00F4038F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Повторительно-обобщающий урок по теме I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C85E4" w14:textId="77777777" w:rsidR="008A1BF8" w:rsidRPr="004E4F1F" w:rsidRDefault="004E4F1F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8A1BF8" w:rsidRPr="004E4F1F" w14:paraId="098E1DFE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718398" w14:textId="77777777" w:rsidR="008A1BF8" w:rsidRPr="00BA1965" w:rsidRDefault="008A1BF8" w:rsidP="0065034D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</w:t>
            </w:r>
            <w:r w:rsidR="00BA196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D2093A" w14:textId="77777777" w:rsidR="008A1BF8" w:rsidRPr="00BA1965" w:rsidRDefault="004E4F1F" w:rsidP="00F4038F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4F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BA1965" w:rsidRPr="00BA1965">
              <w:rPr>
                <w:b/>
              </w:rPr>
              <w:t>Российская Федерация в 1991—2020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8D9F2" w14:textId="77777777" w:rsidR="008A1BF8" w:rsidRPr="004E4F1F" w:rsidRDefault="00BA1965" w:rsidP="0065034D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15</w:t>
            </w:r>
          </w:p>
        </w:tc>
      </w:tr>
      <w:tr w:rsidR="008A1BF8" w:rsidRPr="004E4F1F" w14:paraId="4B08912D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13D2A" w14:textId="77777777" w:rsidR="008A1BF8" w:rsidRPr="004E4F1F" w:rsidRDefault="00F3450B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4E4F1F" w:rsidRPr="004E4F1F">
              <w:rPr>
                <w:rFonts w:ascii="Times New Roman" w:hAnsi="Times New Roman" w:cs="Times New Roman"/>
                <w:sz w:val="24"/>
                <w:szCs w:val="24"/>
              </w:rPr>
              <w:t>.2</w:t>
            </w:r>
            <w:r w:rsidR="008A1BF8" w:rsidRPr="004E4F1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344E53" w14:textId="77777777" w:rsidR="008A1BF8" w:rsidRPr="004E4F1F" w:rsidRDefault="00F3450B" w:rsidP="00F3450B">
            <w:pPr>
              <w:pStyle w:val="Default"/>
              <w:spacing w:line="276" w:lineRule="auto"/>
            </w:pPr>
            <w:r>
              <w:t xml:space="preserve">Российская экономика на пути к рынку (1 ч) § 21 Уроки 27—28. (2 ч) § 22, 23 Урок 29. (1 ч) Материал для самостоятельного изучения Урок 30. (1 ч) § 24 Урок 31. 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D865D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8A1BF8" w:rsidRPr="004E4F1F" w14:paraId="629E3926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B63AB3" w14:textId="77777777" w:rsidR="008A1BF8" w:rsidRPr="004E4F1F" w:rsidRDefault="00F3450B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E4F1F" w:rsidRPr="004E4F1F">
              <w:rPr>
                <w:rFonts w:ascii="Times New Roman" w:hAnsi="Times New Roman" w:cs="Times New Roman"/>
                <w:sz w:val="24"/>
                <w:szCs w:val="24"/>
              </w:rPr>
              <w:t>.2</w:t>
            </w:r>
            <w:r w:rsidR="008A1BF8" w:rsidRPr="004E4F1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-28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F6A637" w14:textId="77777777" w:rsidR="008A1BF8" w:rsidRPr="004E4F1F" w:rsidRDefault="00F3450B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Конституция Российской Федерации 1993 г. Политическое развитие Российской Федерации в 1990-е гг.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5366DE" w14:textId="77777777" w:rsidR="008A1BF8" w:rsidRPr="004E4F1F" w:rsidRDefault="00F3450B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</w:tr>
      <w:tr w:rsidR="008A1BF8" w:rsidRPr="004E4F1F" w14:paraId="2DB0D8ED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035339" w14:textId="77777777" w:rsidR="008A1BF8" w:rsidRPr="004E4F1F" w:rsidRDefault="00F3450B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E4F1F" w:rsidRPr="004E4F1F">
              <w:rPr>
                <w:rFonts w:ascii="Times New Roman" w:hAnsi="Times New Roman" w:cs="Times New Roman"/>
                <w:sz w:val="24"/>
                <w:szCs w:val="24"/>
              </w:rPr>
              <w:t>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CAB8A" w14:textId="77777777" w:rsidR="008A1BF8" w:rsidRPr="004E4F1F" w:rsidRDefault="00F3450B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t>Межнациональные отношения и национальная политика в 1990-е гг.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6DB476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8A1BF8" w:rsidRPr="004E4F1F" w14:paraId="304727ED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7ECF91" w14:textId="77777777" w:rsidR="008A1BF8" w:rsidRPr="004E4F1F" w:rsidRDefault="00F3450B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2.30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EDD4DA" w14:textId="77777777" w:rsidR="008A1BF8" w:rsidRPr="004E4F1F" w:rsidRDefault="00F3450B" w:rsidP="0065034D">
            <w:pPr>
              <w:pStyle w:val="Default"/>
              <w:spacing w:line="276" w:lineRule="auto"/>
            </w:pPr>
            <w:r>
              <w:t>Духовная жизнь страны в 1990-е гг.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0B8DAF" w14:textId="77777777" w:rsidR="008A1BF8" w:rsidRPr="004E4F1F" w:rsidRDefault="00F3450B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8A1BF8" w:rsidRPr="004E4F1F" w14:paraId="508EA289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36F2A" w14:textId="77777777" w:rsidR="008A1BF8" w:rsidRPr="004E4F1F" w:rsidRDefault="00F3450B" w:rsidP="00F3450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E4F1F" w:rsidRPr="004E4F1F">
              <w:rPr>
                <w:rFonts w:ascii="Times New Roman" w:hAnsi="Times New Roman" w:cs="Times New Roman"/>
                <w:sz w:val="24"/>
                <w:szCs w:val="24"/>
              </w:rPr>
              <w:t>.3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C5D59" w14:textId="77777777" w:rsidR="008A1BF8" w:rsidRPr="004E4F1F" w:rsidRDefault="00F3450B" w:rsidP="0065034D">
            <w:pPr>
              <w:pStyle w:val="Default"/>
              <w:spacing w:line="276" w:lineRule="auto"/>
            </w:pPr>
            <w:r>
              <w:t>Геополитическое положение и внешняя политика в 1990-е гг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75F6ED" w14:textId="77777777" w:rsidR="008A1BF8" w:rsidRPr="004E4F1F" w:rsidRDefault="00F3450B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8A1BF8" w:rsidRPr="004E4F1F" w14:paraId="017C1B8D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FE43B4" w14:textId="77777777" w:rsidR="008A1BF8" w:rsidRPr="004E4F1F" w:rsidRDefault="00F3450B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2.32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781360" w14:textId="77777777" w:rsidR="008A1BF8" w:rsidRPr="004E4F1F" w:rsidRDefault="00F3450B" w:rsidP="007B3C97">
            <w:pPr>
              <w:pStyle w:val="Default"/>
              <w:spacing w:line="276" w:lineRule="auto"/>
            </w:pPr>
            <w:r>
              <w:t xml:space="preserve">Политическая жизнь России в начале XXI в. 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8C328D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8A1BF8" w:rsidRPr="004E4F1F" w14:paraId="2B866516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3998E9" w14:textId="77777777" w:rsidR="008A1BF8" w:rsidRPr="004E4F1F" w:rsidRDefault="00F3450B" w:rsidP="004E4F1F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2.33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ABEE52" w14:textId="77777777" w:rsidR="008A1BF8" w:rsidRPr="004E4F1F" w:rsidRDefault="00F3450B" w:rsidP="004E4F1F">
            <w:pPr>
              <w:pStyle w:val="Default"/>
              <w:spacing w:line="276" w:lineRule="auto"/>
            </w:pPr>
            <w:r>
              <w:t>Экономика России в начале XXI в.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E2B6AB" w14:textId="77777777" w:rsidR="008A1BF8" w:rsidRPr="004E4F1F" w:rsidRDefault="00F3450B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8A1BF8" w:rsidRPr="004E4F1F" w14:paraId="457F1CFC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0C1DA" w14:textId="77777777" w:rsidR="008A1BF8" w:rsidRPr="004E4F1F" w:rsidRDefault="00F3450B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2.34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799F44" w14:textId="77777777" w:rsidR="008A1BF8" w:rsidRPr="004E4F1F" w:rsidRDefault="00F3450B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t>Повседневная и духовная жизнь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DFA9BA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8A1BF8" w:rsidRPr="004E4F1F" w14:paraId="5E086568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87D646" w14:textId="77777777" w:rsidR="008A1BF8" w:rsidRPr="004E4F1F" w:rsidRDefault="00F3450B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2.35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341664" w14:textId="77777777" w:rsidR="008A1BF8" w:rsidRPr="004E4F1F" w:rsidRDefault="00F3450B" w:rsidP="0065034D">
            <w:pPr>
              <w:pStyle w:val="Default"/>
              <w:spacing w:line="276" w:lineRule="auto"/>
            </w:pPr>
            <w:r>
              <w:t>Внешняя политика России в начале XXI в.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4BE7CC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F3450B" w:rsidRPr="004E4F1F" w14:paraId="5F41854D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740FE" w14:textId="77777777" w:rsidR="00F3450B" w:rsidRDefault="00F3450B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2.36-2.38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F50D91" w14:textId="77777777" w:rsidR="00F3450B" w:rsidRDefault="00F3450B" w:rsidP="0065034D">
            <w:pPr>
              <w:pStyle w:val="Default"/>
              <w:spacing w:line="276" w:lineRule="auto"/>
            </w:pPr>
            <w:r>
              <w:t>Россия в 2008— 2011 гг. Россия в 2012—2019 гг.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163D7C" w14:textId="77777777" w:rsidR="00F3450B" w:rsidRPr="004E4F1F" w:rsidRDefault="00F3450B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</w:tr>
      <w:tr w:rsidR="008A1BF8" w:rsidRPr="004E4F1F" w14:paraId="130FE076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3D135" w14:textId="77777777" w:rsidR="008A1BF8" w:rsidRPr="004E4F1F" w:rsidRDefault="007B3C97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E4F1F">
              <w:rPr>
                <w:rFonts w:ascii="Times New Roman" w:hAnsi="Times New Roman" w:cs="Times New Roman"/>
                <w:sz w:val="24"/>
                <w:szCs w:val="24"/>
              </w:rPr>
              <w:t>.39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9DD037" w14:textId="77777777" w:rsidR="008A1BF8" w:rsidRPr="004E4F1F" w:rsidRDefault="004E4F1F" w:rsidP="004E4F1F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</w:rPr>
              <w:t>Повторите</w:t>
            </w:r>
            <w:r w:rsidR="007B3C97">
              <w:rPr>
                <w:rFonts w:ascii="Times New Roman" w:hAnsi="Times New Roman" w:cs="Times New Roman"/>
                <w:sz w:val="24"/>
                <w:szCs w:val="24"/>
              </w:rPr>
              <w:t>льно-обобщающий урок по теме II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9D8D3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8A1BF8" w:rsidRPr="004E4F1F" w14:paraId="2E664E9A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22BF1F" w14:textId="77777777" w:rsidR="008A1BF8" w:rsidRPr="004E4F1F" w:rsidRDefault="007B3C97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E4F1F">
              <w:rPr>
                <w:rFonts w:ascii="Times New Roman" w:hAnsi="Times New Roman" w:cs="Times New Roman"/>
                <w:sz w:val="24"/>
                <w:szCs w:val="24"/>
              </w:rPr>
              <w:t>.40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AE134" w14:textId="77777777" w:rsidR="008A1BF8" w:rsidRPr="004E4F1F" w:rsidRDefault="004E4F1F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</w:rPr>
              <w:t>Итоговое повторение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6E52AC" w14:textId="77777777" w:rsidR="008A1BF8" w:rsidRPr="004E4F1F" w:rsidRDefault="008A1BF8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8A1BF8" w:rsidRPr="004E4F1F" w14:paraId="5E213B14" w14:textId="77777777" w:rsidTr="00624BAE">
        <w:trPr>
          <w:trHeight w:val="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E233AD" w14:textId="77777777" w:rsidR="008A1BF8" w:rsidRPr="004E4F1F" w:rsidRDefault="007B3C97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E4F1F">
              <w:rPr>
                <w:rFonts w:ascii="Times New Roman" w:hAnsi="Times New Roman" w:cs="Times New Roman"/>
                <w:sz w:val="24"/>
                <w:szCs w:val="24"/>
              </w:rPr>
              <w:t>.41-42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E5437E" w14:textId="77777777" w:rsidR="008A1BF8" w:rsidRPr="004E4F1F" w:rsidRDefault="004E4F1F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</w:rPr>
              <w:t>резерв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B3C34" w14:textId="77777777" w:rsidR="008A1BF8" w:rsidRPr="004E4F1F" w:rsidRDefault="004E4F1F" w:rsidP="0065034D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E4F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</w:tr>
    </w:tbl>
    <w:p w14:paraId="3BE46434" w14:textId="77777777" w:rsidR="0083675D" w:rsidRPr="009B371A" w:rsidRDefault="0083675D" w:rsidP="0065034D">
      <w:pPr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3E4F4FC" w14:textId="77777777" w:rsidR="0083675D" w:rsidRPr="009B371A" w:rsidRDefault="0083675D" w:rsidP="0065034D">
      <w:pPr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1973612" w14:textId="77777777" w:rsidR="0083675D" w:rsidRPr="009B371A" w:rsidRDefault="0083675D" w:rsidP="0065034D">
      <w:pPr>
        <w:rPr>
          <w:rFonts w:ascii="Times New Roman" w:hAnsi="Times New Roman" w:cs="Times New Roman"/>
          <w:b/>
          <w:sz w:val="24"/>
          <w:szCs w:val="24"/>
        </w:rPr>
      </w:pPr>
      <w:r w:rsidRPr="009B371A">
        <w:rPr>
          <w:rFonts w:ascii="Times New Roman" w:hAnsi="Times New Roman" w:cs="Times New Roman"/>
          <w:b/>
          <w:sz w:val="24"/>
          <w:szCs w:val="24"/>
        </w:rPr>
        <w:br w:type="page"/>
      </w:r>
    </w:p>
    <w:tbl>
      <w:tblPr>
        <w:tblStyle w:val="a8"/>
        <w:tblW w:w="10314" w:type="dxa"/>
        <w:tblInd w:w="-743" w:type="dxa"/>
        <w:tblLook w:val="04A0" w:firstRow="1" w:lastRow="0" w:firstColumn="1" w:lastColumn="0" w:noHBand="0" w:noVBand="1"/>
      </w:tblPr>
      <w:tblGrid>
        <w:gridCol w:w="1135"/>
        <w:gridCol w:w="5100"/>
        <w:gridCol w:w="4079"/>
      </w:tblGrid>
      <w:tr w:rsidR="00857CE6" w:rsidRPr="00FE6FA3" w14:paraId="5FCC8BEA" w14:textId="77777777" w:rsidTr="00EC7509">
        <w:trPr>
          <w:trHeight w:val="522"/>
        </w:trPr>
        <w:tc>
          <w:tcPr>
            <w:tcW w:w="10314" w:type="dxa"/>
            <w:gridSpan w:val="3"/>
          </w:tcPr>
          <w:p w14:paraId="6102382A" w14:textId="77777777" w:rsidR="00857CE6" w:rsidRPr="00FE6FA3" w:rsidRDefault="00857CE6" w:rsidP="00EC7509">
            <w:pPr>
              <w:pBdr>
                <w:bottom w:val="single" w:sz="12" w:space="1" w:color="auto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6FA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Лист изменений и дополнений</w:t>
            </w:r>
          </w:p>
          <w:p w14:paraId="2D31851E" w14:textId="77777777" w:rsidR="00857CE6" w:rsidRPr="00FE6FA3" w:rsidRDefault="00857CE6" w:rsidP="00EC75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6FA3">
              <w:rPr>
                <w:rFonts w:ascii="Times New Roman" w:hAnsi="Times New Roman" w:cs="Times New Roman"/>
                <w:sz w:val="24"/>
                <w:szCs w:val="24"/>
              </w:rPr>
              <w:t>к программе по   истории (10 класс)</w:t>
            </w:r>
          </w:p>
        </w:tc>
      </w:tr>
      <w:tr w:rsidR="00857CE6" w:rsidRPr="00FE6FA3" w14:paraId="2EC71824" w14:textId="77777777" w:rsidTr="00857CE6">
        <w:trPr>
          <w:trHeight w:val="553"/>
        </w:trPr>
        <w:tc>
          <w:tcPr>
            <w:tcW w:w="1135" w:type="dxa"/>
          </w:tcPr>
          <w:p w14:paraId="45207CCE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6FA3">
              <w:rPr>
                <w:rFonts w:ascii="Times New Roman" w:hAnsi="Times New Roman" w:cs="Times New Roman"/>
                <w:sz w:val="24"/>
                <w:szCs w:val="24"/>
              </w:rPr>
              <w:t>№ урока</w:t>
            </w:r>
          </w:p>
        </w:tc>
        <w:tc>
          <w:tcPr>
            <w:tcW w:w="5100" w:type="dxa"/>
          </w:tcPr>
          <w:p w14:paraId="0A60BACA" w14:textId="77777777" w:rsidR="00857CE6" w:rsidRPr="00FE6FA3" w:rsidRDefault="00857CE6" w:rsidP="00EC75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6FA3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4079" w:type="dxa"/>
          </w:tcPr>
          <w:p w14:paraId="3BEA8397" w14:textId="77777777" w:rsidR="00857CE6" w:rsidRPr="00FE6FA3" w:rsidRDefault="00857CE6" w:rsidP="00EC75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6FA3">
              <w:rPr>
                <w:rFonts w:ascii="Times New Roman" w:hAnsi="Times New Roman" w:cs="Times New Roman"/>
                <w:sz w:val="24"/>
                <w:szCs w:val="24"/>
              </w:rPr>
              <w:t>Способ корректировки</w:t>
            </w:r>
          </w:p>
        </w:tc>
      </w:tr>
      <w:tr w:rsidR="00857CE6" w:rsidRPr="00FE6FA3" w14:paraId="6240B8C0" w14:textId="77777777" w:rsidTr="00857CE6">
        <w:trPr>
          <w:trHeight w:val="522"/>
        </w:trPr>
        <w:tc>
          <w:tcPr>
            <w:tcW w:w="1135" w:type="dxa"/>
          </w:tcPr>
          <w:p w14:paraId="26F5E037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0" w:type="dxa"/>
          </w:tcPr>
          <w:p w14:paraId="41A76E3B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9" w:type="dxa"/>
          </w:tcPr>
          <w:p w14:paraId="4F3C9584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7CE6" w:rsidRPr="00FE6FA3" w14:paraId="344247FC" w14:textId="77777777" w:rsidTr="00857CE6">
        <w:trPr>
          <w:trHeight w:val="553"/>
        </w:trPr>
        <w:tc>
          <w:tcPr>
            <w:tcW w:w="1135" w:type="dxa"/>
          </w:tcPr>
          <w:p w14:paraId="67FC88BF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0" w:type="dxa"/>
          </w:tcPr>
          <w:p w14:paraId="5E16EFE9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9" w:type="dxa"/>
          </w:tcPr>
          <w:p w14:paraId="30FEA665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7CE6" w:rsidRPr="00FE6FA3" w14:paraId="6A162520" w14:textId="77777777" w:rsidTr="00857CE6">
        <w:trPr>
          <w:trHeight w:val="522"/>
        </w:trPr>
        <w:tc>
          <w:tcPr>
            <w:tcW w:w="1135" w:type="dxa"/>
          </w:tcPr>
          <w:p w14:paraId="6DD05979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0" w:type="dxa"/>
          </w:tcPr>
          <w:p w14:paraId="6D05695F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9" w:type="dxa"/>
          </w:tcPr>
          <w:p w14:paraId="03A84971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7CE6" w:rsidRPr="00FE6FA3" w14:paraId="2E99D8FA" w14:textId="77777777" w:rsidTr="00857CE6">
        <w:trPr>
          <w:trHeight w:val="553"/>
        </w:trPr>
        <w:tc>
          <w:tcPr>
            <w:tcW w:w="1135" w:type="dxa"/>
          </w:tcPr>
          <w:p w14:paraId="6E9B3BDA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0" w:type="dxa"/>
          </w:tcPr>
          <w:p w14:paraId="5454045E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9" w:type="dxa"/>
          </w:tcPr>
          <w:p w14:paraId="363872D3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7CE6" w:rsidRPr="00FE6FA3" w14:paraId="2B0C11B4" w14:textId="77777777" w:rsidTr="00857CE6">
        <w:trPr>
          <w:trHeight w:val="553"/>
        </w:trPr>
        <w:tc>
          <w:tcPr>
            <w:tcW w:w="1135" w:type="dxa"/>
          </w:tcPr>
          <w:p w14:paraId="5F25BDDE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0" w:type="dxa"/>
          </w:tcPr>
          <w:p w14:paraId="45F1DFB0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9" w:type="dxa"/>
          </w:tcPr>
          <w:p w14:paraId="6B1F4E4F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7CE6" w:rsidRPr="00FE6FA3" w14:paraId="7DA48557" w14:textId="77777777" w:rsidTr="00857CE6">
        <w:trPr>
          <w:trHeight w:val="522"/>
        </w:trPr>
        <w:tc>
          <w:tcPr>
            <w:tcW w:w="1135" w:type="dxa"/>
          </w:tcPr>
          <w:p w14:paraId="090FFA8A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0" w:type="dxa"/>
          </w:tcPr>
          <w:p w14:paraId="450B32EF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9" w:type="dxa"/>
          </w:tcPr>
          <w:p w14:paraId="59ADDA82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7CE6" w:rsidRPr="00FE6FA3" w14:paraId="3E717AFB" w14:textId="77777777" w:rsidTr="00857CE6">
        <w:trPr>
          <w:trHeight w:val="553"/>
        </w:trPr>
        <w:tc>
          <w:tcPr>
            <w:tcW w:w="1135" w:type="dxa"/>
          </w:tcPr>
          <w:p w14:paraId="2B9C4BD3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0" w:type="dxa"/>
          </w:tcPr>
          <w:p w14:paraId="2615A2D0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9" w:type="dxa"/>
          </w:tcPr>
          <w:p w14:paraId="2713D224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7CE6" w:rsidRPr="00FE6FA3" w14:paraId="131F28EC" w14:textId="77777777" w:rsidTr="00857CE6">
        <w:trPr>
          <w:trHeight w:val="522"/>
        </w:trPr>
        <w:tc>
          <w:tcPr>
            <w:tcW w:w="1135" w:type="dxa"/>
          </w:tcPr>
          <w:p w14:paraId="2287C91A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0" w:type="dxa"/>
          </w:tcPr>
          <w:p w14:paraId="4E3A9CB9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9" w:type="dxa"/>
          </w:tcPr>
          <w:p w14:paraId="399B3A7A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7CE6" w:rsidRPr="00FE6FA3" w14:paraId="5A2C31F8" w14:textId="77777777" w:rsidTr="00857CE6">
        <w:trPr>
          <w:trHeight w:val="553"/>
        </w:trPr>
        <w:tc>
          <w:tcPr>
            <w:tcW w:w="1135" w:type="dxa"/>
          </w:tcPr>
          <w:p w14:paraId="2D71ADF7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0" w:type="dxa"/>
          </w:tcPr>
          <w:p w14:paraId="7D2BBA76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9" w:type="dxa"/>
          </w:tcPr>
          <w:p w14:paraId="119D49FD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7CE6" w:rsidRPr="00FE6FA3" w14:paraId="28C41325" w14:textId="77777777" w:rsidTr="00857CE6">
        <w:trPr>
          <w:trHeight w:val="553"/>
        </w:trPr>
        <w:tc>
          <w:tcPr>
            <w:tcW w:w="1135" w:type="dxa"/>
          </w:tcPr>
          <w:p w14:paraId="6C85E6BC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0" w:type="dxa"/>
          </w:tcPr>
          <w:p w14:paraId="67F1ACDC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9" w:type="dxa"/>
          </w:tcPr>
          <w:p w14:paraId="3D8169C9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7CE6" w:rsidRPr="00FE6FA3" w14:paraId="661BE58A" w14:textId="77777777" w:rsidTr="00857CE6">
        <w:trPr>
          <w:trHeight w:val="553"/>
        </w:trPr>
        <w:tc>
          <w:tcPr>
            <w:tcW w:w="1135" w:type="dxa"/>
          </w:tcPr>
          <w:p w14:paraId="051F4517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0" w:type="dxa"/>
          </w:tcPr>
          <w:p w14:paraId="1BAA443F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9" w:type="dxa"/>
          </w:tcPr>
          <w:p w14:paraId="6E08E3E6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7CE6" w:rsidRPr="00FE6FA3" w14:paraId="742ACEB1" w14:textId="77777777" w:rsidTr="00857CE6">
        <w:trPr>
          <w:trHeight w:val="553"/>
        </w:trPr>
        <w:tc>
          <w:tcPr>
            <w:tcW w:w="1135" w:type="dxa"/>
          </w:tcPr>
          <w:p w14:paraId="5741CA0E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0" w:type="dxa"/>
          </w:tcPr>
          <w:p w14:paraId="11F15CA5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9" w:type="dxa"/>
          </w:tcPr>
          <w:p w14:paraId="737BEC72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7CE6" w:rsidRPr="00FE6FA3" w14:paraId="70259D30" w14:textId="77777777" w:rsidTr="00857CE6">
        <w:trPr>
          <w:trHeight w:val="522"/>
        </w:trPr>
        <w:tc>
          <w:tcPr>
            <w:tcW w:w="1135" w:type="dxa"/>
          </w:tcPr>
          <w:p w14:paraId="2948511E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0" w:type="dxa"/>
          </w:tcPr>
          <w:p w14:paraId="565CA644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9" w:type="dxa"/>
          </w:tcPr>
          <w:p w14:paraId="3B636BA6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7CE6" w:rsidRPr="00FE6FA3" w14:paraId="64B486B3" w14:textId="77777777" w:rsidTr="00857CE6">
        <w:trPr>
          <w:trHeight w:val="553"/>
        </w:trPr>
        <w:tc>
          <w:tcPr>
            <w:tcW w:w="1135" w:type="dxa"/>
          </w:tcPr>
          <w:p w14:paraId="6E0C2B21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0" w:type="dxa"/>
          </w:tcPr>
          <w:p w14:paraId="63DF7205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9" w:type="dxa"/>
          </w:tcPr>
          <w:p w14:paraId="0E260C5A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7CE6" w:rsidRPr="00FE6FA3" w14:paraId="53C308AF" w14:textId="77777777" w:rsidTr="00857CE6">
        <w:trPr>
          <w:trHeight w:val="553"/>
        </w:trPr>
        <w:tc>
          <w:tcPr>
            <w:tcW w:w="1135" w:type="dxa"/>
          </w:tcPr>
          <w:p w14:paraId="7CA06F18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0" w:type="dxa"/>
          </w:tcPr>
          <w:p w14:paraId="31D2E567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9" w:type="dxa"/>
          </w:tcPr>
          <w:p w14:paraId="02B779A9" w14:textId="77777777" w:rsidR="00857CE6" w:rsidRPr="00FE6FA3" w:rsidRDefault="00857CE6" w:rsidP="00EC75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C30F591" w14:textId="77777777" w:rsidR="001605E6" w:rsidRPr="001605E6" w:rsidRDefault="001605E6" w:rsidP="001605E6">
      <w:pPr>
        <w:shd w:val="clear" w:color="auto" w:fill="FFFFFF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7D49C444" w14:textId="77777777" w:rsidR="00311F89" w:rsidRPr="001605E6" w:rsidRDefault="00311F89" w:rsidP="00311F89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11FB6A01" w14:textId="77777777" w:rsidR="00311F89" w:rsidRPr="001605E6" w:rsidRDefault="00311F89" w:rsidP="00311F89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751E613B" w14:textId="77777777" w:rsidR="00311F89" w:rsidRPr="001605E6" w:rsidRDefault="00311F89" w:rsidP="00311F89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29850F78" w14:textId="77777777" w:rsidR="00311F89" w:rsidRPr="001605E6" w:rsidRDefault="00311F89" w:rsidP="00311F89">
      <w:pPr>
        <w:tabs>
          <w:tab w:val="left" w:pos="2235"/>
        </w:tabs>
        <w:contextualSpacing/>
        <w:rPr>
          <w:rFonts w:ascii="Times New Roman" w:hAnsi="Times New Roman" w:cs="Times New Roman"/>
          <w:sz w:val="24"/>
          <w:szCs w:val="24"/>
        </w:rPr>
      </w:pPr>
      <w:r w:rsidRPr="001605E6">
        <w:rPr>
          <w:rFonts w:ascii="Times New Roman" w:hAnsi="Times New Roman" w:cs="Times New Roman"/>
          <w:sz w:val="24"/>
          <w:szCs w:val="24"/>
        </w:rPr>
        <w:tab/>
      </w:r>
    </w:p>
    <w:p w14:paraId="70AF2BF5" w14:textId="77777777" w:rsidR="009B1C6A" w:rsidRDefault="009B1C6A"/>
    <w:sectPr w:rsidR="009B1C6A" w:rsidSect="00A405B3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B4155A"/>
    <w:multiLevelType w:val="hybridMultilevel"/>
    <w:tmpl w:val="A0349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436065"/>
    <w:multiLevelType w:val="hybridMultilevel"/>
    <w:tmpl w:val="9DC061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C84814"/>
    <w:multiLevelType w:val="hybridMultilevel"/>
    <w:tmpl w:val="EB584FE0"/>
    <w:lvl w:ilvl="0" w:tplc="9170E9C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1B4615FE"/>
    <w:multiLevelType w:val="hybridMultilevel"/>
    <w:tmpl w:val="F09C2D06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E6717C2"/>
    <w:multiLevelType w:val="hybridMultilevel"/>
    <w:tmpl w:val="4540FE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3751CF"/>
    <w:multiLevelType w:val="hybridMultilevel"/>
    <w:tmpl w:val="6C00C1AC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2D2B0F9F"/>
    <w:multiLevelType w:val="hybridMultilevel"/>
    <w:tmpl w:val="12D037D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7F0CD6"/>
    <w:multiLevelType w:val="hybridMultilevel"/>
    <w:tmpl w:val="2EFA939A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45046994"/>
    <w:multiLevelType w:val="hybridMultilevel"/>
    <w:tmpl w:val="1B0E60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8574E1"/>
    <w:multiLevelType w:val="hybridMultilevel"/>
    <w:tmpl w:val="7CE61C94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539E2CCC"/>
    <w:multiLevelType w:val="hybridMultilevel"/>
    <w:tmpl w:val="AD3EC7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C016CF6"/>
    <w:multiLevelType w:val="hybridMultilevel"/>
    <w:tmpl w:val="ABCC4F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28459F"/>
    <w:multiLevelType w:val="hybridMultilevel"/>
    <w:tmpl w:val="514C375C"/>
    <w:lvl w:ilvl="0" w:tplc="04190001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13" w15:restartNumberingAfterBreak="0">
    <w:nsid w:val="756E5157"/>
    <w:multiLevelType w:val="hybridMultilevel"/>
    <w:tmpl w:val="C1489D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63533C2"/>
    <w:multiLevelType w:val="hybridMultilevel"/>
    <w:tmpl w:val="C8EEEF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BCB74CC"/>
    <w:multiLevelType w:val="hybridMultilevel"/>
    <w:tmpl w:val="3314F9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C675CCA"/>
    <w:multiLevelType w:val="hybridMultilevel"/>
    <w:tmpl w:val="0CC435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C7A235D"/>
    <w:multiLevelType w:val="hybridMultilevel"/>
    <w:tmpl w:val="3B26ACC6"/>
    <w:lvl w:ilvl="0" w:tplc="AF70D88C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b w:val="0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E49061F"/>
    <w:multiLevelType w:val="hybridMultilevel"/>
    <w:tmpl w:val="FDA693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F605383"/>
    <w:multiLevelType w:val="hybridMultilevel"/>
    <w:tmpl w:val="113C90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8233199">
    <w:abstractNumId w:val="13"/>
  </w:num>
  <w:num w:numId="2" w16cid:durableId="56051300">
    <w:abstractNumId w:val="2"/>
  </w:num>
  <w:num w:numId="3" w16cid:durableId="856508289">
    <w:abstractNumId w:val="6"/>
  </w:num>
  <w:num w:numId="4" w16cid:durableId="1909805962">
    <w:abstractNumId w:val="10"/>
  </w:num>
  <w:num w:numId="5" w16cid:durableId="378747760">
    <w:abstractNumId w:val="12"/>
  </w:num>
  <w:num w:numId="6" w16cid:durableId="1076706778">
    <w:abstractNumId w:val="5"/>
  </w:num>
  <w:num w:numId="7" w16cid:durableId="158234969">
    <w:abstractNumId w:val="9"/>
  </w:num>
  <w:num w:numId="8" w16cid:durableId="2087074636">
    <w:abstractNumId w:val="19"/>
  </w:num>
  <w:num w:numId="9" w16cid:durableId="1032456778">
    <w:abstractNumId w:val="3"/>
  </w:num>
  <w:num w:numId="10" w16cid:durableId="1907103402">
    <w:abstractNumId w:val="17"/>
  </w:num>
  <w:num w:numId="11" w16cid:durableId="1606886449">
    <w:abstractNumId w:val="11"/>
  </w:num>
  <w:num w:numId="12" w16cid:durableId="1327786946">
    <w:abstractNumId w:val="4"/>
  </w:num>
  <w:num w:numId="13" w16cid:durableId="1187911623">
    <w:abstractNumId w:val="7"/>
  </w:num>
  <w:num w:numId="14" w16cid:durableId="1036537819">
    <w:abstractNumId w:val="1"/>
  </w:num>
  <w:num w:numId="15" w16cid:durableId="1835023419">
    <w:abstractNumId w:val="10"/>
  </w:num>
  <w:num w:numId="16" w16cid:durableId="1691443455">
    <w:abstractNumId w:val="16"/>
  </w:num>
  <w:num w:numId="17" w16cid:durableId="1798330041">
    <w:abstractNumId w:val="18"/>
  </w:num>
  <w:num w:numId="18" w16cid:durableId="1415279063">
    <w:abstractNumId w:val="14"/>
  </w:num>
  <w:num w:numId="19" w16cid:durableId="1977300726">
    <w:abstractNumId w:val="15"/>
  </w:num>
  <w:num w:numId="20" w16cid:durableId="1524781834">
    <w:abstractNumId w:val="8"/>
  </w:num>
  <w:num w:numId="21" w16cid:durableId="20803271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proofState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11F89"/>
    <w:rsid w:val="00052FCC"/>
    <w:rsid w:val="00096D06"/>
    <w:rsid w:val="00097FDA"/>
    <w:rsid w:val="000F3859"/>
    <w:rsid w:val="00137ABD"/>
    <w:rsid w:val="00142430"/>
    <w:rsid w:val="001605E6"/>
    <w:rsid w:val="001B7A58"/>
    <w:rsid w:val="001E6DB5"/>
    <w:rsid w:val="002917D1"/>
    <w:rsid w:val="00292022"/>
    <w:rsid w:val="002E41DD"/>
    <w:rsid w:val="00311F89"/>
    <w:rsid w:val="00351417"/>
    <w:rsid w:val="00370CB2"/>
    <w:rsid w:val="003C1B27"/>
    <w:rsid w:val="003E7342"/>
    <w:rsid w:val="003F103D"/>
    <w:rsid w:val="004140F4"/>
    <w:rsid w:val="004576D8"/>
    <w:rsid w:val="0049711E"/>
    <w:rsid w:val="004E4F1F"/>
    <w:rsid w:val="00612A4A"/>
    <w:rsid w:val="0061654A"/>
    <w:rsid w:val="00624BAE"/>
    <w:rsid w:val="0065034D"/>
    <w:rsid w:val="0065393A"/>
    <w:rsid w:val="00656E94"/>
    <w:rsid w:val="006753D8"/>
    <w:rsid w:val="006D1907"/>
    <w:rsid w:val="007025A1"/>
    <w:rsid w:val="00777848"/>
    <w:rsid w:val="007B3C97"/>
    <w:rsid w:val="007D262B"/>
    <w:rsid w:val="00832BAF"/>
    <w:rsid w:val="00834556"/>
    <w:rsid w:val="0083675D"/>
    <w:rsid w:val="0084354E"/>
    <w:rsid w:val="00857CE6"/>
    <w:rsid w:val="0086135C"/>
    <w:rsid w:val="008637AA"/>
    <w:rsid w:val="00863C62"/>
    <w:rsid w:val="00870280"/>
    <w:rsid w:val="008A1BF8"/>
    <w:rsid w:val="008F2EC2"/>
    <w:rsid w:val="008F3D9C"/>
    <w:rsid w:val="0091703F"/>
    <w:rsid w:val="009216AD"/>
    <w:rsid w:val="00944DD6"/>
    <w:rsid w:val="0096533D"/>
    <w:rsid w:val="009954AD"/>
    <w:rsid w:val="009B1C6A"/>
    <w:rsid w:val="009B371A"/>
    <w:rsid w:val="009D1FBF"/>
    <w:rsid w:val="00A405B3"/>
    <w:rsid w:val="00A7199C"/>
    <w:rsid w:val="00AA0A18"/>
    <w:rsid w:val="00AD13FE"/>
    <w:rsid w:val="00AE0723"/>
    <w:rsid w:val="00AF20FB"/>
    <w:rsid w:val="00B230EA"/>
    <w:rsid w:val="00B24DB4"/>
    <w:rsid w:val="00B31E7C"/>
    <w:rsid w:val="00B7011E"/>
    <w:rsid w:val="00B86B74"/>
    <w:rsid w:val="00BA1965"/>
    <w:rsid w:val="00BD7001"/>
    <w:rsid w:val="00C13262"/>
    <w:rsid w:val="00C3630D"/>
    <w:rsid w:val="00C50DDB"/>
    <w:rsid w:val="00C63E0E"/>
    <w:rsid w:val="00CA3D4A"/>
    <w:rsid w:val="00CE5B04"/>
    <w:rsid w:val="00D3439C"/>
    <w:rsid w:val="00D45735"/>
    <w:rsid w:val="00DA7DBD"/>
    <w:rsid w:val="00DC5ECE"/>
    <w:rsid w:val="00DD6EBA"/>
    <w:rsid w:val="00E1288B"/>
    <w:rsid w:val="00E764C5"/>
    <w:rsid w:val="00E86DB3"/>
    <w:rsid w:val="00EC7509"/>
    <w:rsid w:val="00ED1D86"/>
    <w:rsid w:val="00EE4101"/>
    <w:rsid w:val="00F3450B"/>
    <w:rsid w:val="00F3723C"/>
    <w:rsid w:val="00F4038F"/>
    <w:rsid w:val="00F70B80"/>
    <w:rsid w:val="00F97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3A30B9"/>
  <w15:docId w15:val="{FF14CCF0-48F3-4D09-AC0B-0BFB6A2358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1654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3723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1F89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10">
    <w:name w:val="Заголовок 1 Знак"/>
    <w:basedOn w:val="a0"/>
    <w:link w:val="1"/>
    <w:rsid w:val="0061654A"/>
    <w:rPr>
      <w:rFonts w:ascii="Times New Roman" w:eastAsia="Times New Roman" w:hAnsi="Times New Roman" w:cs="Times New Roman"/>
      <w:b/>
      <w:sz w:val="28"/>
      <w:szCs w:val="24"/>
    </w:rPr>
  </w:style>
  <w:style w:type="paragraph" w:styleId="a4">
    <w:name w:val="No Spacing"/>
    <w:uiPriority w:val="1"/>
    <w:qFormat/>
    <w:rsid w:val="00832BAF"/>
    <w:pPr>
      <w:spacing w:after="0" w:line="240" w:lineRule="auto"/>
    </w:pPr>
    <w:rPr>
      <w:rFonts w:eastAsiaTheme="minorHAnsi"/>
      <w:lang w:eastAsia="en-US"/>
    </w:rPr>
  </w:style>
  <w:style w:type="character" w:styleId="a5">
    <w:name w:val="Hyperlink"/>
    <w:basedOn w:val="a0"/>
    <w:uiPriority w:val="99"/>
    <w:semiHidden/>
    <w:unhideWhenUsed/>
    <w:rsid w:val="00DA7DBD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F3D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F3D9C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8637A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F3723C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8">
    <w:name w:val="Table Grid"/>
    <w:basedOn w:val="a1"/>
    <w:uiPriority w:val="59"/>
    <w:rsid w:val="00857C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748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56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adhu_egf11@mail.ru" TargetMode="External"/><Relationship Id="rId5" Type="http://schemas.openxmlformats.org/officeDocument/2006/relationships/hyperlink" Target="mailto:bulanschool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8188</Words>
  <Characters>46674</Characters>
  <Application>Microsoft Office Word</Application>
  <DocSecurity>0</DocSecurity>
  <Lines>388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DNS1</dc:creator>
  <cp:lastModifiedBy>Ученик</cp:lastModifiedBy>
  <cp:revision>7</cp:revision>
  <cp:lastPrinted>2020-10-25T11:37:00Z</cp:lastPrinted>
  <dcterms:created xsi:type="dcterms:W3CDTF">2023-08-28T16:37:00Z</dcterms:created>
  <dcterms:modified xsi:type="dcterms:W3CDTF">2023-09-25T07:13:00Z</dcterms:modified>
</cp:coreProperties>
</file>