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9EB6A4D" w14:textId="77777777" w:rsidR="0019273F" w:rsidRPr="00C36B99" w:rsidRDefault="00C36B99">
      <w:pPr>
        <w:spacing w:after="0" w:line="408" w:lineRule="auto"/>
        <w:ind w:left="120"/>
        <w:jc w:val="center"/>
      </w:pPr>
      <w:bookmarkStart w:id="0" w:name="block-37349016"/>
      <w:r w:rsidRPr="00C36B99">
        <w:rPr>
          <w:rFonts w:ascii="Times New Roman" w:hAnsi="Times New Roman"/>
          <w:b/>
          <w:color w:val="000000"/>
          <w:sz w:val="28"/>
        </w:rPr>
        <w:t>МИНИСТЕРСТВО ПРОСВЕЩЕНИЯ РОССИЙСКОЙ ФЕДЕРАЦИИ</w:t>
      </w:r>
    </w:p>
    <w:p w14:paraId="253C1939" w14:textId="77777777" w:rsidR="0005337A" w:rsidRPr="0005337A" w:rsidRDefault="0005337A" w:rsidP="0005337A">
      <w:pPr>
        <w:spacing w:after="0" w:line="408" w:lineRule="auto"/>
        <w:ind w:left="120"/>
        <w:jc w:val="center"/>
        <w:rPr>
          <w:rFonts w:ascii="Calibri" w:eastAsia="Calibri" w:hAnsi="Calibri" w:cs="Times New Roman"/>
          <w:lang w:eastAsia="en-US"/>
        </w:rPr>
      </w:pPr>
      <w:bookmarkStart w:id="1" w:name="c3983b34-b45f-4a25-94f4-a03dbdec5cc0"/>
      <w:r w:rsidRPr="0005337A">
        <w:rPr>
          <w:rFonts w:ascii="Times New Roman" w:eastAsia="Calibri" w:hAnsi="Times New Roman" w:cs="Times New Roman"/>
          <w:b/>
          <w:color w:val="000000"/>
          <w:sz w:val="28"/>
          <w:lang w:eastAsia="en-US"/>
        </w:rPr>
        <w:t>МИНИСТЕРСТВО ОБРАЗОВАНИЯ И НАУКИ АЛТАЙСКОГО КРАЯ</w:t>
      </w:r>
      <w:bookmarkEnd w:id="1"/>
      <w:r w:rsidRPr="0005337A">
        <w:rPr>
          <w:rFonts w:ascii="Times New Roman" w:eastAsia="Calibri" w:hAnsi="Times New Roman" w:cs="Times New Roman"/>
          <w:b/>
          <w:color w:val="000000"/>
          <w:sz w:val="28"/>
          <w:lang w:eastAsia="en-US"/>
        </w:rPr>
        <w:t xml:space="preserve"> </w:t>
      </w:r>
    </w:p>
    <w:p w14:paraId="4BD590A2" w14:textId="091999BF" w:rsidR="0019273F" w:rsidRPr="0005337A" w:rsidRDefault="0005337A" w:rsidP="0005337A">
      <w:pPr>
        <w:spacing w:after="0" w:line="408" w:lineRule="auto"/>
        <w:ind w:left="120"/>
        <w:jc w:val="center"/>
        <w:rPr>
          <w:rFonts w:ascii="Calibri" w:eastAsia="Calibri" w:hAnsi="Calibri" w:cs="Times New Roman"/>
          <w:lang w:eastAsia="en-US"/>
        </w:rPr>
      </w:pPr>
      <w:r w:rsidRPr="0005337A">
        <w:rPr>
          <w:rFonts w:ascii="Times New Roman" w:eastAsia="Calibri" w:hAnsi="Times New Roman" w:cs="Times New Roman"/>
          <w:b/>
          <w:color w:val="000000"/>
          <w:sz w:val="28"/>
          <w:lang w:eastAsia="en-US"/>
        </w:rPr>
        <w:t>Комитет по образованию Администрации Зонального района</w:t>
      </w:r>
      <w:bookmarkStart w:id="2" w:name="0b39eddd-ebf7-404c-8ed4-76991eb8dd98"/>
      <w:bookmarkEnd w:id="2"/>
    </w:p>
    <w:p w14:paraId="5B1A8645" w14:textId="3C56EEF8" w:rsidR="0019273F" w:rsidRPr="00C36B99" w:rsidRDefault="00C36B99">
      <w:pPr>
        <w:spacing w:after="0" w:line="408" w:lineRule="auto"/>
        <w:ind w:left="120"/>
        <w:jc w:val="center"/>
      </w:pPr>
      <w:r w:rsidRPr="00C36B99">
        <w:rPr>
          <w:rFonts w:ascii="Times New Roman" w:hAnsi="Times New Roman"/>
          <w:b/>
          <w:color w:val="000000"/>
          <w:sz w:val="28"/>
        </w:rPr>
        <w:t>М</w:t>
      </w:r>
      <w:r w:rsidR="006718E7">
        <w:rPr>
          <w:rFonts w:ascii="Times New Roman" w:hAnsi="Times New Roman"/>
          <w:b/>
          <w:color w:val="000000"/>
          <w:sz w:val="28"/>
        </w:rPr>
        <w:t>Б</w:t>
      </w:r>
      <w:r w:rsidRPr="00C36B99">
        <w:rPr>
          <w:rFonts w:ascii="Times New Roman" w:hAnsi="Times New Roman"/>
          <w:b/>
          <w:color w:val="000000"/>
          <w:sz w:val="28"/>
        </w:rPr>
        <w:t xml:space="preserve">ОУ </w:t>
      </w:r>
      <w:proofErr w:type="spellStart"/>
      <w:r w:rsidRPr="00C36B99">
        <w:rPr>
          <w:rFonts w:ascii="Times New Roman" w:hAnsi="Times New Roman"/>
          <w:b/>
          <w:color w:val="000000"/>
          <w:sz w:val="28"/>
        </w:rPr>
        <w:t>Буланихинская</w:t>
      </w:r>
      <w:proofErr w:type="spellEnd"/>
      <w:r w:rsidRPr="00C36B99">
        <w:rPr>
          <w:rFonts w:ascii="Times New Roman" w:hAnsi="Times New Roman"/>
          <w:b/>
          <w:color w:val="000000"/>
          <w:sz w:val="28"/>
        </w:rPr>
        <w:t xml:space="preserve"> СОШ им. М.М. Мокшина Зонального района Алтайского края</w:t>
      </w:r>
    </w:p>
    <w:p w14:paraId="239DE2BB" w14:textId="77777777" w:rsidR="0019273F" w:rsidRPr="00C36B99" w:rsidRDefault="0019273F">
      <w:pPr>
        <w:spacing w:after="0"/>
        <w:ind w:left="120"/>
      </w:pPr>
    </w:p>
    <w:p w14:paraId="7B0FD55B" w14:textId="77777777" w:rsidR="0019273F" w:rsidRPr="00C36B99" w:rsidRDefault="0019273F">
      <w:pPr>
        <w:spacing w:after="0"/>
        <w:ind w:left="120"/>
      </w:pPr>
    </w:p>
    <w:p w14:paraId="2978F175" w14:textId="77777777" w:rsidR="0019273F" w:rsidRPr="00C36B99" w:rsidRDefault="0019273F">
      <w:pPr>
        <w:spacing w:after="0"/>
        <w:ind w:left="120"/>
      </w:pPr>
    </w:p>
    <w:p w14:paraId="1FD3D07A" w14:textId="77777777" w:rsidR="007933F9" w:rsidRDefault="007933F9">
      <w:pPr>
        <w:spacing w:after="0"/>
        <w:ind w:left="120"/>
        <w:rPr>
          <w:rFonts w:ascii="Times New Roman" w:hAnsi="Times New Roman" w:cs="Times New Roman"/>
          <w:sz w:val="28"/>
          <w:szCs w:val="28"/>
        </w:rPr>
      </w:pPr>
    </w:p>
    <w:p w14:paraId="1BF189ED" w14:textId="77777777" w:rsidR="0019273F" w:rsidRPr="007933F9" w:rsidRDefault="007933F9">
      <w:pPr>
        <w:spacing w:after="0"/>
        <w:ind w:left="120"/>
        <w:rPr>
          <w:rFonts w:ascii="Times New Roman" w:hAnsi="Times New Roman" w:cs="Times New Roman"/>
          <w:sz w:val="28"/>
          <w:szCs w:val="28"/>
        </w:rPr>
      </w:pPr>
      <w:r w:rsidRPr="007933F9">
        <w:rPr>
          <w:rFonts w:ascii="Times New Roman" w:hAnsi="Times New Roman" w:cs="Times New Roman"/>
          <w:sz w:val="28"/>
          <w:szCs w:val="28"/>
        </w:rPr>
        <w:t>СОГЛАСОВАНО</w:t>
      </w:r>
    </w:p>
    <w:tbl>
      <w:tblPr>
        <w:tblW w:w="9659" w:type="dxa"/>
        <w:tblLook w:val="04A0" w:firstRow="1" w:lastRow="0" w:firstColumn="1" w:lastColumn="0" w:noHBand="0" w:noVBand="1"/>
      </w:tblPr>
      <w:tblGrid>
        <w:gridCol w:w="3219"/>
        <w:gridCol w:w="3220"/>
        <w:gridCol w:w="3220"/>
      </w:tblGrid>
      <w:tr w:rsidR="00C53FFE" w:rsidRPr="00C36B99" w14:paraId="07AA0FAE" w14:textId="77777777" w:rsidTr="00690C44">
        <w:trPr>
          <w:trHeight w:val="3184"/>
        </w:trPr>
        <w:tc>
          <w:tcPr>
            <w:tcW w:w="3219" w:type="dxa"/>
          </w:tcPr>
          <w:p w14:paraId="1C450604" w14:textId="77777777" w:rsidR="007933F9" w:rsidRDefault="007933F9" w:rsidP="004E6975">
            <w:pPr>
              <w:autoSpaceDE w:val="0"/>
              <w:autoSpaceDN w:val="0"/>
              <w:spacing w:after="120"/>
              <w:rPr>
                <w:rFonts w:ascii="Times New Roman" w:eastAsia="Times New Roman" w:hAnsi="Times New Roman"/>
                <w:color w:val="000000"/>
                <w:sz w:val="28"/>
                <w:szCs w:val="28"/>
              </w:rPr>
            </w:pPr>
          </w:p>
          <w:p w14:paraId="1F0494C8" w14:textId="77777777" w:rsidR="007933F9" w:rsidRPr="007933F9" w:rsidRDefault="007933F9" w:rsidP="007933F9">
            <w:pPr>
              <w:autoSpaceDE w:val="0"/>
              <w:autoSpaceDN w:val="0"/>
              <w:spacing w:after="0" w:line="240" w:lineRule="auto"/>
              <w:rPr>
                <w:rFonts w:ascii="Times New Roman" w:eastAsia="Times New Roman" w:hAnsi="Times New Roman"/>
                <w:color w:val="000000"/>
                <w:sz w:val="24"/>
                <w:szCs w:val="24"/>
              </w:rPr>
            </w:pPr>
            <w:r w:rsidRPr="007933F9">
              <w:rPr>
                <w:rFonts w:ascii="Times New Roman" w:eastAsia="Times New Roman" w:hAnsi="Times New Roman"/>
                <w:color w:val="000000"/>
                <w:sz w:val="24"/>
                <w:szCs w:val="24"/>
              </w:rPr>
              <w:t>Методический совет</w:t>
            </w:r>
          </w:p>
          <w:p w14:paraId="0DCC8185" w14:textId="77777777" w:rsidR="00311E80" w:rsidRPr="0040209D" w:rsidRDefault="007933F9" w:rsidP="007933F9">
            <w:pPr>
              <w:autoSpaceDE w:val="0"/>
              <w:autoSpaceDN w:val="0"/>
              <w:spacing w:after="0" w:line="240" w:lineRule="auto"/>
              <w:rPr>
                <w:rFonts w:ascii="Times New Roman" w:eastAsia="Times New Roman" w:hAnsi="Times New Roman"/>
                <w:color w:val="000000"/>
                <w:sz w:val="24"/>
                <w:szCs w:val="24"/>
              </w:rPr>
            </w:pPr>
            <w:r w:rsidRPr="007933F9">
              <w:rPr>
                <w:rFonts w:ascii="Times New Roman" w:eastAsia="Times New Roman" w:hAnsi="Times New Roman"/>
                <w:color w:val="000000"/>
                <w:sz w:val="24"/>
                <w:szCs w:val="24"/>
              </w:rPr>
              <w:t>Протокол №1 от 28.08.2024г</w:t>
            </w:r>
          </w:p>
        </w:tc>
        <w:tc>
          <w:tcPr>
            <w:tcW w:w="3220" w:type="dxa"/>
          </w:tcPr>
          <w:p w14:paraId="79917C04" w14:textId="77777777" w:rsidR="00311E80" w:rsidRPr="0040209D" w:rsidRDefault="00311E80" w:rsidP="007933F9">
            <w:pPr>
              <w:autoSpaceDE w:val="0"/>
              <w:autoSpaceDN w:val="0"/>
              <w:spacing w:after="0" w:line="240" w:lineRule="auto"/>
              <w:rPr>
                <w:rFonts w:ascii="Times New Roman" w:eastAsia="Times New Roman" w:hAnsi="Times New Roman"/>
                <w:color w:val="000000"/>
                <w:sz w:val="24"/>
                <w:szCs w:val="24"/>
              </w:rPr>
            </w:pPr>
          </w:p>
        </w:tc>
        <w:tc>
          <w:tcPr>
            <w:tcW w:w="3220" w:type="dxa"/>
          </w:tcPr>
          <w:p w14:paraId="5D4FA834" w14:textId="77777777" w:rsidR="00311E80" w:rsidRDefault="00C36B99" w:rsidP="000E6D86">
            <w:pPr>
              <w:autoSpaceDE w:val="0"/>
              <w:autoSpaceDN w:val="0"/>
              <w:spacing w:after="120"/>
              <w:rPr>
                <w:rFonts w:ascii="Times New Roman" w:eastAsia="Times New Roman" w:hAnsi="Times New Roman"/>
                <w:color w:val="000000"/>
                <w:sz w:val="28"/>
                <w:szCs w:val="28"/>
              </w:rPr>
            </w:pPr>
            <w:r>
              <w:rPr>
                <w:rFonts w:ascii="Times New Roman" w:eastAsia="Times New Roman" w:hAnsi="Times New Roman"/>
                <w:color w:val="000000"/>
                <w:sz w:val="28"/>
                <w:szCs w:val="28"/>
              </w:rPr>
              <w:t>УТВЕРЖДЕНО</w:t>
            </w:r>
          </w:p>
          <w:p w14:paraId="53F4AB61" w14:textId="77777777" w:rsidR="007933F9" w:rsidRPr="007933F9" w:rsidRDefault="007933F9" w:rsidP="007933F9">
            <w:pPr>
              <w:autoSpaceDE w:val="0"/>
              <w:autoSpaceDN w:val="0"/>
              <w:spacing w:after="0" w:line="240" w:lineRule="auto"/>
              <w:rPr>
                <w:rFonts w:ascii="Times New Roman" w:eastAsia="Times New Roman" w:hAnsi="Times New Roman"/>
                <w:color w:val="000000"/>
                <w:sz w:val="24"/>
                <w:szCs w:val="24"/>
              </w:rPr>
            </w:pPr>
            <w:r w:rsidRPr="007933F9">
              <w:rPr>
                <w:rFonts w:ascii="Times New Roman" w:eastAsia="Times New Roman" w:hAnsi="Times New Roman"/>
                <w:color w:val="000000"/>
                <w:sz w:val="24"/>
                <w:szCs w:val="24"/>
              </w:rPr>
              <w:t xml:space="preserve">Директор МБОУ </w:t>
            </w:r>
            <w:proofErr w:type="spellStart"/>
            <w:r w:rsidRPr="007933F9">
              <w:rPr>
                <w:rFonts w:ascii="Times New Roman" w:eastAsia="Times New Roman" w:hAnsi="Times New Roman"/>
                <w:color w:val="000000"/>
                <w:sz w:val="24"/>
                <w:szCs w:val="24"/>
              </w:rPr>
              <w:t>Буланихинская</w:t>
            </w:r>
            <w:proofErr w:type="spellEnd"/>
            <w:r w:rsidRPr="007933F9">
              <w:rPr>
                <w:rFonts w:ascii="Times New Roman" w:eastAsia="Times New Roman" w:hAnsi="Times New Roman"/>
                <w:color w:val="000000"/>
                <w:sz w:val="24"/>
                <w:szCs w:val="24"/>
              </w:rPr>
              <w:t xml:space="preserve"> СОШ </w:t>
            </w:r>
            <w:proofErr w:type="spellStart"/>
            <w:r w:rsidRPr="007933F9">
              <w:rPr>
                <w:rFonts w:ascii="Times New Roman" w:eastAsia="Times New Roman" w:hAnsi="Times New Roman"/>
                <w:color w:val="000000"/>
                <w:sz w:val="24"/>
                <w:szCs w:val="24"/>
              </w:rPr>
              <w:t>им.М.М.Мокшина</w:t>
            </w:r>
            <w:proofErr w:type="spellEnd"/>
            <w:r w:rsidRPr="007933F9">
              <w:rPr>
                <w:rFonts w:ascii="Times New Roman" w:eastAsia="Times New Roman" w:hAnsi="Times New Roman"/>
                <w:color w:val="000000"/>
                <w:sz w:val="24"/>
                <w:szCs w:val="24"/>
              </w:rPr>
              <w:t xml:space="preserve"> Зонального района Алтайского края</w:t>
            </w:r>
          </w:p>
          <w:p w14:paraId="6C5F95EE" w14:textId="77777777" w:rsidR="007933F9" w:rsidRPr="007933F9" w:rsidRDefault="007933F9" w:rsidP="007933F9">
            <w:pPr>
              <w:autoSpaceDE w:val="0"/>
              <w:autoSpaceDN w:val="0"/>
              <w:spacing w:after="0" w:line="240" w:lineRule="auto"/>
              <w:rPr>
                <w:rFonts w:ascii="Times New Roman" w:eastAsia="Times New Roman" w:hAnsi="Times New Roman"/>
                <w:color w:val="000000"/>
                <w:sz w:val="24"/>
                <w:szCs w:val="24"/>
              </w:rPr>
            </w:pPr>
            <w:r w:rsidRPr="007933F9">
              <w:rPr>
                <w:rFonts w:ascii="Times New Roman" w:eastAsia="Times New Roman" w:hAnsi="Times New Roman"/>
                <w:color w:val="000000"/>
                <w:sz w:val="24"/>
                <w:szCs w:val="24"/>
              </w:rPr>
              <w:t xml:space="preserve">Приказ №98 от 29.08.2024г. </w:t>
            </w:r>
          </w:p>
          <w:p w14:paraId="2A07C8AB" w14:textId="77777777" w:rsidR="00311E80" w:rsidRPr="0040209D" w:rsidRDefault="007933F9" w:rsidP="007933F9">
            <w:pPr>
              <w:autoSpaceDE w:val="0"/>
              <w:autoSpaceDN w:val="0"/>
              <w:spacing w:after="0" w:line="240" w:lineRule="auto"/>
              <w:rPr>
                <w:rFonts w:ascii="Times New Roman" w:eastAsia="Times New Roman" w:hAnsi="Times New Roman"/>
                <w:color w:val="000000"/>
                <w:sz w:val="24"/>
                <w:szCs w:val="24"/>
              </w:rPr>
            </w:pPr>
            <w:r w:rsidRPr="007933F9">
              <w:rPr>
                <w:rFonts w:ascii="Times New Roman" w:eastAsia="Times New Roman" w:hAnsi="Times New Roman"/>
                <w:color w:val="000000"/>
                <w:sz w:val="24"/>
                <w:szCs w:val="24"/>
              </w:rPr>
              <w:t>____________ Ридель Т.А..</w:t>
            </w:r>
          </w:p>
        </w:tc>
      </w:tr>
    </w:tbl>
    <w:p w14:paraId="22284B99" w14:textId="77777777" w:rsidR="0019273F" w:rsidRPr="00C36B99" w:rsidRDefault="0019273F">
      <w:pPr>
        <w:spacing w:after="0"/>
        <w:ind w:left="120"/>
      </w:pPr>
    </w:p>
    <w:p w14:paraId="7EE8E7B2" w14:textId="77777777" w:rsidR="0019273F" w:rsidRPr="00C36B99" w:rsidRDefault="0019273F">
      <w:pPr>
        <w:spacing w:after="0"/>
        <w:ind w:left="120"/>
      </w:pPr>
    </w:p>
    <w:p w14:paraId="480DA3EE" w14:textId="77777777" w:rsidR="0019273F" w:rsidRPr="00C36B99" w:rsidRDefault="0019273F">
      <w:pPr>
        <w:spacing w:after="0"/>
        <w:ind w:left="120"/>
      </w:pPr>
    </w:p>
    <w:p w14:paraId="4E56BC80" w14:textId="77777777" w:rsidR="0019273F" w:rsidRPr="00C36B99" w:rsidRDefault="0019273F">
      <w:pPr>
        <w:spacing w:after="0"/>
        <w:ind w:left="120"/>
      </w:pPr>
    </w:p>
    <w:p w14:paraId="708A4893" w14:textId="77777777" w:rsidR="0019273F" w:rsidRPr="00C36B99" w:rsidRDefault="0019273F">
      <w:pPr>
        <w:spacing w:after="0"/>
        <w:ind w:left="120"/>
      </w:pPr>
    </w:p>
    <w:p w14:paraId="040F1396" w14:textId="77777777" w:rsidR="0019273F" w:rsidRPr="00C36B99" w:rsidRDefault="00C36B99">
      <w:pPr>
        <w:spacing w:after="0" w:line="408" w:lineRule="auto"/>
        <w:ind w:left="120"/>
        <w:jc w:val="center"/>
      </w:pPr>
      <w:r w:rsidRPr="00C36B99">
        <w:rPr>
          <w:rFonts w:ascii="Times New Roman" w:hAnsi="Times New Roman"/>
          <w:b/>
          <w:color w:val="000000"/>
          <w:sz w:val="28"/>
        </w:rPr>
        <w:t>РАБОЧАЯ ПРОГРАММА</w:t>
      </w:r>
    </w:p>
    <w:p w14:paraId="516F0F6C" w14:textId="77777777" w:rsidR="0019273F" w:rsidRPr="00C36B99" w:rsidRDefault="00C36B99">
      <w:pPr>
        <w:spacing w:after="0" w:line="408" w:lineRule="auto"/>
        <w:ind w:left="120"/>
        <w:jc w:val="center"/>
      </w:pPr>
      <w:r w:rsidRPr="00C36B99">
        <w:rPr>
          <w:rFonts w:ascii="Times New Roman" w:hAnsi="Times New Roman"/>
          <w:color w:val="000000"/>
          <w:sz w:val="28"/>
        </w:rPr>
        <w:t>(</w:t>
      </w:r>
      <w:r>
        <w:rPr>
          <w:rFonts w:ascii="Times New Roman" w:hAnsi="Times New Roman"/>
          <w:color w:val="000000"/>
          <w:sz w:val="28"/>
        </w:rPr>
        <w:t>ID</w:t>
      </w:r>
      <w:r w:rsidRPr="00C36B99">
        <w:rPr>
          <w:rFonts w:ascii="Times New Roman" w:hAnsi="Times New Roman"/>
          <w:color w:val="000000"/>
          <w:sz w:val="28"/>
        </w:rPr>
        <w:t xml:space="preserve"> 4910875)</w:t>
      </w:r>
    </w:p>
    <w:p w14:paraId="2CAF8956" w14:textId="77777777" w:rsidR="0019273F" w:rsidRPr="00C36B99" w:rsidRDefault="0019273F">
      <w:pPr>
        <w:spacing w:after="0"/>
        <w:ind w:left="120"/>
        <w:jc w:val="center"/>
      </w:pPr>
    </w:p>
    <w:p w14:paraId="65347FAE" w14:textId="77777777" w:rsidR="0019273F" w:rsidRPr="00C36B99" w:rsidRDefault="00C36B99">
      <w:pPr>
        <w:spacing w:after="0" w:line="408" w:lineRule="auto"/>
        <w:ind w:left="120"/>
        <w:jc w:val="center"/>
      </w:pPr>
      <w:r w:rsidRPr="00C36B99">
        <w:rPr>
          <w:rFonts w:ascii="Times New Roman" w:hAnsi="Times New Roman"/>
          <w:b/>
          <w:color w:val="000000"/>
          <w:sz w:val="28"/>
        </w:rPr>
        <w:t>учебного предмета «Русский язык»</w:t>
      </w:r>
    </w:p>
    <w:p w14:paraId="2A133571" w14:textId="77777777" w:rsidR="0019273F" w:rsidRPr="00C36B99" w:rsidRDefault="00C36B99">
      <w:pPr>
        <w:spacing w:after="0" w:line="408" w:lineRule="auto"/>
        <w:ind w:left="120"/>
        <w:jc w:val="center"/>
      </w:pPr>
      <w:r w:rsidRPr="00C36B99">
        <w:rPr>
          <w:rFonts w:ascii="Times New Roman" w:hAnsi="Times New Roman"/>
          <w:color w:val="000000"/>
          <w:sz w:val="28"/>
        </w:rPr>
        <w:t xml:space="preserve">для обучающихся 10-11 классов </w:t>
      </w:r>
    </w:p>
    <w:p w14:paraId="3DF5F3DD" w14:textId="77777777" w:rsidR="0019273F" w:rsidRPr="00C36B99" w:rsidRDefault="0019273F">
      <w:pPr>
        <w:spacing w:after="0"/>
        <w:ind w:left="120"/>
        <w:jc w:val="center"/>
      </w:pPr>
    </w:p>
    <w:p w14:paraId="1F992786" w14:textId="77777777" w:rsidR="0019273F" w:rsidRPr="00C36B99" w:rsidRDefault="0019273F">
      <w:pPr>
        <w:spacing w:after="0"/>
        <w:ind w:left="120"/>
        <w:jc w:val="center"/>
      </w:pPr>
    </w:p>
    <w:p w14:paraId="518E0909" w14:textId="77777777" w:rsidR="0019273F" w:rsidRPr="00C36B99" w:rsidRDefault="0019273F">
      <w:pPr>
        <w:spacing w:after="0"/>
        <w:ind w:left="120"/>
        <w:jc w:val="center"/>
      </w:pPr>
    </w:p>
    <w:p w14:paraId="50FD7170" w14:textId="77777777" w:rsidR="0019273F" w:rsidRPr="00C36B99" w:rsidRDefault="0019273F">
      <w:pPr>
        <w:spacing w:after="0"/>
        <w:ind w:left="120"/>
        <w:jc w:val="center"/>
      </w:pPr>
    </w:p>
    <w:p w14:paraId="25F5C75B" w14:textId="77777777" w:rsidR="0019273F" w:rsidRPr="00C36B99" w:rsidRDefault="0019273F">
      <w:pPr>
        <w:spacing w:after="0"/>
        <w:ind w:left="120"/>
        <w:jc w:val="center"/>
      </w:pPr>
    </w:p>
    <w:p w14:paraId="0FB37442" w14:textId="77777777" w:rsidR="0019273F" w:rsidRPr="00C36B99" w:rsidRDefault="0019273F" w:rsidP="0005337A">
      <w:pPr>
        <w:spacing w:after="0"/>
      </w:pPr>
    </w:p>
    <w:p w14:paraId="727FB53B" w14:textId="77777777" w:rsidR="0019273F" w:rsidRPr="00C36B99" w:rsidRDefault="0019273F">
      <w:pPr>
        <w:spacing w:after="0"/>
        <w:ind w:left="120"/>
        <w:jc w:val="center"/>
      </w:pPr>
    </w:p>
    <w:p w14:paraId="28588D8C" w14:textId="77777777" w:rsidR="0019273F" w:rsidRPr="00C36B99" w:rsidRDefault="00C36B99" w:rsidP="00C36B99">
      <w:pPr>
        <w:spacing w:after="0"/>
        <w:sectPr w:rsidR="0019273F" w:rsidRPr="00C36B99">
          <w:pgSz w:w="11906" w:h="16383"/>
          <w:pgMar w:top="1134" w:right="850" w:bottom="1134" w:left="1701" w:header="720" w:footer="720" w:gutter="0"/>
          <w:cols w:space="720"/>
        </w:sectPr>
      </w:pPr>
      <w:bookmarkStart w:id="3" w:name="4afdeebf-75fd-4414-ae94-ed25ad6ca259"/>
      <w:r>
        <w:t xml:space="preserve">                                                                   </w:t>
      </w:r>
      <w:proofErr w:type="spellStart"/>
      <w:r w:rsidRPr="00C36B99">
        <w:rPr>
          <w:rFonts w:ascii="Times New Roman" w:hAnsi="Times New Roman"/>
          <w:b/>
          <w:color w:val="000000"/>
          <w:sz w:val="28"/>
        </w:rPr>
        <w:t>с.Буланиха</w:t>
      </w:r>
      <w:proofErr w:type="spellEnd"/>
      <w:r w:rsidRPr="00C36B99">
        <w:rPr>
          <w:rFonts w:ascii="Times New Roman" w:hAnsi="Times New Roman"/>
          <w:b/>
          <w:color w:val="000000"/>
          <w:sz w:val="28"/>
        </w:rPr>
        <w:t>, 2024</w:t>
      </w:r>
      <w:bookmarkEnd w:id="3"/>
      <w:r w:rsidRPr="00C36B99">
        <w:rPr>
          <w:rFonts w:ascii="Times New Roman" w:hAnsi="Times New Roman"/>
          <w:b/>
          <w:color w:val="000000"/>
          <w:sz w:val="28"/>
        </w:rPr>
        <w:t xml:space="preserve"> </w:t>
      </w:r>
    </w:p>
    <w:p w14:paraId="683B0A1A" w14:textId="77777777" w:rsidR="0019273F" w:rsidRPr="00C36B99" w:rsidRDefault="00C36B99">
      <w:pPr>
        <w:spacing w:after="0" w:line="264" w:lineRule="auto"/>
        <w:ind w:left="120"/>
        <w:jc w:val="both"/>
      </w:pPr>
      <w:bookmarkStart w:id="4" w:name="block-37349019"/>
      <w:bookmarkEnd w:id="0"/>
      <w:r w:rsidRPr="00C36B99">
        <w:rPr>
          <w:rFonts w:ascii="Times New Roman" w:hAnsi="Times New Roman"/>
          <w:b/>
          <w:color w:val="000000"/>
          <w:sz w:val="28"/>
        </w:rPr>
        <w:lastRenderedPageBreak/>
        <w:t>ПОЯСНИТЕЛЬНАЯ ЗАПИСКА</w:t>
      </w:r>
    </w:p>
    <w:p w14:paraId="3BFF63E8" w14:textId="77777777" w:rsidR="0019273F" w:rsidRPr="00C36B99" w:rsidRDefault="0019273F">
      <w:pPr>
        <w:spacing w:after="0" w:line="264" w:lineRule="auto"/>
        <w:ind w:left="120"/>
        <w:jc w:val="both"/>
      </w:pPr>
    </w:p>
    <w:p w14:paraId="4FA89AAA" w14:textId="77777777" w:rsidR="0019273F" w:rsidRPr="00C36B99" w:rsidRDefault="00C36B99">
      <w:pPr>
        <w:spacing w:after="0" w:line="264" w:lineRule="auto"/>
        <w:ind w:firstLine="600"/>
        <w:jc w:val="both"/>
      </w:pPr>
      <w:r w:rsidRPr="00C36B99">
        <w:rPr>
          <w:rFonts w:ascii="Times New Roman" w:hAnsi="Times New Roman"/>
          <w:color w:val="000000"/>
          <w:sz w:val="28"/>
        </w:rPr>
        <w:t>Рабочая программа учебного предмета «Русский язык» на уровне среднего общего образования составлена на основе требований к результатам освоения ФОП СОО, представленных в ФГОС СОО, а также федеральной рабочей программы воспитания, с учётом Концепции преподавания русского языка и литературы в российской федерации (утверждённой распоряжением Правительства Российской Федерации от 9 апреля 2016 г. № 637-р) и подлежит непосредственному применению при реализации обязательной части ФОП СОО.</w:t>
      </w:r>
    </w:p>
    <w:p w14:paraId="12424E5E" w14:textId="77777777" w:rsidR="0019273F" w:rsidRPr="00C36B99" w:rsidRDefault="0019273F">
      <w:pPr>
        <w:spacing w:after="0" w:line="264" w:lineRule="auto"/>
        <w:ind w:left="120"/>
        <w:jc w:val="both"/>
      </w:pPr>
    </w:p>
    <w:p w14:paraId="14C52120" w14:textId="77777777" w:rsidR="0019273F" w:rsidRPr="00C36B99" w:rsidRDefault="00C36B99">
      <w:pPr>
        <w:spacing w:after="0" w:line="264" w:lineRule="auto"/>
        <w:ind w:left="120"/>
        <w:jc w:val="both"/>
      </w:pPr>
      <w:r w:rsidRPr="00C36B99">
        <w:rPr>
          <w:rFonts w:ascii="Times New Roman" w:hAnsi="Times New Roman"/>
          <w:b/>
          <w:color w:val="000000"/>
          <w:sz w:val="28"/>
        </w:rPr>
        <w:t>ОБЩАЯ ХАРАКТЕРИСТИКА УЧЕБНОГО ПРЕДМЕТА «РУССКИЙ ЯЗЫК»</w:t>
      </w:r>
    </w:p>
    <w:p w14:paraId="69948C35" w14:textId="77777777" w:rsidR="0019273F" w:rsidRPr="00C36B99" w:rsidRDefault="0019273F">
      <w:pPr>
        <w:spacing w:after="0" w:line="264" w:lineRule="auto"/>
        <w:ind w:left="120"/>
        <w:jc w:val="both"/>
      </w:pPr>
    </w:p>
    <w:p w14:paraId="02D3C751" w14:textId="77777777" w:rsidR="0019273F" w:rsidRPr="00C36B99" w:rsidRDefault="00C36B99">
      <w:pPr>
        <w:spacing w:after="0" w:line="264" w:lineRule="auto"/>
        <w:ind w:firstLine="600"/>
        <w:jc w:val="both"/>
      </w:pPr>
      <w:r w:rsidRPr="00C36B99">
        <w:rPr>
          <w:rFonts w:ascii="Times New Roman" w:hAnsi="Times New Roman"/>
          <w:color w:val="000000"/>
          <w:sz w:val="28"/>
        </w:rP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 всех народов Российской Федерации, основой их социально-экономической, культурной и духовной консолидации.</w:t>
      </w:r>
    </w:p>
    <w:p w14:paraId="11921DC9" w14:textId="77777777" w:rsidR="0019273F" w:rsidRPr="00C36B99" w:rsidRDefault="00C36B99">
      <w:pPr>
        <w:spacing w:after="0" w:line="264" w:lineRule="auto"/>
        <w:ind w:firstLine="600"/>
        <w:jc w:val="both"/>
      </w:pPr>
      <w:r w:rsidRPr="00C36B99">
        <w:rPr>
          <w:rFonts w:ascii="Times New Roman" w:hAnsi="Times New Roman"/>
          <w:color w:val="000000"/>
          <w:sz w:val="28"/>
        </w:rP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14:paraId="2D8D53B5"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 Русский язык, обеспечивая коммуникативное развитие обучающихся, является в школе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учебных предметов, на процессы формирования универсальных интеллектуальных умений, навыков самоорганизации и самоконтроля.</w:t>
      </w:r>
    </w:p>
    <w:p w14:paraId="21D10D43" w14:textId="77777777" w:rsidR="0019273F" w:rsidRPr="00C36B99" w:rsidRDefault="00C36B99">
      <w:pPr>
        <w:spacing w:after="0" w:line="264" w:lineRule="auto"/>
        <w:ind w:firstLine="600"/>
        <w:jc w:val="both"/>
      </w:pPr>
      <w:r w:rsidRPr="00C36B99">
        <w:rPr>
          <w:rFonts w:ascii="Times New Roman" w:hAnsi="Times New Roman"/>
          <w:color w:val="000000"/>
          <w:sz w:val="28"/>
        </w:rP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14:paraId="6BF69A41" w14:textId="77777777" w:rsidR="0019273F" w:rsidRPr="00C36B99" w:rsidRDefault="00C36B99">
      <w:pPr>
        <w:spacing w:after="0" w:line="264" w:lineRule="auto"/>
        <w:ind w:firstLine="600"/>
        <w:jc w:val="both"/>
      </w:pPr>
      <w:r w:rsidRPr="00C36B99">
        <w:rPr>
          <w:rFonts w:ascii="Times New Roman" w:hAnsi="Times New Roman"/>
          <w:color w:val="000000"/>
          <w:spacing w:val="-3"/>
          <w:sz w:val="28"/>
        </w:rPr>
        <w:t xml:space="preserve">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 и речи, сформированы </w:t>
      </w:r>
      <w:r w:rsidRPr="00C36B99">
        <w:rPr>
          <w:rFonts w:ascii="Times New Roman" w:hAnsi="Times New Roman"/>
          <w:color w:val="000000"/>
          <w:spacing w:val="-3"/>
          <w:sz w:val="28"/>
        </w:rPr>
        <w:lastRenderedPageBreak/>
        <w:t>соответствующие умения и навыки, направлен в большей степени на совершенствование умений эффективно пользоваться языком в разных условиях общения, повышение речевой культуры обучающихся, совершенствование их опыта речевого общения, развитие коммуникативных умений в разных сферах функционирования языка.</w:t>
      </w:r>
    </w:p>
    <w:p w14:paraId="6E88A46D" w14:textId="77777777" w:rsidR="0019273F" w:rsidRPr="00C36B99" w:rsidRDefault="00C36B99">
      <w:pPr>
        <w:spacing w:after="0" w:line="264" w:lineRule="auto"/>
        <w:ind w:firstLine="600"/>
        <w:jc w:val="both"/>
      </w:pPr>
      <w:r w:rsidRPr="00C36B99">
        <w:rPr>
          <w:rFonts w:ascii="Times New Roman" w:hAnsi="Times New Roman"/>
          <w:color w:val="000000"/>
          <w:sz w:val="28"/>
        </w:rPr>
        <w:t>Системообразующей доминантой содержания программы по русскому языку является направленность на полноценное овладение культурой речи во всех её аспектах (нормативном, коммуникативном и этическом), на развитие и совершенствование коммуникативных умений и навыков в учебно-научной, официально-деловой, социально-бытовой, социально-культурной сферах общения; на формирование готовности к речевому взаимодействию и взаимопониманию в учебной и практической деятельности.</w:t>
      </w:r>
    </w:p>
    <w:p w14:paraId="0B18CA55" w14:textId="77777777" w:rsidR="0019273F" w:rsidRPr="00C36B99" w:rsidRDefault="00C36B99">
      <w:pPr>
        <w:spacing w:after="0" w:line="264" w:lineRule="auto"/>
        <w:ind w:firstLine="600"/>
        <w:jc w:val="both"/>
      </w:pPr>
      <w:r w:rsidRPr="00C36B99">
        <w:rPr>
          <w:rFonts w:ascii="Times New Roman" w:hAnsi="Times New Roman"/>
          <w:color w:val="000000"/>
          <w:sz w:val="28"/>
        </w:rPr>
        <w:t>Важнейшей составляющей учебного предмета «Русский язык» на уровне среднего общего образования являются элементы содержания, ориентированные на формирование и развитие функциональной (читательской) грамотности обучающихся – способности свободно использовать навыки чтения с целью извлечения информации из текстов разных форматов (гипертексты, графика, инфографика и др.) для их понимания, сжатия, трансформации, интерпретации и использования в практической деятельности.</w:t>
      </w:r>
    </w:p>
    <w:p w14:paraId="5116E589" w14:textId="77777777" w:rsidR="0019273F" w:rsidRPr="00C36B99" w:rsidRDefault="00C36B99">
      <w:pPr>
        <w:spacing w:after="0" w:line="264" w:lineRule="auto"/>
        <w:ind w:firstLine="600"/>
        <w:jc w:val="both"/>
      </w:pPr>
      <w:r w:rsidRPr="00C36B99">
        <w:rPr>
          <w:rFonts w:ascii="Times New Roman" w:hAnsi="Times New Roman"/>
          <w:color w:val="000000"/>
          <w:sz w:val="28"/>
        </w:rP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общем и основном общем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w:t>
      </w:r>
    </w:p>
    <w:p w14:paraId="76709D9F"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В содержании программы выделяются три сквозные линии: «Язык и речь. </w:t>
      </w:r>
      <w:r>
        <w:rPr>
          <w:rFonts w:ascii="Times New Roman" w:hAnsi="Times New Roman"/>
          <w:color w:val="000000"/>
          <w:sz w:val="28"/>
        </w:rPr>
        <w:t xml:space="preserve">Культура речи», «Речь. Речевое общение. </w:t>
      </w:r>
      <w:r w:rsidRPr="00C36B99">
        <w:rPr>
          <w:rFonts w:ascii="Times New Roman" w:hAnsi="Times New Roman"/>
          <w:color w:val="000000"/>
          <w:sz w:val="28"/>
        </w:rPr>
        <w:t>Текст», «Функциональная стилистика. Культура речи».</w:t>
      </w:r>
    </w:p>
    <w:p w14:paraId="595BC955" w14:textId="77777777" w:rsidR="0019273F" w:rsidRPr="00C36B99" w:rsidRDefault="00C36B99">
      <w:pPr>
        <w:spacing w:after="0" w:line="264" w:lineRule="auto"/>
        <w:ind w:firstLine="600"/>
        <w:jc w:val="both"/>
      </w:pPr>
      <w:r w:rsidRPr="00C36B99">
        <w:rPr>
          <w:rFonts w:ascii="Times New Roman" w:hAnsi="Times New Roman"/>
          <w:color w:val="000000"/>
          <w:sz w:val="28"/>
        </w:rPr>
        <w:t>Учебный предмет «Русский язык» на уровне среднего общего образования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14:paraId="3147A35D" w14:textId="77777777" w:rsidR="0019273F" w:rsidRPr="00C36B99" w:rsidRDefault="0019273F">
      <w:pPr>
        <w:spacing w:after="0" w:line="264" w:lineRule="auto"/>
        <w:ind w:left="120"/>
        <w:jc w:val="both"/>
      </w:pPr>
    </w:p>
    <w:p w14:paraId="2452E654" w14:textId="77777777" w:rsidR="0019273F" w:rsidRPr="00C36B99" w:rsidRDefault="00C36B99">
      <w:pPr>
        <w:spacing w:after="0" w:line="264" w:lineRule="auto"/>
        <w:ind w:left="120"/>
        <w:jc w:val="both"/>
      </w:pPr>
      <w:r w:rsidRPr="00C36B99">
        <w:rPr>
          <w:rFonts w:ascii="Times New Roman" w:hAnsi="Times New Roman"/>
          <w:b/>
          <w:color w:val="000000"/>
          <w:sz w:val="28"/>
        </w:rPr>
        <w:t>ЦЕЛИ ИЗУЧЕНИЯ УЧЕБНОГО ПРЕДМЕТА «РУССКИЙ ЯЗЫК»</w:t>
      </w:r>
    </w:p>
    <w:p w14:paraId="1B5AD931" w14:textId="77777777" w:rsidR="0019273F" w:rsidRPr="00C36B99" w:rsidRDefault="0019273F">
      <w:pPr>
        <w:spacing w:after="0" w:line="264" w:lineRule="auto"/>
        <w:ind w:left="120"/>
        <w:jc w:val="both"/>
      </w:pPr>
    </w:p>
    <w:p w14:paraId="074AFAE1" w14:textId="77777777" w:rsidR="0019273F" w:rsidRPr="00C36B99" w:rsidRDefault="00C36B99">
      <w:pPr>
        <w:spacing w:after="0" w:line="264" w:lineRule="auto"/>
        <w:ind w:firstLine="600"/>
        <w:jc w:val="both"/>
      </w:pPr>
      <w:r w:rsidRPr="00C36B99">
        <w:rPr>
          <w:rFonts w:ascii="Times New Roman" w:hAnsi="Times New Roman"/>
          <w:color w:val="000000"/>
          <w:sz w:val="28"/>
        </w:rPr>
        <w:t>Изучение русского языка направлено на достижение следующих целей:</w:t>
      </w:r>
    </w:p>
    <w:p w14:paraId="6287478D" w14:textId="77777777" w:rsidR="0019273F" w:rsidRPr="00C36B99" w:rsidRDefault="00C36B99">
      <w:pPr>
        <w:numPr>
          <w:ilvl w:val="0"/>
          <w:numId w:val="1"/>
        </w:numPr>
        <w:spacing w:after="0" w:line="264" w:lineRule="auto"/>
        <w:jc w:val="both"/>
      </w:pPr>
      <w:r w:rsidRPr="00C36B99">
        <w:rPr>
          <w:rFonts w:ascii="Times New Roman" w:hAnsi="Times New Roman"/>
          <w:color w:val="000000"/>
          <w:sz w:val="28"/>
        </w:rPr>
        <w:t xml:space="preserve">осознание и проявление общероссийской гражданственности, патриотизма, уважения к русскому языку как государственному </w:t>
      </w:r>
      <w:r w:rsidRPr="00C36B99">
        <w:rPr>
          <w:rFonts w:ascii="Times New Roman" w:hAnsi="Times New Roman"/>
          <w:color w:val="000000"/>
          <w:sz w:val="28"/>
        </w:rPr>
        <w:lastRenderedPageBreak/>
        <w:t>языку Российской Федерации и языку межнационального общения на основе расширения представлений о функциях русского языка в России и мире; о русском языке как духовной, нравственной и культурной ценности многонационального народа России; о взаимосвязи языка и культуры, языка и истории, языка и личности; об отражении в русском языке традиционных российских духовно-нравственных ценностей; формирование ценностного отношения к русскому языку;</w:t>
      </w:r>
    </w:p>
    <w:p w14:paraId="7AD0E6CD" w14:textId="77777777" w:rsidR="0019273F" w:rsidRPr="00C36B99" w:rsidRDefault="00C36B99">
      <w:pPr>
        <w:numPr>
          <w:ilvl w:val="0"/>
          <w:numId w:val="1"/>
        </w:numPr>
        <w:spacing w:after="0" w:line="264" w:lineRule="auto"/>
        <w:jc w:val="both"/>
      </w:pPr>
      <w:r w:rsidRPr="00C36B99">
        <w:rPr>
          <w:rFonts w:ascii="Times New Roman" w:hAnsi="Times New Roman"/>
          <w:color w:val="000000"/>
          <w:sz w:val="28"/>
        </w:rP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14:paraId="3B334CF8" w14:textId="77777777" w:rsidR="0019273F" w:rsidRPr="00C36B99" w:rsidRDefault="00C36B99">
      <w:pPr>
        <w:numPr>
          <w:ilvl w:val="0"/>
          <w:numId w:val="1"/>
        </w:numPr>
        <w:spacing w:after="0" w:line="264" w:lineRule="auto"/>
        <w:jc w:val="both"/>
      </w:pPr>
      <w:r w:rsidRPr="00C36B99">
        <w:rPr>
          <w:rFonts w:ascii="Times New Roman" w:hAnsi="Times New Roman"/>
          <w:color w:val="000000"/>
          <w:sz w:val="28"/>
        </w:rP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 и самооценке на основе наблюдений за речью;</w:t>
      </w:r>
    </w:p>
    <w:p w14:paraId="3A1CA1BB" w14:textId="77777777" w:rsidR="0019273F" w:rsidRPr="00C36B99" w:rsidRDefault="00C36B99">
      <w:pPr>
        <w:numPr>
          <w:ilvl w:val="0"/>
          <w:numId w:val="1"/>
        </w:numPr>
        <w:spacing w:after="0" w:line="264" w:lineRule="auto"/>
        <w:jc w:val="both"/>
      </w:pPr>
      <w:r w:rsidRPr="00C36B99">
        <w:rPr>
          <w:rFonts w:ascii="Times New Roman" w:hAnsi="Times New Roman"/>
          <w:color w:val="000000"/>
          <w:sz w:val="28"/>
        </w:rPr>
        <w:t>развитие функциональной грамотности: совершенствование умений текстовой 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 совершенствование умений трансформировать, интерпретировать тексты и использовать полученную информацию в практической деятельности;</w:t>
      </w:r>
    </w:p>
    <w:p w14:paraId="77756264" w14:textId="77777777" w:rsidR="0019273F" w:rsidRPr="00C36B99" w:rsidRDefault="00C36B99">
      <w:pPr>
        <w:numPr>
          <w:ilvl w:val="0"/>
          <w:numId w:val="1"/>
        </w:numPr>
        <w:spacing w:after="0" w:line="264" w:lineRule="auto"/>
        <w:jc w:val="both"/>
      </w:pPr>
      <w:r w:rsidRPr="00C36B99">
        <w:rPr>
          <w:rFonts w:ascii="Times New Roman" w:hAnsi="Times New Roman"/>
          <w:color w:val="000000"/>
          <w:sz w:val="28"/>
        </w:rP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14:paraId="6D4C7FE6" w14:textId="77777777" w:rsidR="0019273F" w:rsidRPr="00C36B99" w:rsidRDefault="00C36B99">
      <w:pPr>
        <w:numPr>
          <w:ilvl w:val="0"/>
          <w:numId w:val="1"/>
        </w:numPr>
        <w:spacing w:after="0" w:line="264" w:lineRule="auto"/>
        <w:jc w:val="both"/>
      </w:pPr>
      <w:r w:rsidRPr="00C36B99">
        <w:rPr>
          <w:rFonts w:ascii="Times New Roman" w:hAnsi="Times New Roman"/>
          <w:color w:val="000000"/>
          <w:sz w:val="28"/>
        </w:rPr>
        <w:t>обеспечение поддержки русского языка как государственного языка Российской Федерации, недопущения использования нецензурной лексики и иностранных слов, за исключением тех, которые не имеют общеупотребительных аналогов в русском языке и перечень которых содержится в нормативных словарях.</w:t>
      </w:r>
    </w:p>
    <w:p w14:paraId="2AD39836" w14:textId="77777777" w:rsidR="0019273F" w:rsidRPr="00C36B99" w:rsidRDefault="0019273F">
      <w:pPr>
        <w:spacing w:after="0" w:line="264" w:lineRule="auto"/>
        <w:ind w:left="120"/>
        <w:jc w:val="both"/>
      </w:pPr>
    </w:p>
    <w:p w14:paraId="12831AA0" w14:textId="77777777" w:rsidR="0019273F" w:rsidRPr="00C36B99" w:rsidRDefault="00C36B99">
      <w:pPr>
        <w:spacing w:after="0" w:line="264" w:lineRule="auto"/>
        <w:ind w:left="120"/>
        <w:jc w:val="both"/>
      </w:pPr>
      <w:r w:rsidRPr="00C36B99">
        <w:rPr>
          <w:rFonts w:ascii="Times New Roman" w:hAnsi="Times New Roman"/>
          <w:b/>
          <w:color w:val="000000"/>
          <w:sz w:val="28"/>
        </w:rPr>
        <w:lastRenderedPageBreak/>
        <w:t>МЕСТО УЧЕБНОГО ПРЕДМЕТА «РУССКИЙ ЯЗЫК» В УЧЕБНОМ ПЛАНЕ</w:t>
      </w:r>
    </w:p>
    <w:p w14:paraId="4AA118C8" w14:textId="77777777" w:rsidR="0019273F" w:rsidRPr="00C36B99" w:rsidRDefault="0019273F">
      <w:pPr>
        <w:spacing w:after="0" w:line="264" w:lineRule="auto"/>
        <w:ind w:left="120"/>
        <w:jc w:val="both"/>
      </w:pPr>
    </w:p>
    <w:p w14:paraId="21409463" w14:textId="77777777" w:rsidR="0019273F" w:rsidRPr="00C36B99" w:rsidRDefault="00C36B99">
      <w:pPr>
        <w:spacing w:after="0" w:line="264" w:lineRule="auto"/>
        <w:ind w:firstLine="600"/>
        <w:jc w:val="both"/>
      </w:pPr>
      <w:r w:rsidRPr="00C36B99">
        <w:rPr>
          <w:rFonts w:ascii="Times New Roman" w:hAnsi="Times New Roman"/>
          <w:color w:val="000000"/>
          <w:sz w:val="28"/>
        </w:rPr>
        <w:t>На изучение русского языка в 10–11 классах среднего общего образования в учебном плане отводится 136 часов: в 10 классе – 68 часов (2 часа в неделю), в 11 классе – 68 часов (2 часа в неделю).</w:t>
      </w:r>
    </w:p>
    <w:p w14:paraId="45896ABD" w14:textId="77777777" w:rsidR="0019273F" w:rsidRPr="00C36B99" w:rsidRDefault="0019273F">
      <w:pPr>
        <w:sectPr w:rsidR="0019273F" w:rsidRPr="00C36B99">
          <w:pgSz w:w="11906" w:h="16383"/>
          <w:pgMar w:top="1134" w:right="850" w:bottom="1134" w:left="1701" w:header="720" w:footer="720" w:gutter="0"/>
          <w:cols w:space="720"/>
        </w:sectPr>
      </w:pPr>
    </w:p>
    <w:p w14:paraId="43D0A728" w14:textId="77777777" w:rsidR="0019273F" w:rsidRPr="00C36B99" w:rsidRDefault="00C36B99">
      <w:pPr>
        <w:spacing w:after="0" w:line="264" w:lineRule="auto"/>
        <w:ind w:left="120"/>
        <w:jc w:val="both"/>
      </w:pPr>
      <w:bookmarkStart w:id="5" w:name="block-37349017"/>
      <w:bookmarkEnd w:id="4"/>
      <w:r w:rsidRPr="00C36B99">
        <w:rPr>
          <w:rFonts w:ascii="Times New Roman" w:hAnsi="Times New Roman"/>
          <w:b/>
          <w:color w:val="000000"/>
          <w:sz w:val="28"/>
        </w:rPr>
        <w:lastRenderedPageBreak/>
        <w:t>СОДЕРЖАНИЕ УЧЕБНОГО ПРЕДМЕТА «РУССКИЙ ЯЗЫК»</w:t>
      </w:r>
    </w:p>
    <w:p w14:paraId="36A982D9" w14:textId="77777777" w:rsidR="0019273F" w:rsidRPr="00C36B99" w:rsidRDefault="0019273F">
      <w:pPr>
        <w:spacing w:after="0" w:line="264" w:lineRule="auto"/>
        <w:ind w:left="120"/>
        <w:jc w:val="both"/>
      </w:pPr>
    </w:p>
    <w:p w14:paraId="200D8617" w14:textId="77777777" w:rsidR="0019273F" w:rsidRPr="00C36B99" w:rsidRDefault="00C36B99">
      <w:pPr>
        <w:spacing w:after="0" w:line="264" w:lineRule="auto"/>
        <w:ind w:left="120"/>
        <w:jc w:val="both"/>
      </w:pPr>
      <w:r w:rsidRPr="00C36B99">
        <w:rPr>
          <w:rFonts w:ascii="Times New Roman" w:hAnsi="Times New Roman"/>
          <w:b/>
          <w:color w:val="000000"/>
          <w:sz w:val="28"/>
        </w:rPr>
        <w:t>10 КЛАСС</w:t>
      </w:r>
    </w:p>
    <w:p w14:paraId="41DDF03B" w14:textId="77777777" w:rsidR="0019273F" w:rsidRPr="00C36B99" w:rsidRDefault="0019273F">
      <w:pPr>
        <w:spacing w:after="0" w:line="264" w:lineRule="auto"/>
        <w:ind w:left="120"/>
        <w:jc w:val="both"/>
      </w:pPr>
    </w:p>
    <w:p w14:paraId="7A55D308" w14:textId="77777777" w:rsidR="0019273F" w:rsidRPr="00C36B99" w:rsidRDefault="00C36B99">
      <w:pPr>
        <w:spacing w:after="0" w:line="264" w:lineRule="auto"/>
        <w:ind w:firstLine="600"/>
        <w:jc w:val="both"/>
      </w:pPr>
      <w:r w:rsidRPr="00C36B99">
        <w:rPr>
          <w:rFonts w:ascii="Times New Roman" w:hAnsi="Times New Roman"/>
          <w:b/>
          <w:color w:val="000000"/>
          <w:sz w:val="28"/>
        </w:rPr>
        <w:t>Общие сведения о языке</w:t>
      </w:r>
    </w:p>
    <w:p w14:paraId="498DE4AC" w14:textId="77777777" w:rsidR="0019273F" w:rsidRPr="00C36B99" w:rsidRDefault="00C36B99">
      <w:pPr>
        <w:spacing w:after="0" w:line="264" w:lineRule="auto"/>
        <w:ind w:firstLine="600"/>
        <w:jc w:val="both"/>
      </w:pPr>
      <w:r w:rsidRPr="00C36B99">
        <w:rPr>
          <w:rFonts w:ascii="Times New Roman" w:hAnsi="Times New Roman"/>
          <w:color w:val="000000"/>
          <w:sz w:val="28"/>
        </w:rPr>
        <w:t>Язык как знаковая система. Основные функции языка.</w:t>
      </w:r>
    </w:p>
    <w:p w14:paraId="638A839B" w14:textId="77777777" w:rsidR="0019273F" w:rsidRPr="00C36B99" w:rsidRDefault="00C36B99">
      <w:pPr>
        <w:spacing w:after="0" w:line="264" w:lineRule="auto"/>
        <w:ind w:firstLine="600"/>
        <w:jc w:val="both"/>
      </w:pPr>
      <w:r w:rsidRPr="00C36B99">
        <w:rPr>
          <w:rFonts w:ascii="Times New Roman" w:hAnsi="Times New Roman"/>
          <w:color w:val="000000"/>
          <w:sz w:val="28"/>
        </w:rPr>
        <w:t>Лингвистика как наука.</w:t>
      </w:r>
    </w:p>
    <w:p w14:paraId="53E7CB71" w14:textId="77777777" w:rsidR="0019273F" w:rsidRPr="00C36B99" w:rsidRDefault="00C36B99">
      <w:pPr>
        <w:spacing w:after="0" w:line="264" w:lineRule="auto"/>
        <w:ind w:firstLine="600"/>
        <w:jc w:val="both"/>
      </w:pPr>
      <w:r w:rsidRPr="00C36B99">
        <w:rPr>
          <w:rFonts w:ascii="Times New Roman" w:hAnsi="Times New Roman"/>
          <w:color w:val="000000"/>
          <w:sz w:val="28"/>
        </w:rPr>
        <w:t>Язык и культура.</w:t>
      </w:r>
    </w:p>
    <w:p w14:paraId="7E748ABC" w14:textId="77777777" w:rsidR="0019273F" w:rsidRPr="00C36B99" w:rsidRDefault="00C36B99">
      <w:pPr>
        <w:spacing w:after="0" w:line="264" w:lineRule="auto"/>
        <w:ind w:firstLine="600"/>
        <w:jc w:val="both"/>
      </w:pPr>
      <w:r w:rsidRPr="00C36B99">
        <w:rPr>
          <w:rFonts w:ascii="Times New Roman" w:hAnsi="Times New Roman"/>
          <w:color w:val="000000"/>
          <w:sz w:val="28"/>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p w14:paraId="57FB4296" w14:textId="77777777" w:rsidR="0019273F" w:rsidRPr="00C36B99" w:rsidRDefault="00C36B99">
      <w:pPr>
        <w:spacing w:after="0" w:line="264" w:lineRule="auto"/>
        <w:ind w:firstLine="600"/>
        <w:jc w:val="both"/>
      </w:pPr>
      <w:r w:rsidRPr="00C36B99">
        <w:rPr>
          <w:rFonts w:ascii="Times New Roman" w:hAnsi="Times New Roman"/>
          <w:color w:val="000000"/>
          <w:sz w:val="28"/>
        </w:rP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14:paraId="5D364ABC" w14:textId="77777777" w:rsidR="0019273F" w:rsidRPr="00C36B99" w:rsidRDefault="00C36B99">
      <w:pPr>
        <w:spacing w:after="0" w:line="264" w:lineRule="auto"/>
        <w:ind w:firstLine="600"/>
        <w:jc w:val="both"/>
      </w:pPr>
      <w:r w:rsidRPr="00C36B99">
        <w:rPr>
          <w:rFonts w:ascii="Times New Roman" w:hAnsi="Times New Roman"/>
          <w:b/>
          <w:color w:val="000000"/>
          <w:sz w:val="28"/>
        </w:rPr>
        <w:t>Язык и речь. Культура речи</w:t>
      </w:r>
    </w:p>
    <w:p w14:paraId="06DDEAC3" w14:textId="77777777" w:rsidR="0019273F" w:rsidRPr="00C36B99" w:rsidRDefault="00C36B99">
      <w:pPr>
        <w:spacing w:after="0" w:line="264" w:lineRule="auto"/>
        <w:ind w:firstLine="600"/>
        <w:jc w:val="both"/>
      </w:pPr>
      <w:r w:rsidRPr="00C36B99">
        <w:rPr>
          <w:rFonts w:ascii="Times New Roman" w:hAnsi="Times New Roman"/>
          <w:b/>
          <w:color w:val="000000"/>
          <w:sz w:val="28"/>
        </w:rPr>
        <w:t>Система языка. Культура речи</w:t>
      </w:r>
    </w:p>
    <w:p w14:paraId="0A83F3DD" w14:textId="77777777" w:rsidR="0019273F" w:rsidRPr="00C36B99" w:rsidRDefault="00C36B99">
      <w:pPr>
        <w:spacing w:after="0" w:line="264" w:lineRule="auto"/>
        <w:ind w:firstLine="600"/>
        <w:jc w:val="both"/>
      </w:pPr>
      <w:r w:rsidRPr="00C36B99">
        <w:rPr>
          <w:rFonts w:ascii="Times New Roman" w:hAnsi="Times New Roman"/>
          <w:color w:val="000000"/>
          <w:sz w:val="28"/>
        </w:rPr>
        <w:t>Система языка, её устройство, функционирование.</w:t>
      </w:r>
    </w:p>
    <w:p w14:paraId="032F2188" w14:textId="77777777" w:rsidR="0019273F" w:rsidRPr="00C36B99" w:rsidRDefault="00C36B99">
      <w:pPr>
        <w:spacing w:after="0" w:line="264" w:lineRule="auto"/>
        <w:ind w:firstLine="600"/>
        <w:jc w:val="both"/>
      </w:pPr>
      <w:r w:rsidRPr="00C36B99">
        <w:rPr>
          <w:rFonts w:ascii="Times New Roman" w:hAnsi="Times New Roman"/>
          <w:color w:val="000000"/>
          <w:sz w:val="28"/>
        </w:rPr>
        <w:t>Культура речи как раздел лингвистики.</w:t>
      </w:r>
    </w:p>
    <w:p w14:paraId="42261361" w14:textId="77777777" w:rsidR="0019273F" w:rsidRPr="00C36B99" w:rsidRDefault="00C36B99">
      <w:pPr>
        <w:spacing w:after="0" w:line="264" w:lineRule="auto"/>
        <w:ind w:firstLine="600"/>
        <w:jc w:val="both"/>
      </w:pPr>
      <w:r w:rsidRPr="00C36B99">
        <w:rPr>
          <w:rFonts w:ascii="Times New Roman" w:hAnsi="Times New Roman"/>
          <w:color w:val="000000"/>
          <w:sz w:val="28"/>
        </w:rPr>
        <w:t>Языковая норма, её основные признаки и функции.</w:t>
      </w:r>
    </w:p>
    <w:p w14:paraId="49C25A30" w14:textId="77777777" w:rsidR="0019273F" w:rsidRPr="00C36B99" w:rsidRDefault="00C36B99">
      <w:pPr>
        <w:spacing w:after="0" w:line="264" w:lineRule="auto"/>
        <w:ind w:firstLine="600"/>
        <w:jc w:val="both"/>
      </w:pPr>
      <w:r w:rsidRPr="00C36B99">
        <w:rPr>
          <w:rFonts w:ascii="Times New Roman" w:hAnsi="Times New Roman"/>
          <w:color w:val="000000"/>
          <w:sz w:val="28"/>
        </w:rPr>
        <w:t>Виды языковых норм: орфоэпические (произносительные 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14:paraId="400ACE23" w14:textId="77777777" w:rsidR="0019273F" w:rsidRPr="00C36B99" w:rsidRDefault="00C36B99">
      <w:pPr>
        <w:spacing w:after="0" w:line="264" w:lineRule="auto"/>
        <w:ind w:firstLine="600"/>
        <w:jc w:val="both"/>
      </w:pPr>
      <w:r w:rsidRPr="00C36B99">
        <w:rPr>
          <w:rFonts w:ascii="Times New Roman" w:hAnsi="Times New Roman"/>
          <w:color w:val="000000"/>
          <w:sz w:val="28"/>
        </w:rPr>
        <w:t>Качества хорошей речи.</w:t>
      </w:r>
    </w:p>
    <w:p w14:paraId="7992E15D"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 словарь. Диалектный словарь. Фразеологический словарь. Словообразовательный словарь. Орфографический словарь. Орфоэпический словарь. Словарь грамматических трудностей. Комплексный словарь.</w:t>
      </w:r>
    </w:p>
    <w:p w14:paraId="12DCA606" w14:textId="77777777" w:rsidR="0019273F" w:rsidRPr="00C36B99" w:rsidRDefault="00C36B99">
      <w:pPr>
        <w:spacing w:after="0" w:line="264" w:lineRule="auto"/>
        <w:ind w:firstLine="600"/>
        <w:jc w:val="both"/>
      </w:pPr>
      <w:r w:rsidRPr="00C36B99">
        <w:rPr>
          <w:rFonts w:ascii="Times New Roman" w:hAnsi="Times New Roman"/>
          <w:b/>
          <w:color w:val="000000"/>
          <w:sz w:val="28"/>
        </w:rPr>
        <w:t>Фонетика. Орфоэпия. Орфоэпические нормы</w:t>
      </w:r>
    </w:p>
    <w:p w14:paraId="35D9E3C3" w14:textId="77777777" w:rsidR="0019273F" w:rsidRPr="00C36B99" w:rsidRDefault="00C36B99">
      <w:pPr>
        <w:spacing w:after="0" w:line="264" w:lineRule="auto"/>
        <w:ind w:firstLine="600"/>
        <w:jc w:val="both"/>
      </w:pPr>
      <w:r w:rsidRPr="00C36B99">
        <w:rPr>
          <w:rFonts w:ascii="Times New Roman" w:hAnsi="Times New Roman"/>
          <w:color w:val="000000"/>
          <w:sz w:val="28"/>
        </w:rP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14:paraId="0303706F"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14:paraId="35FCF577" w14:textId="77777777" w:rsidR="0019273F" w:rsidRPr="00C36B99" w:rsidRDefault="00C36B99">
      <w:pPr>
        <w:spacing w:after="0" w:line="264" w:lineRule="auto"/>
        <w:ind w:firstLine="600"/>
        <w:jc w:val="both"/>
      </w:pPr>
      <w:r w:rsidRPr="00C36B99">
        <w:rPr>
          <w:rFonts w:ascii="Times New Roman" w:hAnsi="Times New Roman"/>
          <w:b/>
          <w:color w:val="000000"/>
          <w:sz w:val="28"/>
        </w:rPr>
        <w:lastRenderedPageBreak/>
        <w:t>Лексикология и фразеология. Лексические нормы</w:t>
      </w:r>
    </w:p>
    <w:p w14:paraId="4461B757" w14:textId="77777777" w:rsidR="0019273F" w:rsidRPr="00C36B99" w:rsidRDefault="00C36B99">
      <w:pPr>
        <w:spacing w:after="0" w:line="264" w:lineRule="auto"/>
        <w:ind w:firstLine="600"/>
        <w:jc w:val="both"/>
      </w:pPr>
      <w:r w:rsidRPr="00C36B99">
        <w:rPr>
          <w:rFonts w:ascii="Times New Roman" w:hAnsi="Times New Roman"/>
          <w:color w:val="000000"/>
          <w:sz w:val="28"/>
        </w:rP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14:paraId="73C35EAB"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14:paraId="2913ACB3" w14:textId="77777777" w:rsidR="0019273F" w:rsidRPr="00C36B99" w:rsidRDefault="00C36B99">
      <w:pPr>
        <w:spacing w:after="0" w:line="264" w:lineRule="auto"/>
        <w:ind w:firstLine="600"/>
        <w:jc w:val="both"/>
      </w:pPr>
      <w:r w:rsidRPr="00C36B99">
        <w:rPr>
          <w:rFonts w:ascii="Times New Roman" w:hAnsi="Times New Roman"/>
          <w:color w:val="000000"/>
          <w:sz w:val="28"/>
        </w:rPr>
        <w:t>Функционально-стилистическая окраска слова. Лексика общеупотребительная, разговорная и книжная. Особенности употребления.</w:t>
      </w:r>
    </w:p>
    <w:p w14:paraId="72D51C20" w14:textId="77777777" w:rsidR="0019273F" w:rsidRPr="00C36B99" w:rsidRDefault="00C36B99">
      <w:pPr>
        <w:spacing w:after="0" w:line="264" w:lineRule="auto"/>
        <w:ind w:firstLine="600"/>
        <w:jc w:val="both"/>
      </w:pPr>
      <w:r w:rsidRPr="00C36B99">
        <w:rPr>
          <w:rFonts w:ascii="Times New Roman" w:hAnsi="Times New Roman"/>
          <w:color w:val="000000"/>
          <w:spacing w:val="-4"/>
          <w:sz w:val="28"/>
        </w:rP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пр.).</w:t>
      </w:r>
      <w:r w:rsidRPr="00C36B99">
        <w:rPr>
          <w:rFonts w:ascii="Times New Roman" w:hAnsi="Times New Roman"/>
          <w:color w:val="000000"/>
          <w:sz w:val="28"/>
        </w:rPr>
        <w:t xml:space="preserve"> Особенности употребления.</w:t>
      </w:r>
    </w:p>
    <w:p w14:paraId="74A4F44E" w14:textId="77777777" w:rsidR="0019273F" w:rsidRPr="00C36B99" w:rsidRDefault="00C36B99">
      <w:pPr>
        <w:spacing w:after="0" w:line="264" w:lineRule="auto"/>
        <w:ind w:firstLine="600"/>
        <w:jc w:val="both"/>
      </w:pPr>
      <w:r w:rsidRPr="00C36B99">
        <w:rPr>
          <w:rFonts w:ascii="Times New Roman" w:hAnsi="Times New Roman"/>
          <w:color w:val="000000"/>
          <w:sz w:val="28"/>
        </w:rPr>
        <w:t>Фразеология русского языка (повторение, обобщение). Крылатые слова.</w:t>
      </w:r>
    </w:p>
    <w:p w14:paraId="773D37C3" w14:textId="77777777" w:rsidR="0019273F" w:rsidRPr="00C36B99" w:rsidRDefault="00C36B99">
      <w:pPr>
        <w:spacing w:after="0" w:line="264" w:lineRule="auto"/>
        <w:ind w:firstLine="600"/>
        <w:jc w:val="both"/>
      </w:pPr>
      <w:proofErr w:type="spellStart"/>
      <w:r w:rsidRPr="00C36B99">
        <w:rPr>
          <w:rFonts w:ascii="Times New Roman" w:hAnsi="Times New Roman"/>
          <w:b/>
          <w:color w:val="000000"/>
          <w:sz w:val="28"/>
        </w:rPr>
        <w:t>Морфемика</w:t>
      </w:r>
      <w:proofErr w:type="spellEnd"/>
      <w:r w:rsidRPr="00C36B99">
        <w:rPr>
          <w:rFonts w:ascii="Times New Roman" w:hAnsi="Times New Roman"/>
          <w:b/>
          <w:color w:val="000000"/>
          <w:sz w:val="28"/>
        </w:rPr>
        <w:t xml:space="preserve"> и словообразование. Словообразовательные нормы</w:t>
      </w:r>
    </w:p>
    <w:p w14:paraId="0291358B" w14:textId="77777777" w:rsidR="0019273F" w:rsidRPr="00C36B99" w:rsidRDefault="00C36B99">
      <w:pPr>
        <w:spacing w:after="0" w:line="264" w:lineRule="auto"/>
        <w:ind w:firstLine="600"/>
        <w:jc w:val="both"/>
      </w:pPr>
      <w:proofErr w:type="spellStart"/>
      <w:r w:rsidRPr="00C36B99">
        <w:rPr>
          <w:rFonts w:ascii="Times New Roman" w:hAnsi="Times New Roman"/>
          <w:color w:val="000000"/>
          <w:sz w:val="28"/>
        </w:rPr>
        <w:t>Морфемика</w:t>
      </w:r>
      <w:proofErr w:type="spellEnd"/>
      <w:r w:rsidRPr="00C36B99">
        <w:rPr>
          <w:rFonts w:ascii="Times New Roman" w:hAnsi="Times New Roman"/>
          <w:color w:val="000000"/>
          <w:sz w:val="28"/>
        </w:rPr>
        <w:t xml:space="preserve"> и словообразование как разделы лингвистики (повторение, обобщение). Морфемный и словообразовательный анализ слова. Словообразовательные трудности (обзор). Особенности употребления сложносокращённых слов (аббревиатур).</w:t>
      </w:r>
    </w:p>
    <w:p w14:paraId="17BFD929" w14:textId="77777777" w:rsidR="0019273F" w:rsidRPr="00C36B99" w:rsidRDefault="00C36B99">
      <w:pPr>
        <w:spacing w:after="0" w:line="264" w:lineRule="auto"/>
        <w:ind w:firstLine="600"/>
        <w:jc w:val="both"/>
      </w:pPr>
      <w:r w:rsidRPr="00C36B99">
        <w:rPr>
          <w:rFonts w:ascii="Times New Roman" w:hAnsi="Times New Roman"/>
          <w:b/>
          <w:color w:val="000000"/>
          <w:sz w:val="28"/>
        </w:rPr>
        <w:t>Морфология. Морфологические нормы</w:t>
      </w:r>
    </w:p>
    <w:p w14:paraId="35FAAE33" w14:textId="77777777" w:rsidR="0019273F" w:rsidRPr="00C36B99" w:rsidRDefault="00C36B99">
      <w:pPr>
        <w:spacing w:after="0" w:line="264" w:lineRule="auto"/>
        <w:ind w:firstLine="600"/>
        <w:jc w:val="both"/>
      </w:pPr>
      <w:r w:rsidRPr="00C36B99">
        <w:rPr>
          <w:rFonts w:ascii="Times New Roman" w:hAnsi="Times New Roman"/>
          <w:color w:val="000000"/>
          <w:sz w:val="28"/>
        </w:rP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14:paraId="6CF99CC3" w14:textId="77777777" w:rsidR="0019273F" w:rsidRPr="00C36B99" w:rsidRDefault="00C36B99">
      <w:pPr>
        <w:spacing w:after="0" w:line="264" w:lineRule="auto"/>
        <w:ind w:firstLine="600"/>
        <w:jc w:val="both"/>
      </w:pPr>
      <w:r w:rsidRPr="00C36B99">
        <w:rPr>
          <w:rFonts w:ascii="Times New Roman" w:hAnsi="Times New Roman"/>
          <w:color w:val="000000"/>
          <w:sz w:val="28"/>
        </w:rPr>
        <w:t>Морфологические нормы современного русского литературного языка (общее представление).</w:t>
      </w:r>
    </w:p>
    <w:p w14:paraId="3EFFD48F"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нормы употребления имён существительных: форм рода, числа, падежа.</w:t>
      </w:r>
    </w:p>
    <w:p w14:paraId="778A4531"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нормы употребления имён прилагательных: форм степеней сравнения, краткой формы.</w:t>
      </w:r>
    </w:p>
    <w:p w14:paraId="0E8D6170"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нормы употребления количественных, порядковых и собирательных числительных.</w:t>
      </w:r>
    </w:p>
    <w:p w14:paraId="60DFCA3F"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Основные нормы употребления местоимений: формы 3-го лица личных местоимений, возвратного местоимения </w:t>
      </w:r>
      <w:r w:rsidRPr="00C36B99">
        <w:rPr>
          <w:rFonts w:ascii="Times New Roman" w:hAnsi="Times New Roman"/>
          <w:b/>
          <w:color w:val="000000"/>
          <w:sz w:val="28"/>
        </w:rPr>
        <w:t>себя</w:t>
      </w:r>
      <w:r w:rsidRPr="00C36B99">
        <w:rPr>
          <w:rFonts w:ascii="Times New Roman" w:hAnsi="Times New Roman"/>
          <w:color w:val="000000"/>
          <w:sz w:val="28"/>
        </w:rPr>
        <w:t>.</w:t>
      </w:r>
    </w:p>
    <w:p w14:paraId="045EB473"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14:paraId="403D3FEC" w14:textId="77777777" w:rsidR="0019273F" w:rsidRPr="00C36B99" w:rsidRDefault="00C36B99">
      <w:pPr>
        <w:spacing w:after="0" w:line="264" w:lineRule="auto"/>
        <w:ind w:firstLine="600"/>
        <w:jc w:val="both"/>
      </w:pPr>
      <w:r w:rsidRPr="00C36B99">
        <w:rPr>
          <w:rFonts w:ascii="Times New Roman" w:hAnsi="Times New Roman"/>
          <w:b/>
          <w:color w:val="000000"/>
          <w:sz w:val="28"/>
        </w:rPr>
        <w:t>Орфография. Основные правила орфографии</w:t>
      </w:r>
    </w:p>
    <w:p w14:paraId="08CA17A8" w14:textId="77777777" w:rsidR="0019273F" w:rsidRPr="00C36B99" w:rsidRDefault="00C36B99">
      <w:pPr>
        <w:spacing w:after="0" w:line="264" w:lineRule="auto"/>
        <w:ind w:firstLine="600"/>
        <w:jc w:val="both"/>
      </w:pPr>
      <w:r w:rsidRPr="00C36B99">
        <w:rPr>
          <w:rFonts w:ascii="Times New Roman" w:hAnsi="Times New Roman"/>
          <w:color w:val="000000"/>
          <w:sz w:val="28"/>
        </w:rPr>
        <w:lastRenderedPageBreak/>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14:paraId="4BFA301E" w14:textId="77777777" w:rsidR="0019273F" w:rsidRPr="00C36B99" w:rsidRDefault="00C36B99">
      <w:pPr>
        <w:spacing w:after="0" w:line="264" w:lineRule="auto"/>
        <w:ind w:firstLine="600"/>
        <w:jc w:val="both"/>
      </w:pPr>
      <w:r w:rsidRPr="00C36B99">
        <w:rPr>
          <w:rFonts w:ascii="Times New Roman" w:hAnsi="Times New Roman"/>
          <w:color w:val="000000"/>
          <w:spacing w:val="-3"/>
          <w:sz w:val="28"/>
        </w:rPr>
        <w:t>Орфографические правила. Правописание гласных и согласных в корне.</w:t>
      </w:r>
    </w:p>
    <w:p w14:paraId="5814CF8E" w14:textId="77777777" w:rsidR="0019273F" w:rsidRPr="00C36B99" w:rsidRDefault="00C36B99">
      <w:pPr>
        <w:spacing w:after="0" w:line="264" w:lineRule="auto"/>
        <w:ind w:firstLine="600"/>
        <w:jc w:val="both"/>
      </w:pPr>
      <w:r w:rsidRPr="00C36B99">
        <w:rPr>
          <w:rFonts w:ascii="Times New Roman" w:hAnsi="Times New Roman"/>
          <w:color w:val="000000"/>
          <w:sz w:val="28"/>
        </w:rPr>
        <w:t>Употребление разделительных ъ и ь.</w:t>
      </w:r>
    </w:p>
    <w:p w14:paraId="316B6091" w14:textId="77777777" w:rsidR="0019273F" w:rsidRPr="00C36B99" w:rsidRDefault="00C36B99">
      <w:pPr>
        <w:spacing w:after="0" w:line="264" w:lineRule="auto"/>
        <w:ind w:firstLine="600"/>
        <w:jc w:val="both"/>
      </w:pPr>
      <w:r w:rsidRPr="00C36B99">
        <w:rPr>
          <w:rFonts w:ascii="Times New Roman" w:hAnsi="Times New Roman"/>
          <w:color w:val="000000"/>
          <w:sz w:val="28"/>
        </w:rPr>
        <w:t>Правописание приставок. Буквы ы – и после приставок.</w:t>
      </w:r>
    </w:p>
    <w:p w14:paraId="7F645651" w14:textId="77777777" w:rsidR="0019273F" w:rsidRPr="00C36B99" w:rsidRDefault="00C36B99">
      <w:pPr>
        <w:spacing w:after="0" w:line="264" w:lineRule="auto"/>
        <w:ind w:firstLine="600"/>
        <w:jc w:val="both"/>
      </w:pPr>
      <w:r w:rsidRPr="00C36B99">
        <w:rPr>
          <w:rFonts w:ascii="Times New Roman" w:hAnsi="Times New Roman"/>
          <w:color w:val="000000"/>
          <w:sz w:val="28"/>
        </w:rPr>
        <w:t>Правописание суффиксов.</w:t>
      </w:r>
    </w:p>
    <w:p w14:paraId="475051BE"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Правописание н и </w:t>
      </w:r>
      <w:proofErr w:type="spellStart"/>
      <w:r w:rsidRPr="00C36B99">
        <w:rPr>
          <w:rFonts w:ascii="Times New Roman" w:hAnsi="Times New Roman"/>
          <w:color w:val="000000"/>
          <w:sz w:val="28"/>
        </w:rPr>
        <w:t>нн</w:t>
      </w:r>
      <w:proofErr w:type="spellEnd"/>
      <w:r w:rsidRPr="00C36B99">
        <w:rPr>
          <w:rFonts w:ascii="Times New Roman" w:hAnsi="Times New Roman"/>
          <w:color w:val="000000"/>
          <w:sz w:val="28"/>
        </w:rPr>
        <w:t xml:space="preserve"> в словах различных частей речи.</w:t>
      </w:r>
    </w:p>
    <w:p w14:paraId="6F5CCAA6" w14:textId="77777777" w:rsidR="0019273F" w:rsidRPr="00C36B99" w:rsidRDefault="00C36B99">
      <w:pPr>
        <w:spacing w:after="0" w:line="264" w:lineRule="auto"/>
        <w:ind w:firstLine="600"/>
        <w:jc w:val="both"/>
      </w:pPr>
      <w:r w:rsidRPr="00C36B99">
        <w:rPr>
          <w:rFonts w:ascii="Times New Roman" w:hAnsi="Times New Roman"/>
          <w:color w:val="000000"/>
          <w:sz w:val="28"/>
        </w:rPr>
        <w:t>Правописание не и ни.</w:t>
      </w:r>
    </w:p>
    <w:p w14:paraId="55D74055" w14:textId="77777777" w:rsidR="0019273F" w:rsidRPr="00C36B99" w:rsidRDefault="00C36B99">
      <w:pPr>
        <w:spacing w:after="0" w:line="264" w:lineRule="auto"/>
        <w:ind w:firstLine="600"/>
        <w:jc w:val="both"/>
      </w:pPr>
      <w:r w:rsidRPr="00C36B99">
        <w:rPr>
          <w:rFonts w:ascii="Times New Roman" w:hAnsi="Times New Roman"/>
          <w:color w:val="000000"/>
          <w:sz w:val="28"/>
        </w:rPr>
        <w:t>Правописание окончаний имён существительных, имён прилагательных и глаголов.</w:t>
      </w:r>
    </w:p>
    <w:p w14:paraId="3DCBEACD" w14:textId="77777777" w:rsidR="0019273F" w:rsidRPr="00C36B99" w:rsidRDefault="00C36B99">
      <w:pPr>
        <w:spacing w:after="0" w:line="264" w:lineRule="auto"/>
        <w:ind w:firstLine="600"/>
        <w:jc w:val="both"/>
      </w:pPr>
      <w:r w:rsidRPr="00C36B99">
        <w:rPr>
          <w:rFonts w:ascii="Times New Roman" w:hAnsi="Times New Roman"/>
          <w:color w:val="000000"/>
          <w:sz w:val="28"/>
        </w:rPr>
        <w:t>Слитное, дефисное и раздельное написание слов.</w:t>
      </w:r>
    </w:p>
    <w:p w14:paraId="52FB7FDB" w14:textId="77777777" w:rsidR="0019273F" w:rsidRPr="00C36B99" w:rsidRDefault="00C36B99">
      <w:pPr>
        <w:spacing w:after="0" w:line="264" w:lineRule="auto"/>
        <w:ind w:firstLine="600"/>
        <w:jc w:val="both"/>
      </w:pPr>
      <w:r w:rsidRPr="00C36B99">
        <w:rPr>
          <w:rFonts w:ascii="Times New Roman" w:hAnsi="Times New Roman"/>
          <w:b/>
          <w:color w:val="000000"/>
          <w:sz w:val="28"/>
        </w:rPr>
        <w:t>Речь. Речевое общение</w:t>
      </w:r>
    </w:p>
    <w:p w14:paraId="1564D60B" w14:textId="77777777" w:rsidR="0019273F" w:rsidRPr="00C36B99" w:rsidRDefault="00C36B99">
      <w:pPr>
        <w:spacing w:after="0" w:line="264" w:lineRule="auto"/>
        <w:ind w:firstLine="600"/>
        <w:jc w:val="both"/>
      </w:pPr>
      <w:r w:rsidRPr="00C36B99">
        <w:rPr>
          <w:rFonts w:ascii="Times New Roman" w:hAnsi="Times New Roman"/>
          <w:color w:val="000000"/>
          <w:sz w:val="28"/>
        </w:rPr>
        <w:t>Речь как деятельность. Виды речевой деятельности (повторение, обобщение).</w:t>
      </w:r>
    </w:p>
    <w:p w14:paraId="58742389" w14:textId="77777777" w:rsidR="0019273F" w:rsidRPr="00C36B99" w:rsidRDefault="00C36B99">
      <w:pPr>
        <w:spacing w:after="0" w:line="264" w:lineRule="auto"/>
        <w:ind w:firstLine="600"/>
        <w:jc w:val="both"/>
      </w:pPr>
      <w:r w:rsidRPr="00C36B99">
        <w:rPr>
          <w:rFonts w:ascii="Times New Roman" w:hAnsi="Times New Roman"/>
          <w:color w:val="000000"/>
          <w:sz w:val="28"/>
        </w:rP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14:paraId="7A8419CE" w14:textId="77777777" w:rsidR="0019273F" w:rsidRPr="00C36B99" w:rsidRDefault="00C36B99">
      <w:pPr>
        <w:spacing w:after="0" w:line="264" w:lineRule="auto"/>
        <w:ind w:firstLine="600"/>
        <w:jc w:val="both"/>
      </w:pPr>
      <w:r w:rsidRPr="00C36B99">
        <w:rPr>
          <w:rFonts w:ascii="Times New Roman" w:hAnsi="Times New Roman"/>
          <w:color w:val="000000"/>
          <w:sz w:val="28"/>
        </w:rP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 Устойчивые формулы русского речевого этикета применительно к различным ситуациям официального/неофициального общения, статусу адресанта/адресата и т. п.</w:t>
      </w:r>
    </w:p>
    <w:p w14:paraId="38DEE846" w14:textId="77777777" w:rsidR="0019273F" w:rsidRPr="00C36B99" w:rsidRDefault="00C36B99">
      <w:pPr>
        <w:spacing w:after="0" w:line="264" w:lineRule="auto"/>
        <w:ind w:firstLine="600"/>
        <w:jc w:val="both"/>
      </w:pPr>
      <w:r w:rsidRPr="00C36B99">
        <w:rPr>
          <w:rFonts w:ascii="Times New Roman" w:hAnsi="Times New Roman"/>
          <w:color w:val="000000"/>
          <w:sz w:val="28"/>
        </w:rP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 оформления публичного выступления с учётом его цели, особенностей адресата, ситуации общения.</w:t>
      </w:r>
    </w:p>
    <w:p w14:paraId="5A81A9C2" w14:textId="77777777" w:rsidR="0019273F" w:rsidRPr="00C36B99" w:rsidRDefault="00C36B99">
      <w:pPr>
        <w:spacing w:after="0" w:line="264" w:lineRule="auto"/>
        <w:ind w:firstLine="600"/>
        <w:jc w:val="both"/>
      </w:pPr>
      <w:r w:rsidRPr="00C36B99">
        <w:rPr>
          <w:rFonts w:ascii="Times New Roman" w:hAnsi="Times New Roman"/>
          <w:b/>
          <w:color w:val="000000"/>
          <w:sz w:val="28"/>
        </w:rPr>
        <w:t>Текст. Информационно-смысловая переработка текста</w:t>
      </w:r>
    </w:p>
    <w:p w14:paraId="3B5A59A2" w14:textId="77777777" w:rsidR="0019273F" w:rsidRPr="00C36B99" w:rsidRDefault="00C36B99">
      <w:pPr>
        <w:spacing w:after="0" w:line="264" w:lineRule="auto"/>
        <w:ind w:firstLine="600"/>
        <w:jc w:val="both"/>
      </w:pPr>
      <w:r w:rsidRPr="00C36B99">
        <w:rPr>
          <w:rFonts w:ascii="Times New Roman" w:hAnsi="Times New Roman"/>
          <w:color w:val="000000"/>
          <w:sz w:val="28"/>
        </w:rPr>
        <w:t>Текст, его основные признаки (повторение, обобщение).</w:t>
      </w:r>
    </w:p>
    <w:p w14:paraId="142D73BF" w14:textId="77777777" w:rsidR="0019273F" w:rsidRPr="00C36B99" w:rsidRDefault="00C36B99">
      <w:pPr>
        <w:spacing w:after="0" w:line="264" w:lineRule="auto"/>
        <w:ind w:firstLine="600"/>
        <w:jc w:val="both"/>
      </w:pPr>
      <w:r w:rsidRPr="00C36B99">
        <w:rPr>
          <w:rFonts w:ascii="Times New Roman" w:hAnsi="Times New Roman"/>
          <w:color w:val="000000"/>
          <w:sz w:val="28"/>
        </w:rPr>
        <w:t>Логико-смысловые отношения между предложениями в тексте (общее представление).</w:t>
      </w:r>
    </w:p>
    <w:p w14:paraId="2EBE1C56" w14:textId="77777777" w:rsidR="0019273F" w:rsidRPr="00C36B99" w:rsidRDefault="00C36B99">
      <w:pPr>
        <w:spacing w:after="0" w:line="264" w:lineRule="auto"/>
        <w:ind w:firstLine="600"/>
        <w:jc w:val="both"/>
      </w:pPr>
      <w:r w:rsidRPr="00C36B99">
        <w:rPr>
          <w:rFonts w:ascii="Times New Roman" w:hAnsi="Times New Roman"/>
          <w:color w:val="000000"/>
          <w:sz w:val="28"/>
        </w:rP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14:paraId="4E51E0B0" w14:textId="77777777" w:rsidR="0019273F" w:rsidRPr="00C36B99" w:rsidRDefault="00C36B99">
      <w:pPr>
        <w:spacing w:after="0" w:line="264" w:lineRule="auto"/>
        <w:ind w:firstLine="600"/>
        <w:jc w:val="both"/>
      </w:pPr>
      <w:r w:rsidRPr="00C36B99">
        <w:rPr>
          <w:rFonts w:ascii="Times New Roman" w:hAnsi="Times New Roman"/>
          <w:color w:val="000000"/>
          <w:sz w:val="28"/>
        </w:rPr>
        <w:t>План. Тезисы. Конспект. Реферат. Аннотация. Отзыв. Рецензия.</w:t>
      </w:r>
    </w:p>
    <w:p w14:paraId="3625AAC9" w14:textId="77777777" w:rsidR="0019273F" w:rsidRPr="00C36B99" w:rsidRDefault="0019273F">
      <w:pPr>
        <w:spacing w:after="0" w:line="264" w:lineRule="auto"/>
        <w:ind w:left="120"/>
        <w:jc w:val="both"/>
      </w:pPr>
    </w:p>
    <w:p w14:paraId="5E15BB9B" w14:textId="77777777" w:rsidR="0019273F" w:rsidRPr="00C36B99" w:rsidRDefault="00C36B99">
      <w:pPr>
        <w:spacing w:after="0" w:line="264" w:lineRule="auto"/>
        <w:ind w:left="120"/>
        <w:jc w:val="both"/>
      </w:pPr>
      <w:r w:rsidRPr="00C36B99">
        <w:rPr>
          <w:rFonts w:ascii="Times New Roman" w:hAnsi="Times New Roman"/>
          <w:b/>
          <w:color w:val="000000"/>
          <w:sz w:val="28"/>
        </w:rPr>
        <w:t>11 КЛАСС</w:t>
      </w:r>
    </w:p>
    <w:p w14:paraId="02CB1A4E" w14:textId="77777777" w:rsidR="0019273F" w:rsidRPr="00C36B99" w:rsidRDefault="0019273F">
      <w:pPr>
        <w:spacing w:after="0" w:line="264" w:lineRule="auto"/>
        <w:ind w:left="120"/>
        <w:jc w:val="both"/>
      </w:pPr>
    </w:p>
    <w:p w14:paraId="44BCD284" w14:textId="77777777" w:rsidR="0019273F" w:rsidRPr="00C36B99" w:rsidRDefault="00C36B99">
      <w:pPr>
        <w:spacing w:after="0" w:line="264" w:lineRule="auto"/>
        <w:ind w:firstLine="600"/>
        <w:jc w:val="both"/>
      </w:pPr>
      <w:r w:rsidRPr="00C36B99">
        <w:rPr>
          <w:rFonts w:ascii="Times New Roman" w:hAnsi="Times New Roman"/>
          <w:b/>
          <w:color w:val="000000"/>
          <w:sz w:val="28"/>
        </w:rPr>
        <w:t>Общие сведения о языке</w:t>
      </w:r>
    </w:p>
    <w:p w14:paraId="1AE4E3EE" w14:textId="77777777" w:rsidR="0019273F" w:rsidRPr="00C36B99" w:rsidRDefault="00C36B99">
      <w:pPr>
        <w:spacing w:after="0" w:line="264" w:lineRule="auto"/>
        <w:ind w:firstLine="600"/>
        <w:jc w:val="both"/>
      </w:pPr>
      <w:r w:rsidRPr="00C36B99">
        <w:rPr>
          <w:rFonts w:ascii="Times New Roman" w:hAnsi="Times New Roman"/>
          <w:color w:val="000000"/>
          <w:sz w:val="28"/>
        </w:rPr>
        <w:lastRenderedPageBreak/>
        <w:t xml:space="preserve">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 </w:t>
      </w:r>
    </w:p>
    <w:p w14:paraId="5A08E100" w14:textId="77777777" w:rsidR="0019273F" w:rsidRPr="00C36B99" w:rsidRDefault="00C36B99">
      <w:pPr>
        <w:spacing w:after="0" w:line="264" w:lineRule="auto"/>
        <w:ind w:firstLine="600"/>
        <w:jc w:val="both"/>
      </w:pPr>
      <w:r w:rsidRPr="00C36B99">
        <w:rPr>
          <w:rFonts w:ascii="Times New Roman" w:hAnsi="Times New Roman"/>
          <w:b/>
          <w:color w:val="000000"/>
          <w:sz w:val="28"/>
        </w:rPr>
        <w:t>Язык и речь. Культура речи</w:t>
      </w:r>
    </w:p>
    <w:p w14:paraId="21AC980A" w14:textId="77777777" w:rsidR="0019273F" w:rsidRPr="00C36B99" w:rsidRDefault="00C36B99">
      <w:pPr>
        <w:spacing w:after="0" w:line="264" w:lineRule="auto"/>
        <w:ind w:firstLine="600"/>
        <w:jc w:val="both"/>
      </w:pPr>
      <w:r w:rsidRPr="00C36B99">
        <w:rPr>
          <w:rFonts w:ascii="Times New Roman" w:hAnsi="Times New Roman"/>
          <w:b/>
          <w:color w:val="000000"/>
          <w:sz w:val="28"/>
        </w:rPr>
        <w:t>Синтаксис. Синтаксические нормы</w:t>
      </w:r>
    </w:p>
    <w:p w14:paraId="755185B5" w14:textId="77777777" w:rsidR="0019273F" w:rsidRPr="00C36B99" w:rsidRDefault="00C36B99">
      <w:pPr>
        <w:spacing w:after="0" w:line="264" w:lineRule="auto"/>
        <w:ind w:firstLine="600"/>
        <w:jc w:val="both"/>
      </w:pPr>
      <w:r w:rsidRPr="00C36B99">
        <w:rPr>
          <w:rFonts w:ascii="Times New Roman" w:hAnsi="Times New Roman"/>
          <w:color w:val="000000"/>
          <w:sz w:val="28"/>
        </w:rPr>
        <w:t>Синтаксис как раздел лингвистики (повторение, обобщение). Синтаксический анализ словосочетания и предложения.</w:t>
      </w:r>
    </w:p>
    <w:p w14:paraId="538354EF" w14:textId="77777777" w:rsidR="0019273F" w:rsidRPr="00C36B99" w:rsidRDefault="00C36B99">
      <w:pPr>
        <w:spacing w:after="0" w:line="264" w:lineRule="auto"/>
        <w:ind w:firstLine="600"/>
        <w:jc w:val="both"/>
      </w:pPr>
      <w:r w:rsidRPr="00C36B99">
        <w:rPr>
          <w:rFonts w:ascii="Times New Roman" w:hAnsi="Times New Roman"/>
          <w:color w:val="000000"/>
          <w:sz w:val="28"/>
        </w:rP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14:paraId="705E291E" w14:textId="77777777" w:rsidR="0019273F" w:rsidRPr="00C36B99" w:rsidRDefault="00C36B99">
      <w:pPr>
        <w:spacing w:after="0" w:line="264" w:lineRule="auto"/>
        <w:ind w:firstLine="600"/>
        <w:jc w:val="both"/>
      </w:pPr>
      <w:r w:rsidRPr="00C36B99">
        <w:rPr>
          <w:rFonts w:ascii="Times New Roman" w:hAnsi="Times New Roman"/>
          <w:color w:val="000000"/>
          <w:sz w:val="28"/>
        </w:rP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14:paraId="675C4AFF"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нормы управления: правильный выбор падежной или предложно-падежной формы управляемого слова.</w:t>
      </w:r>
    </w:p>
    <w:p w14:paraId="5AB61671"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нормы употребления однородных членов предложения.</w:t>
      </w:r>
    </w:p>
    <w:p w14:paraId="1687C5EB"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нормы употребления причастных и деепричастных оборотов.</w:t>
      </w:r>
    </w:p>
    <w:p w14:paraId="71C08C2E" w14:textId="77777777" w:rsidR="0019273F" w:rsidRPr="00C36B99" w:rsidRDefault="00C36B99">
      <w:pPr>
        <w:spacing w:after="0" w:line="264" w:lineRule="auto"/>
        <w:ind w:firstLine="600"/>
        <w:jc w:val="both"/>
      </w:pPr>
      <w:r w:rsidRPr="00C36B99">
        <w:rPr>
          <w:rFonts w:ascii="Times New Roman" w:hAnsi="Times New Roman"/>
          <w:color w:val="000000"/>
          <w:sz w:val="28"/>
        </w:rPr>
        <w:t>Основные нормы построения сложных предложений.</w:t>
      </w:r>
    </w:p>
    <w:p w14:paraId="02CEA951" w14:textId="77777777" w:rsidR="0019273F" w:rsidRPr="00C36B99" w:rsidRDefault="00C36B99">
      <w:pPr>
        <w:spacing w:after="0" w:line="264" w:lineRule="auto"/>
        <w:ind w:firstLine="600"/>
        <w:jc w:val="both"/>
      </w:pPr>
      <w:r w:rsidRPr="00C36B99">
        <w:rPr>
          <w:rFonts w:ascii="Times New Roman" w:hAnsi="Times New Roman"/>
          <w:b/>
          <w:color w:val="000000"/>
          <w:sz w:val="28"/>
        </w:rPr>
        <w:t>Пунктуация. Основные правила пунктуации</w:t>
      </w:r>
    </w:p>
    <w:p w14:paraId="4D422B6B" w14:textId="77777777" w:rsidR="0019273F" w:rsidRPr="00C36B99" w:rsidRDefault="00C36B99">
      <w:pPr>
        <w:spacing w:after="0" w:line="264" w:lineRule="auto"/>
        <w:ind w:firstLine="600"/>
        <w:jc w:val="both"/>
      </w:pPr>
      <w:r w:rsidRPr="00C36B99">
        <w:rPr>
          <w:rFonts w:ascii="Times New Roman" w:hAnsi="Times New Roman"/>
          <w:color w:val="000000"/>
          <w:sz w:val="28"/>
        </w:rPr>
        <w:t>Пунктуация как раздел лингвистики (повторение, обобщение). Пунктуационный анализ предложения.</w:t>
      </w:r>
    </w:p>
    <w:p w14:paraId="7E887B0A" w14:textId="77777777" w:rsidR="0019273F" w:rsidRPr="00C36B99" w:rsidRDefault="00C36B99">
      <w:pPr>
        <w:spacing w:after="0" w:line="264" w:lineRule="auto"/>
        <w:ind w:firstLine="600"/>
        <w:jc w:val="both"/>
      </w:pPr>
      <w:r w:rsidRPr="00C36B99">
        <w:rPr>
          <w:rFonts w:ascii="Times New Roman" w:hAnsi="Times New Roman"/>
          <w:color w:val="000000"/>
          <w:sz w:val="28"/>
        </w:rP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14:paraId="54E5374D" w14:textId="77777777" w:rsidR="0019273F" w:rsidRPr="00C36B99" w:rsidRDefault="00C36B99">
      <w:pPr>
        <w:spacing w:after="0" w:line="264" w:lineRule="auto"/>
        <w:ind w:firstLine="600"/>
        <w:jc w:val="both"/>
      </w:pPr>
      <w:r w:rsidRPr="00C36B99">
        <w:rPr>
          <w:rFonts w:ascii="Times New Roman" w:hAnsi="Times New Roman"/>
          <w:color w:val="000000"/>
          <w:sz w:val="28"/>
        </w:rPr>
        <w:t>Знаки препинания и их функции. Знаки препинания между подлежащим и сказуемым.</w:t>
      </w:r>
    </w:p>
    <w:p w14:paraId="78876ACC" w14:textId="77777777" w:rsidR="0019273F" w:rsidRPr="00C36B99" w:rsidRDefault="00C36B99">
      <w:pPr>
        <w:spacing w:after="0" w:line="264" w:lineRule="auto"/>
        <w:ind w:firstLine="600"/>
        <w:jc w:val="both"/>
      </w:pPr>
      <w:r w:rsidRPr="00C36B99">
        <w:rPr>
          <w:rFonts w:ascii="Times New Roman" w:hAnsi="Times New Roman"/>
          <w:color w:val="000000"/>
          <w:sz w:val="28"/>
        </w:rPr>
        <w:lastRenderedPageBreak/>
        <w:t>Знаки препинания в предложениях с однородными членами.</w:t>
      </w:r>
    </w:p>
    <w:p w14:paraId="7E190E8A" w14:textId="77777777" w:rsidR="0019273F" w:rsidRPr="00C36B99" w:rsidRDefault="00C36B99">
      <w:pPr>
        <w:spacing w:after="0" w:line="264" w:lineRule="auto"/>
        <w:ind w:firstLine="600"/>
        <w:jc w:val="both"/>
      </w:pPr>
      <w:r w:rsidRPr="00C36B99">
        <w:rPr>
          <w:rFonts w:ascii="Times New Roman" w:hAnsi="Times New Roman"/>
          <w:color w:val="000000"/>
          <w:sz w:val="28"/>
        </w:rPr>
        <w:t>Знаки препинания при обособлении.</w:t>
      </w:r>
    </w:p>
    <w:p w14:paraId="224FBCD8" w14:textId="77777777" w:rsidR="0019273F" w:rsidRPr="00C36B99" w:rsidRDefault="00C36B99">
      <w:pPr>
        <w:spacing w:after="0" w:line="264" w:lineRule="auto"/>
        <w:ind w:firstLine="600"/>
        <w:jc w:val="both"/>
      </w:pPr>
      <w:r w:rsidRPr="00C36B99">
        <w:rPr>
          <w:rFonts w:ascii="Times New Roman" w:hAnsi="Times New Roman"/>
          <w:color w:val="000000"/>
          <w:sz w:val="28"/>
        </w:rPr>
        <w:t>Знаки препинания в предложениях с вводными конструкциями, обращениями, междометиями.</w:t>
      </w:r>
    </w:p>
    <w:p w14:paraId="680C75EB" w14:textId="77777777" w:rsidR="0019273F" w:rsidRPr="00C36B99" w:rsidRDefault="00C36B99">
      <w:pPr>
        <w:spacing w:after="0" w:line="264" w:lineRule="auto"/>
        <w:ind w:firstLine="600"/>
        <w:jc w:val="both"/>
      </w:pPr>
      <w:r w:rsidRPr="00C36B99">
        <w:rPr>
          <w:rFonts w:ascii="Times New Roman" w:hAnsi="Times New Roman"/>
          <w:color w:val="000000"/>
          <w:sz w:val="28"/>
        </w:rPr>
        <w:t>Знаки препинания в сложном предложении.</w:t>
      </w:r>
    </w:p>
    <w:p w14:paraId="4114B534" w14:textId="77777777" w:rsidR="0019273F" w:rsidRPr="00C36B99" w:rsidRDefault="00C36B99">
      <w:pPr>
        <w:spacing w:after="0" w:line="264" w:lineRule="auto"/>
        <w:ind w:firstLine="600"/>
        <w:jc w:val="both"/>
      </w:pPr>
      <w:r w:rsidRPr="00C36B99">
        <w:rPr>
          <w:rFonts w:ascii="Times New Roman" w:hAnsi="Times New Roman"/>
          <w:color w:val="000000"/>
          <w:sz w:val="28"/>
        </w:rPr>
        <w:t>Знаки препинания в сложном предложении с разными видами связи.</w:t>
      </w:r>
    </w:p>
    <w:p w14:paraId="527856E5" w14:textId="77777777" w:rsidR="0019273F" w:rsidRPr="00C36B99" w:rsidRDefault="00C36B99">
      <w:pPr>
        <w:spacing w:after="0" w:line="264" w:lineRule="auto"/>
        <w:ind w:firstLine="600"/>
        <w:jc w:val="both"/>
      </w:pPr>
      <w:r w:rsidRPr="00C36B99">
        <w:rPr>
          <w:rFonts w:ascii="Times New Roman" w:hAnsi="Times New Roman"/>
          <w:color w:val="000000"/>
          <w:sz w:val="28"/>
        </w:rPr>
        <w:t>Знаки препинания при передаче чужой речи.</w:t>
      </w:r>
    </w:p>
    <w:p w14:paraId="6DAA6236" w14:textId="77777777" w:rsidR="0019273F" w:rsidRPr="00C36B99" w:rsidRDefault="00C36B99">
      <w:pPr>
        <w:spacing w:after="0" w:line="264" w:lineRule="auto"/>
        <w:ind w:firstLine="600"/>
        <w:jc w:val="both"/>
      </w:pPr>
      <w:r w:rsidRPr="00C36B99">
        <w:rPr>
          <w:rFonts w:ascii="Times New Roman" w:hAnsi="Times New Roman"/>
          <w:b/>
          <w:color w:val="000000"/>
          <w:sz w:val="28"/>
        </w:rPr>
        <w:t>Функциональная стилистика. Культура речи</w:t>
      </w:r>
    </w:p>
    <w:p w14:paraId="3C869559" w14:textId="77777777" w:rsidR="0019273F" w:rsidRPr="00C36B99" w:rsidRDefault="00C36B99">
      <w:pPr>
        <w:spacing w:after="0" w:line="264" w:lineRule="auto"/>
        <w:ind w:firstLine="600"/>
        <w:jc w:val="both"/>
      </w:pPr>
      <w:r w:rsidRPr="00C36B99">
        <w:rPr>
          <w:rFonts w:ascii="Times New Roman" w:hAnsi="Times New Roman"/>
          <w:color w:val="000000"/>
          <w:sz w:val="28"/>
        </w:rPr>
        <w:t>Функциональная стилистика как раздел лингвистики. Стилистическая норма (повторение, обобщение).</w:t>
      </w:r>
    </w:p>
    <w:p w14:paraId="121C482F" w14:textId="77777777" w:rsidR="0019273F" w:rsidRPr="00C36B99" w:rsidRDefault="00C36B99">
      <w:pPr>
        <w:spacing w:after="0" w:line="264" w:lineRule="auto"/>
        <w:ind w:firstLine="600"/>
        <w:jc w:val="both"/>
      </w:pPr>
      <w:r w:rsidRPr="00C36B99">
        <w:rPr>
          <w:rFonts w:ascii="Times New Roman" w:hAnsi="Times New Roman"/>
          <w:color w:val="000000"/>
          <w:sz w:val="28"/>
        </w:rP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14:paraId="6209E62C"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Научный стиль, сферы его использования, назначение. Основные признаки научного стиля: отвлечённость, логичность, точность, объективность. Лексические, морфологические, синтаксические особенности научного стиля. Основные </w:t>
      </w:r>
      <w:proofErr w:type="spellStart"/>
      <w:r w:rsidRPr="00C36B99">
        <w:rPr>
          <w:rFonts w:ascii="Times New Roman" w:hAnsi="Times New Roman"/>
          <w:color w:val="000000"/>
          <w:sz w:val="28"/>
        </w:rPr>
        <w:t>подстили</w:t>
      </w:r>
      <w:proofErr w:type="spellEnd"/>
      <w:r w:rsidRPr="00C36B99">
        <w:rPr>
          <w:rFonts w:ascii="Times New Roman" w:hAnsi="Times New Roman"/>
          <w:color w:val="000000"/>
          <w:sz w:val="28"/>
        </w:rPr>
        <w:t xml:space="preserve">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14:paraId="30D0218B"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Официально-деловой стиль, сферы его использования, назначение. Основные признаки официально-делового стиля: точность, </w:t>
      </w:r>
      <w:proofErr w:type="spellStart"/>
      <w:r w:rsidRPr="00C36B99">
        <w:rPr>
          <w:rFonts w:ascii="Times New Roman" w:hAnsi="Times New Roman"/>
          <w:color w:val="000000"/>
          <w:sz w:val="28"/>
        </w:rPr>
        <w:t>стандартизированность</w:t>
      </w:r>
      <w:proofErr w:type="spellEnd"/>
      <w:r w:rsidRPr="00C36B99">
        <w:rPr>
          <w:rFonts w:ascii="Times New Roman" w:hAnsi="Times New Roman"/>
          <w:color w:val="000000"/>
          <w:sz w:val="28"/>
        </w:rPr>
        <w:t>,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14:paraId="3BA39921"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Публицистический стиль, сферы его использования, назначение. Основные признаки публицистического стиля: экспрессивность, </w:t>
      </w:r>
      <w:proofErr w:type="spellStart"/>
      <w:r w:rsidRPr="00C36B99">
        <w:rPr>
          <w:rFonts w:ascii="Times New Roman" w:hAnsi="Times New Roman"/>
          <w:color w:val="000000"/>
          <w:sz w:val="28"/>
        </w:rPr>
        <w:t>призывность</w:t>
      </w:r>
      <w:proofErr w:type="spellEnd"/>
      <w:r w:rsidRPr="00C36B99">
        <w:rPr>
          <w:rFonts w:ascii="Times New Roman" w:hAnsi="Times New Roman"/>
          <w:color w:val="000000"/>
          <w:sz w:val="28"/>
        </w:rPr>
        <w:t>,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14:paraId="0E365358" w14:textId="77777777" w:rsidR="0019273F" w:rsidRPr="00C36B99" w:rsidRDefault="00C36B99">
      <w:pPr>
        <w:spacing w:after="0" w:line="264" w:lineRule="auto"/>
        <w:ind w:firstLine="600"/>
        <w:jc w:val="both"/>
      </w:pPr>
      <w:r w:rsidRPr="00C36B99">
        <w:rPr>
          <w:rFonts w:ascii="Times New Roman" w:hAnsi="Times New Roman"/>
          <w:color w:val="000000"/>
          <w:sz w:val="28"/>
        </w:rP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p w14:paraId="55280DF7" w14:textId="77777777" w:rsidR="0019273F" w:rsidRPr="00C36B99" w:rsidRDefault="0019273F">
      <w:pPr>
        <w:sectPr w:rsidR="0019273F" w:rsidRPr="00C36B99">
          <w:pgSz w:w="11906" w:h="16383"/>
          <w:pgMar w:top="1134" w:right="850" w:bottom="1134" w:left="1701" w:header="720" w:footer="720" w:gutter="0"/>
          <w:cols w:space="720"/>
        </w:sectPr>
      </w:pPr>
    </w:p>
    <w:p w14:paraId="7CACA301" w14:textId="77777777" w:rsidR="0019273F" w:rsidRPr="00C36B99" w:rsidRDefault="00C36B99">
      <w:pPr>
        <w:spacing w:after="0" w:line="264" w:lineRule="auto"/>
        <w:ind w:left="120"/>
        <w:jc w:val="both"/>
      </w:pPr>
      <w:bookmarkStart w:id="6" w:name="block-37349018"/>
      <w:bookmarkEnd w:id="5"/>
      <w:r w:rsidRPr="00C36B99">
        <w:rPr>
          <w:rFonts w:ascii="Times New Roman" w:hAnsi="Times New Roman"/>
          <w:b/>
          <w:color w:val="000000"/>
          <w:sz w:val="28"/>
        </w:rPr>
        <w:lastRenderedPageBreak/>
        <w:t>ПЛАНИРУЕМЫЕ РЕЗУЛЬТАТЫ ОСВОЕНИЯ ПРОГРАММЫ ПО РУССКОМУ ЯЗЫКУ НА УРОВНЕ СРЕДНЕГО ОБЩЕГО ОБРАЗОВАНИЯ</w:t>
      </w:r>
    </w:p>
    <w:p w14:paraId="05F65B3F" w14:textId="77777777" w:rsidR="0019273F" w:rsidRPr="00C36B99" w:rsidRDefault="0019273F">
      <w:pPr>
        <w:spacing w:after="0" w:line="264" w:lineRule="auto"/>
        <w:ind w:left="120"/>
        <w:jc w:val="both"/>
      </w:pPr>
    </w:p>
    <w:p w14:paraId="5717395B" w14:textId="77777777" w:rsidR="0019273F" w:rsidRPr="00C36B99" w:rsidRDefault="00C36B99">
      <w:pPr>
        <w:spacing w:after="0" w:line="264" w:lineRule="auto"/>
        <w:ind w:firstLine="600"/>
        <w:jc w:val="both"/>
      </w:pPr>
      <w:r w:rsidRPr="00C36B99">
        <w:rPr>
          <w:rFonts w:ascii="Times New Roman" w:hAnsi="Times New Roman"/>
          <w:color w:val="000000"/>
          <w:sz w:val="28"/>
        </w:rPr>
        <w:t>Личностные результаты освоения обучающимися программы по русскому языку на уровне среднего общего образования достигаются в единстве учебной и воспитательной деятельности общеобразовательной организации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1003E1D"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следующие личностные результаты: </w:t>
      </w:r>
    </w:p>
    <w:p w14:paraId="715BA125" w14:textId="77777777" w:rsidR="0019273F" w:rsidRDefault="00C36B99">
      <w:pPr>
        <w:spacing w:after="0" w:line="264" w:lineRule="auto"/>
        <w:ind w:firstLine="600"/>
        <w:jc w:val="both"/>
      </w:pPr>
      <w:r>
        <w:rPr>
          <w:rFonts w:ascii="Times New Roman" w:hAnsi="Times New Roman"/>
          <w:b/>
          <w:color w:val="000000"/>
          <w:sz w:val="28"/>
        </w:rPr>
        <w:t>1) гражданского воспитания:</w:t>
      </w:r>
    </w:p>
    <w:p w14:paraId="6341F4A3" w14:textId="77777777" w:rsidR="0019273F" w:rsidRPr="00C36B99" w:rsidRDefault="00C36B99">
      <w:pPr>
        <w:numPr>
          <w:ilvl w:val="0"/>
          <w:numId w:val="2"/>
        </w:numPr>
        <w:spacing w:after="0" w:line="264" w:lineRule="auto"/>
        <w:jc w:val="both"/>
      </w:pPr>
      <w:r w:rsidRPr="00C36B99">
        <w:rPr>
          <w:rFonts w:ascii="Times New Roman" w:hAnsi="Times New Roman"/>
          <w:color w:val="000000"/>
          <w:sz w:val="28"/>
        </w:rPr>
        <w:t>с</w:t>
      </w:r>
      <w:r w:rsidRPr="00C36B99">
        <w:rPr>
          <w:rFonts w:ascii="Times New Roman" w:hAnsi="Times New Roman"/>
          <w:color w:val="000000"/>
          <w:spacing w:val="-3"/>
          <w:sz w:val="28"/>
        </w:rPr>
        <w:t>формированность гражданской позиции обучающегося как активного и ответственного члена российского общества;</w:t>
      </w:r>
    </w:p>
    <w:p w14:paraId="7452F624" w14:textId="77777777" w:rsidR="0019273F" w:rsidRPr="00C36B99" w:rsidRDefault="00C36B99">
      <w:pPr>
        <w:numPr>
          <w:ilvl w:val="0"/>
          <w:numId w:val="2"/>
        </w:numPr>
        <w:spacing w:after="0" w:line="264" w:lineRule="auto"/>
        <w:jc w:val="both"/>
      </w:pPr>
      <w:r w:rsidRPr="00C36B99">
        <w:rPr>
          <w:rFonts w:ascii="Times New Roman" w:hAnsi="Times New Roman"/>
          <w:color w:val="000000"/>
          <w:sz w:val="28"/>
        </w:rPr>
        <w:t>осознание своих конституционных прав и обязанностей, уважение закона и правопорядка;</w:t>
      </w:r>
    </w:p>
    <w:p w14:paraId="2DB9B69E" w14:textId="77777777" w:rsidR="0019273F" w:rsidRPr="00C36B99" w:rsidRDefault="00C36B99">
      <w:pPr>
        <w:numPr>
          <w:ilvl w:val="0"/>
          <w:numId w:val="2"/>
        </w:numPr>
        <w:spacing w:after="0" w:line="264" w:lineRule="auto"/>
        <w:jc w:val="both"/>
      </w:pPr>
      <w:r w:rsidRPr="00C36B99">
        <w:rPr>
          <w:rFonts w:ascii="Times New Roman" w:hAnsi="Times New Roman"/>
          <w:color w:val="000000"/>
          <w:sz w:val="28"/>
        </w:rP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14:paraId="489FA8D5" w14:textId="77777777" w:rsidR="0019273F" w:rsidRPr="00C36B99" w:rsidRDefault="00C36B99">
      <w:pPr>
        <w:numPr>
          <w:ilvl w:val="0"/>
          <w:numId w:val="2"/>
        </w:numPr>
        <w:spacing w:after="0" w:line="264" w:lineRule="auto"/>
        <w:jc w:val="both"/>
      </w:pPr>
      <w:r w:rsidRPr="00C36B99">
        <w:rPr>
          <w:rFonts w:ascii="Times New Roman" w:hAnsi="Times New Roman"/>
          <w:color w:val="000000"/>
          <w:sz w:val="28"/>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01CE0A0" w14:textId="77777777" w:rsidR="0019273F" w:rsidRPr="00C36B99" w:rsidRDefault="00C36B99">
      <w:pPr>
        <w:numPr>
          <w:ilvl w:val="0"/>
          <w:numId w:val="2"/>
        </w:numPr>
        <w:spacing w:after="0" w:line="264" w:lineRule="auto"/>
        <w:jc w:val="both"/>
      </w:pPr>
      <w:r w:rsidRPr="00C36B99">
        <w:rPr>
          <w:rFonts w:ascii="Times New Roman" w:hAnsi="Times New Roman"/>
          <w:color w:val="000000"/>
          <w:sz w:val="28"/>
        </w:rP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14:paraId="5EE22D85" w14:textId="77777777" w:rsidR="0019273F" w:rsidRPr="00C36B99" w:rsidRDefault="00C36B99">
      <w:pPr>
        <w:numPr>
          <w:ilvl w:val="0"/>
          <w:numId w:val="2"/>
        </w:numPr>
        <w:spacing w:after="0" w:line="264" w:lineRule="auto"/>
        <w:jc w:val="both"/>
      </w:pPr>
      <w:r w:rsidRPr="00C36B99">
        <w:rPr>
          <w:rFonts w:ascii="Times New Roman" w:hAnsi="Times New Roman"/>
          <w:color w:val="000000"/>
          <w:sz w:val="28"/>
        </w:rPr>
        <w:t>умение взаимодействовать с социальными институтами в соответствии с их функциями и назначением;</w:t>
      </w:r>
    </w:p>
    <w:p w14:paraId="25F92787" w14:textId="77777777" w:rsidR="0019273F" w:rsidRPr="00C36B99" w:rsidRDefault="00C36B99">
      <w:pPr>
        <w:numPr>
          <w:ilvl w:val="0"/>
          <w:numId w:val="2"/>
        </w:numPr>
        <w:spacing w:after="0" w:line="264" w:lineRule="auto"/>
        <w:jc w:val="both"/>
      </w:pPr>
      <w:r w:rsidRPr="00C36B99">
        <w:rPr>
          <w:rFonts w:ascii="Times New Roman" w:hAnsi="Times New Roman"/>
          <w:color w:val="000000"/>
          <w:sz w:val="28"/>
        </w:rPr>
        <w:t>готовность к гуманитарной и волонтёрской деятельности.</w:t>
      </w:r>
    </w:p>
    <w:p w14:paraId="626E2235" w14:textId="77777777" w:rsidR="0019273F" w:rsidRDefault="00C36B99">
      <w:pPr>
        <w:spacing w:after="0" w:line="264" w:lineRule="auto"/>
        <w:ind w:firstLine="600"/>
        <w:jc w:val="both"/>
      </w:pPr>
      <w:r>
        <w:rPr>
          <w:rFonts w:ascii="Times New Roman" w:hAnsi="Times New Roman"/>
          <w:b/>
          <w:color w:val="000000"/>
          <w:sz w:val="28"/>
        </w:rPr>
        <w:t>2) патриотического воспитания:</w:t>
      </w:r>
    </w:p>
    <w:p w14:paraId="362345FD" w14:textId="77777777" w:rsidR="0019273F" w:rsidRPr="00C36B99" w:rsidRDefault="00C36B99">
      <w:pPr>
        <w:numPr>
          <w:ilvl w:val="0"/>
          <w:numId w:val="3"/>
        </w:numPr>
        <w:spacing w:after="0" w:line="264" w:lineRule="auto"/>
        <w:jc w:val="both"/>
      </w:pPr>
      <w:r w:rsidRPr="00C36B99">
        <w:rPr>
          <w:rFonts w:ascii="Times New Roman" w:hAnsi="Times New Roman"/>
          <w:color w:val="000000"/>
          <w:sz w:val="28"/>
        </w:rPr>
        <w:lastRenderedPageBreak/>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14:paraId="0240C29F" w14:textId="77777777" w:rsidR="0019273F" w:rsidRPr="00C36B99" w:rsidRDefault="00C36B99">
      <w:pPr>
        <w:numPr>
          <w:ilvl w:val="0"/>
          <w:numId w:val="3"/>
        </w:numPr>
        <w:spacing w:after="0" w:line="264" w:lineRule="auto"/>
        <w:jc w:val="both"/>
      </w:pPr>
      <w:r w:rsidRPr="00C36B99">
        <w:rPr>
          <w:rFonts w:ascii="Times New Roman" w:hAnsi="Times New Roman"/>
          <w:color w:val="000000"/>
          <w:sz w:val="28"/>
        </w:rPr>
        <w:t>ценностное отношение к государственным символам, историческому 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14:paraId="0976FAB9" w14:textId="77777777" w:rsidR="0019273F" w:rsidRPr="00C36B99" w:rsidRDefault="00C36B99">
      <w:pPr>
        <w:numPr>
          <w:ilvl w:val="0"/>
          <w:numId w:val="3"/>
        </w:numPr>
        <w:spacing w:after="0" w:line="264" w:lineRule="auto"/>
        <w:jc w:val="both"/>
      </w:pPr>
      <w:r w:rsidRPr="00C36B99">
        <w:rPr>
          <w:rFonts w:ascii="Times New Roman" w:hAnsi="Times New Roman"/>
          <w:color w:val="000000"/>
          <w:sz w:val="28"/>
        </w:rPr>
        <w:t>идейная убеждённость, готовность к служению Отечеству и его защите, ответственность за его судьбу.</w:t>
      </w:r>
    </w:p>
    <w:p w14:paraId="347D3E16" w14:textId="77777777" w:rsidR="0019273F" w:rsidRDefault="00C36B99">
      <w:pPr>
        <w:spacing w:after="0" w:line="264" w:lineRule="auto"/>
        <w:ind w:firstLine="600"/>
        <w:jc w:val="both"/>
      </w:pPr>
      <w:r>
        <w:rPr>
          <w:rFonts w:ascii="Times New Roman" w:hAnsi="Times New Roman"/>
          <w:b/>
          <w:color w:val="000000"/>
          <w:sz w:val="28"/>
        </w:rPr>
        <w:t>3) духовно-нравственного воспитания:</w:t>
      </w:r>
    </w:p>
    <w:p w14:paraId="43C3A946" w14:textId="77777777" w:rsidR="0019273F" w:rsidRPr="00C36B99" w:rsidRDefault="00C36B99">
      <w:pPr>
        <w:numPr>
          <w:ilvl w:val="0"/>
          <w:numId w:val="4"/>
        </w:numPr>
        <w:spacing w:after="0" w:line="264" w:lineRule="auto"/>
        <w:jc w:val="both"/>
      </w:pPr>
      <w:r w:rsidRPr="00C36B99">
        <w:rPr>
          <w:rFonts w:ascii="Times New Roman" w:hAnsi="Times New Roman"/>
          <w:color w:val="000000"/>
          <w:sz w:val="28"/>
        </w:rPr>
        <w:t>осознание духовных ценностей российского народа;</w:t>
      </w:r>
    </w:p>
    <w:p w14:paraId="4441C479" w14:textId="77777777" w:rsidR="0019273F" w:rsidRPr="00C36B99" w:rsidRDefault="00C36B99">
      <w:pPr>
        <w:numPr>
          <w:ilvl w:val="0"/>
          <w:numId w:val="4"/>
        </w:numPr>
        <w:spacing w:after="0" w:line="264" w:lineRule="auto"/>
        <w:jc w:val="both"/>
      </w:pPr>
      <w:r w:rsidRPr="00C36B99">
        <w:rPr>
          <w:rFonts w:ascii="Times New Roman" w:hAnsi="Times New Roman"/>
          <w:color w:val="000000"/>
          <w:sz w:val="28"/>
        </w:rPr>
        <w:t>сформированность нравственного сознания, норм этичного поведения;</w:t>
      </w:r>
    </w:p>
    <w:p w14:paraId="2A1B369E" w14:textId="77777777" w:rsidR="0019273F" w:rsidRPr="00C36B99" w:rsidRDefault="00C36B99">
      <w:pPr>
        <w:numPr>
          <w:ilvl w:val="0"/>
          <w:numId w:val="4"/>
        </w:numPr>
        <w:spacing w:after="0" w:line="264" w:lineRule="auto"/>
        <w:jc w:val="both"/>
      </w:pPr>
      <w:r w:rsidRPr="00C36B99">
        <w:rPr>
          <w:rFonts w:ascii="Times New Roman" w:hAnsi="Times New Roman"/>
          <w:color w:val="000000"/>
          <w:sz w:val="28"/>
        </w:rPr>
        <w:t>способность оценивать ситуацию и принимать осознанные решения, ориентируясь на морально-нравственные нормы и ценности;</w:t>
      </w:r>
    </w:p>
    <w:p w14:paraId="710B0B03" w14:textId="77777777" w:rsidR="0019273F" w:rsidRPr="00C36B99" w:rsidRDefault="00C36B99">
      <w:pPr>
        <w:numPr>
          <w:ilvl w:val="0"/>
          <w:numId w:val="4"/>
        </w:numPr>
        <w:spacing w:after="0" w:line="264" w:lineRule="auto"/>
        <w:jc w:val="both"/>
      </w:pPr>
      <w:r w:rsidRPr="00C36B99">
        <w:rPr>
          <w:rFonts w:ascii="Times New Roman" w:hAnsi="Times New Roman"/>
          <w:color w:val="000000"/>
          <w:sz w:val="28"/>
        </w:rPr>
        <w:t>осознание личного вклада в построение устойчивого будущего;</w:t>
      </w:r>
    </w:p>
    <w:p w14:paraId="4FB25418" w14:textId="77777777" w:rsidR="0019273F" w:rsidRPr="00C36B99" w:rsidRDefault="00C36B99">
      <w:pPr>
        <w:numPr>
          <w:ilvl w:val="0"/>
          <w:numId w:val="4"/>
        </w:numPr>
        <w:spacing w:after="0" w:line="264" w:lineRule="auto"/>
        <w:jc w:val="both"/>
      </w:pPr>
      <w:r w:rsidRPr="00C36B99">
        <w:rPr>
          <w:rFonts w:ascii="Times New Roman" w:hAnsi="Times New Roman"/>
          <w:color w:val="000000"/>
          <w:sz w:val="28"/>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14:paraId="07510D0A" w14:textId="77777777" w:rsidR="0019273F" w:rsidRDefault="00C36B99">
      <w:pPr>
        <w:spacing w:after="0" w:line="264" w:lineRule="auto"/>
        <w:ind w:firstLine="600"/>
        <w:jc w:val="both"/>
      </w:pPr>
      <w:r>
        <w:rPr>
          <w:rFonts w:ascii="Times New Roman" w:hAnsi="Times New Roman"/>
          <w:b/>
          <w:color w:val="000000"/>
          <w:sz w:val="28"/>
        </w:rPr>
        <w:t>4) эстетического воспитания:</w:t>
      </w:r>
    </w:p>
    <w:p w14:paraId="4B6DF6D3" w14:textId="77777777" w:rsidR="0019273F" w:rsidRPr="00C36B99" w:rsidRDefault="00C36B99">
      <w:pPr>
        <w:numPr>
          <w:ilvl w:val="0"/>
          <w:numId w:val="5"/>
        </w:numPr>
        <w:spacing w:after="0" w:line="264" w:lineRule="auto"/>
        <w:jc w:val="both"/>
      </w:pPr>
      <w:r w:rsidRPr="00C36B99">
        <w:rPr>
          <w:rFonts w:ascii="Times New Roman" w:hAnsi="Times New Roman"/>
          <w:color w:val="000000"/>
          <w:sz w:val="28"/>
        </w:rPr>
        <w:t>эстетическое отношение к миру, включая эстетику быта, научного и технического творчества, спорта, труда, общественных отношений;</w:t>
      </w:r>
    </w:p>
    <w:p w14:paraId="54A2CD59" w14:textId="77777777" w:rsidR="0019273F" w:rsidRPr="00C36B99" w:rsidRDefault="00C36B99">
      <w:pPr>
        <w:numPr>
          <w:ilvl w:val="0"/>
          <w:numId w:val="5"/>
        </w:numPr>
        <w:spacing w:after="0" w:line="264" w:lineRule="auto"/>
        <w:jc w:val="both"/>
      </w:pPr>
      <w:r w:rsidRPr="00C36B99">
        <w:rPr>
          <w:rFonts w:ascii="Times New Roman" w:hAnsi="Times New Roman"/>
          <w:color w:val="000000"/>
          <w:sz w:val="28"/>
        </w:rP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14:paraId="04ACC13A" w14:textId="77777777" w:rsidR="0019273F" w:rsidRPr="00C36B99" w:rsidRDefault="00C36B99">
      <w:pPr>
        <w:numPr>
          <w:ilvl w:val="0"/>
          <w:numId w:val="5"/>
        </w:numPr>
        <w:spacing w:after="0" w:line="264" w:lineRule="auto"/>
        <w:jc w:val="both"/>
      </w:pPr>
      <w:r w:rsidRPr="00C36B99">
        <w:rPr>
          <w:rFonts w:ascii="Times New Roman" w:hAnsi="Times New Roman"/>
          <w:color w:val="000000"/>
          <w:sz w:val="28"/>
        </w:rP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14:paraId="727D8524" w14:textId="77777777" w:rsidR="0019273F" w:rsidRPr="00C36B99" w:rsidRDefault="00C36B99">
      <w:pPr>
        <w:numPr>
          <w:ilvl w:val="0"/>
          <w:numId w:val="5"/>
        </w:numPr>
        <w:spacing w:after="0" w:line="264" w:lineRule="auto"/>
        <w:jc w:val="both"/>
      </w:pPr>
      <w:r w:rsidRPr="00C36B99">
        <w:rPr>
          <w:rFonts w:ascii="Times New Roman" w:hAnsi="Times New Roman"/>
          <w:color w:val="000000"/>
          <w:sz w:val="28"/>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14:paraId="5469A353" w14:textId="77777777" w:rsidR="0019273F" w:rsidRDefault="00C36B99">
      <w:pPr>
        <w:spacing w:after="0" w:line="264" w:lineRule="auto"/>
        <w:ind w:firstLine="600"/>
        <w:jc w:val="both"/>
      </w:pPr>
      <w:r>
        <w:rPr>
          <w:rFonts w:ascii="Times New Roman" w:hAnsi="Times New Roman"/>
          <w:b/>
          <w:color w:val="000000"/>
          <w:sz w:val="28"/>
        </w:rPr>
        <w:t>5) физического воспитания:</w:t>
      </w:r>
    </w:p>
    <w:p w14:paraId="73AB7AB2" w14:textId="77777777" w:rsidR="0019273F" w:rsidRPr="00C36B99" w:rsidRDefault="00C36B99">
      <w:pPr>
        <w:numPr>
          <w:ilvl w:val="0"/>
          <w:numId w:val="6"/>
        </w:numPr>
        <w:spacing w:after="0" w:line="264" w:lineRule="auto"/>
        <w:jc w:val="both"/>
      </w:pPr>
      <w:r w:rsidRPr="00C36B99">
        <w:rPr>
          <w:rFonts w:ascii="Times New Roman" w:hAnsi="Times New Roman"/>
          <w:color w:val="000000"/>
          <w:sz w:val="28"/>
        </w:rPr>
        <w:t>сформированность здорового и безопасного образа жизни, ответственного отношения к своему здоровью;</w:t>
      </w:r>
    </w:p>
    <w:p w14:paraId="148EECD0" w14:textId="77777777" w:rsidR="0019273F" w:rsidRPr="00C36B99" w:rsidRDefault="00C36B99">
      <w:pPr>
        <w:numPr>
          <w:ilvl w:val="0"/>
          <w:numId w:val="6"/>
        </w:numPr>
        <w:spacing w:after="0" w:line="264" w:lineRule="auto"/>
        <w:jc w:val="both"/>
      </w:pPr>
      <w:r w:rsidRPr="00C36B99">
        <w:rPr>
          <w:rFonts w:ascii="Times New Roman" w:hAnsi="Times New Roman"/>
          <w:color w:val="000000"/>
          <w:sz w:val="28"/>
        </w:rPr>
        <w:t>потребность в физическом совершенствовании, занятиях спортивно-оздоровительной деятельностью;</w:t>
      </w:r>
    </w:p>
    <w:p w14:paraId="4A1F9BA3" w14:textId="77777777" w:rsidR="0019273F" w:rsidRPr="00C36B99" w:rsidRDefault="00C36B99">
      <w:pPr>
        <w:numPr>
          <w:ilvl w:val="0"/>
          <w:numId w:val="6"/>
        </w:numPr>
        <w:spacing w:after="0" w:line="264" w:lineRule="auto"/>
        <w:jc w:val="both"/>
      </w:pPr>
      <w:r w:rsidRPr="00C36B99">
        <w:rPr>
          <w:rFonts w:ascii="Times New Roman" w:hAnsi="Times New Roman"/>
          <w:color w:val="000000"/>
          <w:sz w:val="28"/>
        </w:rPr>
        <w:t>активное неприятие вредных привычек и иных форм причинения вреда физическому и психическому здоровью.</w:t>
      </w:r>
    </w:p>
    <w:p w14:paraId="39A29F45" w14:textId="77777777" w:rsidR="0019273F" w:rsidRDefault="00C36B99">
      <w:pPr>
        <w:spacing w:after="0" w:line="264" w:lineRule="auto"/>
        <w:ind w:firstLine="600"/>
        <w:jc w:val="both"/>
      </w:pPr>
      <w:r>
        <w:rPr>
          <w:rFonts w:ascii="Times New Roman" w:hAnsi="Times New Roman"/>
          <w:b/>
          <w:color w:val="000000"/>
          <w:sz w:val="28"/>
        </w:rPr>
        <w:lastRenderedPageBreak/>
        <w:t>6) трудового воспитания:</w:t>
      </w:r>
    </w:p>
    <w:p w14:paraId="2EC4F8DA" w14:textId="77777777" w:rsidR="0019273F" w:rsidRPr="00C36B99" w:rsidRDefault="00C36B99">
      <w:pPr>
        <w:numPr>
          <w:ilvl w:val="0"/>
          <w:numId w:val="7"/>
        </w:numPr>
        <w:spacing w:after="0" w:line="264" w:lineRule="auto"/>
        <w:jc w:val="both"/>
      </w:pPr>
      <w:r w:rsidRPr="00C36B99">
        <w:rPr>
          <w:rFonts w:ascii="Times New Roman" w:hAnsi="Times New Roman"/>
          <w:color w:val="000000"/>
          <w:sz w:val="28"/>
        </w:rPr>
        <w:t>готовность к труду, осознание ценности мастерства, трудолюбие;</w:t>
      </w:r>
    </w:p>
    <w:p w14:paraId="558B946B" w14:textId="77777777" w:rsidR="0019273F" w:rsidRPr="00C36B99" w:rsidRDefault="00C36B99">
      <w:pPr>
        <w:numPr>
          <w:ilvl w:val="0"/>
          <w:numId w:val="7"/>
        </w:numPr>
        <w:spacing w:after="0" w:line="264" w:lineRule="auto"/>
        <w:jc w:val="both"/>
      </w:pPr>
      <w:r w:rsidRPr="00C36B99">
        <w:rPr>
          <w:rFonts w:ascii="Times New Roman" w:hAnsi="Times New Roman"/>
          <w:color w:val="000000"/>
          <w:sz w:val="28"/>
        </w:rP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14:paraId="66C9A2D0" w14:textId="77777777" w:rsidR="0019273F" w:rsidRPr="00C36B99" w:rsidRDefault="00C36B99">
      <w:pPr>
        <w:numPr>
          <w:ilvl w:val="0"/>
          <w:numId w:val="7"/>
        </w:numPr>
        <w:spacing w:after="0" w:line="264" w:lineRule="auto"/>
        <w:jc w:val="both"/>
      </w:pPr>
      <w:r w:rsidRPr="00C36B99">
        <w:rPr>
          <w:rFonts w:ascii="Times New Roman" w:hAnsi="Times New Roman"/>
          <w:color w:val="000000"/>
          <w:sz w:val="28"/>
        </w:rP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14:paraId="6077EC83" w14:textId="77777777" w:rsidR="0019273F" w:rsidRPr="00C36B99" w:rsidRDefault="00C36B99">
      <w:pPr>
        <w:numPr>
          <w:ilvl w:val="0"/>
          <w:numId w:val="7"/>
        </w:numPr>
        <w:spacing w:after="0" w:line="264" w:lineRule="auto"/>
        <w:jc w:val="both"/>
      </w:pPr>
      <w:r w:rsidRPr="00C36B99">
        <w:rPr>
          <w:rFonts w:ascii="Times New Roman" w:hAnsi="Times New Roman"/>
          <w:color w:val="000000"/>
          <w:sz w:val="28"/>
        </w:rPr>
        <w:t>готовность и способность к образованию и самообразованию на протяжении всей жизни.</w:t>
      </w:r>
    </w:p>
    <w:p w14:paraId="73B94D74" w14:textId="77777777" w:rsidR="0019273F" w:rsidRDefault="00C36B99">
      <w:pPr>
        <w:spacing w:after="0" w:line="264" w:lineRule="auto"/>
        <w:ind w:firstLine="600"/>
        <w:jc w:val="both"/>
      </w:pPr>
      <w:r>
        <w:rPr>
          <w:rFonts w:ascii="Times New Roman" w:hAnsi="Times New Roman"/>
          <w:b/>
          <w:color w:val="000000"/>
          <w:sz w:val="28"/>
        </w:rPr>
        <w:t>7) экологического воспитания:</w:t>
      </w:r>
    </w:p>
    <w:p w14:paraId="26DD629D" w14:textId="77777777" w:rsidR="0019273F" w:rsidRPr="00C36B99" w:rsidRDefault="00C36B99">
      <w:pPr>
        <w:numPr>
          <w:ilvl w:val="0"/>
          <w:numId w:val="8"/>
        </w:numPr>
        <w:spacing w:after="0" w:line="264" w:lineRule="auto"/>
        <w:jc w:val="both"/>
      </w:pPr>
      <w:r w:rsidRPr="00C36B99">
        <w:rPr>
          <w:rFonts w:ascii="Times New Roman" w:hAnsi="Times New Roman"/>
          <w:color w:val="000000"/>
          <w:sz w:val="28"/>
        </w:rP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14:paraId="161CE419" w14:textId="77777777" w:rsidR="0019273F" w:rsidRPr="00C36B99" w:rsidRDefault="00C36B99">
      <w:pPr>
        <w:numPr>
          <w:ilvl w:val="0"/>
          <w:numId w:val="8"/>
        </w:numPr>
        <w:spacing w:after="0" w:line="264" w:lineRule="auto"/>
        <w:jc w:val="both"/>
      </w:pPr>
      <w:r w:rsidRPr="00C36B99">
        <w:rPr>
          <w:rFonts w:ascii="Times New Roman" w:hAnsi="Times New Roman"/>
          <w:color w:val="000000"/>
          <w:sz w:val="28"/>
        </w:rPr>
        <w:t>планирование и осуществление действий в окружающей среде на основе знания целей устойчивого развития человечества;</w:t>
      </w:r>
    </w:p>
    <w:p w14:paraId="6D675C5C" w14:textId="77777777" w:rsidR="0019273F" w:rsidRPr="00C36B99" w:rsidRDefault="00C36B99">
      <w:pPr>
        <w:numPr>
          <w:ilvl w:val="0"/>
          <w:numId w:val="8"/>
        </w:numPr>
        <w:spacing w:after="0" w:line="264" w:lineRule="auto"/>
        <w:jc w:val="both"/>
      </w:pPr>
      <w:r w:rsidRPr="00C36B99">
        <w:rPr>
          <w:rFonts w:ascii="Times New Roman" w:hAnsi="Times New Roman"/>
          <w:color w:val="000000"/>
          <w:sz w:val="28"/>
        </w:rP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14:paraId="314F27FD" w14:textId="77777777" w:rsidR="0019273F" w:rsidRPr="00C36B99" w:rsidRDefault="00C36B99">
      <w:pPr>
        <w:numPr>
          <w:ilvl w:val="0"/>
          <w:numId w:val="8"/>
        </w:numPr>
        <w:spacing w:after="0" w:line="264" w:lineRule="auto"/>
        <w:jc w:val="both"/>
      </w:pPr>
      <w:r w:rsidRPr="00C36B99">
        <w:rPr>
          <w:rFonts w:ascii="Times New Roman" w:hAnsi="Times New Roman"/>
          <w:color w:val="000000"/>
          <w:sz w:val="28"/>
        </w:rPr>
        <w:t>расширение опыта деятельности экологической направленности.</w:t>
      </w:r>
    </w:p>
    <w:p w14:paraId="44BDE469" w14:textId="77777777" w:rsidR="0019273F" w:rsidRDefault="00C36B99">
      <w:pPr>
        <w:spacing w:after="0" w:line="264" w:lineRule="auto"/>
        <w:ind w:firstLine="600"/>
        <w:jc w:val="both"/>
      </w:pPr>
      <w:r>
        <w:rPr>
          <w:rFonts w:ascii="Times New Roman" w:hAnsi="Times New Roman"/>
          <w:b/>
          <w:color w:val="000000"/>
          <w:sz w:val="28"/>
        </w:rPr>
        <w:t>8) ценности научного познания:</w:t>
      </w:r>
    </w:p>
    <w:p w14:paraId="43F05F45" w14:textId="77777777" w:rsidR="0019273F" w:rsidRPr="00C36B99" w:rsidRDefault="00C36B99">
      <w:pPr>
        <w:numPr>
          <w:ilvl w:val="0"/>
          <w:numId w:val="9"/>
        </w:numPr>
        <w:spacing w:after="0" w:line="264" w:lineRule="auto"/>
        <w:jc w:val="both"/>
      </w:pPr>
      <w:r w:rsidRPr="00C36B99">
        <w:rPr>
          <w:rFonts w:ascii="Times New Roman" w:hAnsi="Times New Roman"/>
          <w:color w:val="000000"/>
          <w:sz w:val="28"/>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783ACB6" w14:textId="77777777" w:rsidR="0019273F" w:rsidRPr="00C36B99" w:rsidRDefault="00C36B99">
      <w:pPr>
        <w:numPr>
          <w:ilvl w:val="0"/>
          <w:numId w:val="9"/>
        </w:numPr>
        <w:spacing w:after="0" w:line="264" w:lineRule="auto"/>
        <w:jc w:val="both"/>
      </w:pPr>
      <w:r w:rsidRPr="00C36B99">
        <w:rPr>
          <w:rFonts w:ascii="Times New Roman" w:hAnsi="Times New Roman"/>
          <w:color w:val="000000"/>
          <w:sz w:val="28"/>
        </w:rPr>
        <w:t>совершенствование языковой и читательской культуры как средства взаимодействия между людьми и познания мира;</w:t>
      </w:r>
    </w:p>
    <w:p w14:paraId="1185A95F" w14:textId="77777777" w:rsidR="0019273F" w:rsidRPr="00C36B99" w:rsidRDefault="00C36B99">
      <w:pPr>
        <w:numPr>
          <w:ilvl w:val="0"/>
          <w:numId w:val="9"/>
        </w:numPr>
        <w:spacing w:after="0" w:line="264" w:lineRule="auto"/>
        <w:jc w:val="both"/>
      </w:pPr>
      <w:r w:rsidRPr="00C36B99">
        <w:rPr>
          <w:rFonts w:ascii="Times New Roman" w:hAnsi="Times New Roman"/>
          <w:color w:val="000000"/>
          <w:sz w:val="28"/>
        </w:rPr>
        <w:t>осознание ценности научной деятельности, готовность осуществлять учебно-исследовательскую и проектную деятельность, в том числе по русскому языку, индивидуально и в группе.</w:t>
      </w:r>
    </w:p>
    <w:p w14:paraId="4FBF60AD" w14:textId="77777777" w:rsidR="0019273F" w:rsidRPr="00C36B99" w:rsidRDefault="00C36B99">
      <w:pPr>
        <w:spacing w:after="0" w:line="264" w:lineRule="auto"/>
        <w:ind w:firstLine="600"/>
        <w:jc w:val="both"/>
      </w:pPr>
      <w:r w:rsidRPr="00C36B99">
        <w:rPr>
          <w:rFonts w:ascii="Times New Roman" w:hAnsi="Times New Roman"/>
          <w:color w:val="000000"/>
          <w:sz w:val="28"/>
        </w:rPr>
        <w:t>В процессе достижения личностных результатов освоения обучающимися рабочей программы по русскому языку у обучающихся совершенствуется эмоциональный интеллект, предполагающий сформированность:</w:t>
      </w:r>
    </w:p>
    <w:p w14:paraId="7BECAB67" w14:textId="77777777" w:rsidR="0019273F" w:rsidRPr="00C36B99" w:rsidRDefault="00C36B99">
      <w:pPr>
        <w:numPr>
          <w:ilvl w:val="0"/>
          <w:numId w:val="10"/>
        </w:numPr>
        <w:spacing w:after="0" w:line="264" w:lineRule="auto"/>
        <w:jc w:val="both"/>
      </w:pPr>
      <w:r w:rsidRPr="00C36B99">
        <w:rPr>
          <w:rFonts w:ascii="Times New Roman" w:hAnsi="Times New Roman"/>
          <w:color w:val="000000"/>
          <w:sz w:val="28"/>
        </w:rPr>
        <w:t xml:space="preserve">самосознания, включающего способность понимать своё эмоциональное состояние, использовать адекватные языковые </w:t>
      </w:r>
      <w:r w:rsidRPr="00C36B99">
        <w:rPr>
          <w:rFonts w:ascii="Times New Roman" w:hAnsi="Times New Roman"/>
          <w:color w:val="000000"/>
          <w:sz w:val="28"/>
        </w:rPr>
        <w:lastRenderedPageBreak/>
        <w:t>средства для выражения своего состояния, видеть направление развития собственной эмоциональной сферы, быть уверенным в себе;</w:t>
      </w:r>
    </w:p>
    <w:p w14:paraId="41789776" w14:textId="77777777" w:rsidR="0019273F" w:rsidRPr="00C36B99" w:rsidRDefault="00C36B99">
      <w:pPr>
        <w:numPr>
          <w:ilvl w:val="0"/>
          <w:numId w:val="10"/>
        </w:numPr>
        <w:spacing w:after="0" w:line="264" w:lineRule="auto"/>
        <w:jc w:val="both"/>
      </w:pPr>
      <w:r w:rsidRPr="00C36B99">
        <w:rPr>
          <w:rFonts w:ascii="Times New Roman" w:hAnsi="Times New Roman"/>
          <w:color w:val="000000"/>
          <w:sz w:val="28"/>
        </w:rPr>
        <w:t>саморегулирования, включающего самоконтроль, умение принимать ответственность за своё поведение, способность проявлять гибкость и адаптироваться к эмоциональным изменениям, быть открытым новому;</w:t>
      </w:r>
    </w:p>
    <w:p w14:paraId="4A576C3F" w14:textId="77777777" w:rsidR="0019273F" w:rsidRPr="00C36B99" w:rsidRDefault="00C36B99">
      <w:pPr>
        <w:numPr>
          <w:ilvl w:val="0"/>
          <w:numId w:val="10"/>
        </w:numPr>
        <w:spacing w:after="0" w:line="264" w:lineRule="auto"/>
        <w:jc w:val="both"/>
      </w:pPr>
      <w:r w:rsidRPr="00C36B99">
        <w:rPr>
          <w:rFonts w:ascii="Times New Roman" w:hAnsi="Times New Roman"/>
          <w:color w:val="000000"/>
          <w:sz w:val="28"/>
        </w:rP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14:paraId="16E099AF" w14:textId="77777777" w:rsidR="0019273F" w:rsidRPr="00C36B99" w:rsidRDefault="00C36B99">
      <w:pPr>
        <w:numPr>
          <w:ilvl w:val="0"/>
          <w:numId w:val="10"/>
        </w:numPr>
        <w:spacing w:after="0" w:line="264" w:lineRule="auto"/>
        <w:jc w:val="both"/>
      </w:pPr>
      <w:r w:rsidRPr="00C36B99">
        <w:rPr>
          <w:rFonts w:ascii="Times New Roman" w:hAnsi="Times New Roman"/>
          <w:color w:val="000000"/>
          <w:sz w:val="28"/>
        </w:rP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14:paraId="41749E86" w14:textId="77777777" w:rsidR="0019273F" w:rsidRPr="00C36B99" w:rsidRDefault="00C36B99">
      <w:pPr>
        <w:numPr>
          <w:ilvl w:val="0"/>
          <w:numId w:val="10"/>
        </w:numPr>
        <w:spacing w:after="0" w:line="264" w:lineRule="auto"/>
        <w:jc w:val="both"/>
      </w:pPr>
      <w:r w:rsidRPr="00C36B99">
        <w:rPr>
          <w:rFonts w:ascii="Times New Roman" w:hAnsi="Times New Roman"/>
          <w:color w:val="000000"/>
          <w:sz w:val="28"/>
        </w:rPr>
        <w:t>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и читательского опыта.</w:t>
      </w:r>
    </w:p>
    <w:p w14:paraId="31F24D40"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14:paraId="378A7089"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У обучающегося будут сформированы следующие </w:t>
      </w:r>
      <w:r w:rsidRPr="00C36B99">
        <w:rPr>
          <w:rFonts w:ascii="Times New Roman" w:hAnsi="Times New Roman"/>
          <w:b/>
          <w:color w:val="000000"/>
          <w:sz w:val="28"/>
        </w:rPr>
        <w:t>базовые логические действия</w:t>
      </w:r>
      <w:r w:rsidRPr="00C36B99">
        <w:rPr>
          <w:rFonts w:ascii="Times New Roman" w:hAnsi="Times New Roman"/>
          <w:color w:val="000000"/>
          <w:sz w:val="28"/>
        </w:rPr>
        <w:t xml:space="preserve"> как часть познавательных универсальных учебных действий:</w:t>
      </w:r>
    </w:p>
    <w:p w14:paraId="550BFAE8" w14:textId="77777777" w:rsidR="0019273F" w:rsidRPr="00C36B99" w:rsidRDefault="00C36B99">
      <w:pPr>
        <w:numPr>
          <w:ilvl w:val="0"/>
          <w:numId w:val="11"/>
        </w:numPr>
        <w:spacing w:after="0" w:line="264" w:lineRule="auto"/>
        <w:jc w:val="both"/>
      </w:pPr>
      <w:r w:rsidRPr="00C36B99">
        <w:rPr>
          <w:rFonts w:ascii="Times New Roman" w:hAnsi="Times New Roman"/>
          <w:color w:val="000000"/>
          <w:sz w:val="28"/>
        </w:rPr>
        <w:t>самостоятельно формулировать и актуализировать проблему, рассматривать её всесторонне;</w:t>
      </w:r>
    </w:p>
    <w:p w14:paraId="47A56688" w14:textId="77777777" w:rsidR="0019273F" w:rsidRPr="00C36B99" w:rsidRDefault="00C36B99">
      <w:pPr>
        <w:numPr>
          <w:ilvl w:val="0"/>
          <w:numId w:val="11"/>
        </w:numPr>
        <w:spacing w:after="0" w:line="264" w:lineRule="auto"/>
        <w:jc w:val="both"/>
      </w:pPr>
      <w:r w:rsidRPr="00C36B99">
        <w:rPr>
          <w:rFonts w:ascii="Times New Roman" w:hAnsi="Times New Roman"/>
          <w:color w:val="000000"/>
          <w:sz w:val="28"/>
        </w:rP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14:paraId="2F5B377D" w14:textId="77777777" w:rsidR="0019273F" w:rsidRPr="00C36B99" w:rsidRDefault="00C36B99">
      <w:pPr>
        <w:numPr>
          <w:ilvl w:val="0"/>
          <w:numId w:val="11"/>
        </w:numPr>
        <w:spacing w:after="0" w:line="264" w:lineRule="auto"/>
        <w:jc w:val="both"/>
      </w:pPr>
      <w:r w:rsidRPr="00C36B99">
        <w:rPr>
          <w:rFonts w:ascii="Times New Roman" w:hAnsi="Times New Roman"/>
          <w:color w:val="000000"/>
          <w:sz w:val="28"/>
        </w:rPr>
        <w:t>определять цели деятельности, задавать параметры и критерии их достижения;</w:t>
      </w:r>
    </w:p>
    <w:p w14:paraId="596C8635" w14:textId="77777777" w:rsidR="0019273F" w:rsidRPr="00C36B99" w:rsidRDefault="00C36B99">
      <w:pPr>
        <w:numPr>
          <w:ilvl w:val="0"/>
          <w:numId w:val="11"/>
        </w:numPr>
        <w:spacing w:after="0" w:line="264" w:lineRule="auto"/>
        <w:jc w:val="both"/>
      </w:pPr>
      <w:r w:rsidRPr="00C36B99">
        <w:rPr>
          <w:rFonts w:ascii="Times New Roman" w:hAnsi="Times New Roman"/>
          <w:color w:val="000000"/>
          <w:sz w:val="28"/>
        </w:rPr>
        <w:t>выявлять закономерности и противоречия языковых явлений, данных в наблюдении;</w:t>
      </w:r>
    </w:p>
    <w:p w14:paraId="33658A41" w14:textId="77777777" w:rsidR="0019273F" w:rsidRPr="00C36B99" w:rsidRDefault="00C36B99">
      <w:pPr>
        <w:numPr>
          <w:ilvl w:val="0"/>
          <w:numId w:val="11"/>
        </w:numPr>
        <w:spacing w:after="0" w:line="264" w:lineRule="auto"/>
        <w:jc w:val="both"/>
      </w:pPr>
      <w:r w:rsidRPr="00C36B99">
        <w:rPr>
          <w:rFonts w:ascii="Times New Roman" w:hAnsi="Times New Roman"/>
          <w:color w:val="000000"/>
          <w:sz w:val="28"/>
        </w:rPr>
        <w:t>разрабатывать план решения проблемы с учётом анализа имеющихся материальных и нематериальных ресурсов;</w:t>
      </w:r>
    </w:p>
    <w:p w14:paraId="5975A1C6" w14:textId="77777777" w:rsidR="0019273F" w:rsidRPr="00C36B99" w:rsidRDefault="00C36B99">
      <w:pPr>
        <w:numPr>
          <w:ilvl w:val="0"/>
          <w:numId w:val="11"/>
        </w:numPr>
        <w:spacing w:after="0" w:line="264" w:lineRule="auto"/>
        <w:jc w:val="both"/>
      </w:pPr>
      <w:r w:rsidRPr="00C36B99">
        <w:rPr>
          <w:rFonts w:ascii="Times New Roman" w:hAnsi="Times New Roman"/>
          <w:color w:val="000000"/>
          <w:sz w:val="28"/>
        </w:rPr>
        <w:t>вносить коррективы в деятельность, оценивать риски и соответствие результатов целям;</w:t>
      </w:r>
    </w:p>
    <w:p w14:paraId="10CC11AF" w14:textId="77777777" w:rsidR="0019273F" w:rsidRPr="00C36B99" w:rsidRDefault="00C36B99">
      <w:pPr>
        <w:numPr>
          <w:ilvl w:val="0"/>
          <w:numId w:val="11"/>
        </w:numPr>
        <w:spacing w:after="0" w:line="264" w:lineRule="auto"/>
        <w:jc w:val="both"/>
      </w:pPr>
      <w:r w:rsidRPr="00C36B99">
        <w:rPr>
          <w:rFonts w:ascii="Times New Roman" w:hAnsi="Times New Roman"/>
          <w:color w:val="000000"/>
          <w:sz w:val="28"/>
        </w:rPr>
        <w:lastRenderedPageBreak/>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14:paraId="7FCF1780" w14:textId="77777777" w:rsidR="0019273F" w:rsidRPr="00C36B99" w:rsidRDefault="00C36B99">
      <w:pPr>
        <w:numPr>
          <w:ilvl w:val="0"/>
          <w:numId w:val="11"/>
        </w:numPr>
        <w:spacing w:after="0" w:line="264" w:lineRule="auto"/>
        <w:jc w:val="both"/>
      </w:pPr>
      <w:r w:rsidRPr="00C36B99">
        <w:rPr>
          <w:rFonts w:ascii="Times New Roman" w:hAnsi="Times New Roman"/>
          <w:color w:val="000000"/>
          <w:sz w:val="28"/>
        </w:rPr>
        <w:t>развивать креативное мышление при решении жизненных проблем с учётом собственного речевого и читательского опыта.</w:t>
      </w:r>
    </w:p>
    <w:p w14:paraId="46C57ACB"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У обучающегося будут сформированы следующие </w:t>
      </w:r>
      <w:r w:rsidRPr="00C36B99">
        <w:rPr>
          <w:rFonts w:ascii="Times New Roman" w:hAnsi="Times New Roman"/>
          <w:b/>
          <w:color w:val="000000"/>
          <w:sz w:val="28"/>
        </w:rPr>
        <w:t>базовые исследовательские действия</w:t>
      </w:r>
      <w:r w:rsidRPr="00C36B99">
        <w:rPr>
          <w:rFonts w:ascii="Times New Roman" w:hAnsi="Times New Roman"/>
          <w:color w:val="000000"/>
          <w:sz w:val="28"/>
        </w:rPr>
        <w:t xml:space="preserve"> как часть познавательных универсальных учебных действий:</w:t>
      </w:r>
    </w:p>
    <w:p w14:paraId="210489CD" w14:textId="77777777" w:rsidR="0019273F" w:rsidRPr="00C36B99" w:rsidRDefault="00C36B99">
      <w:pPr>
        <w:numPr>
          <w:ilvl w:val="0"/>
          <w:numId w:val="12"/>
        </w:numPr>
        <w:spacing w:after="0" w:line="264" w:lineRule="auto"/>
        <w:jc w:val="both"/>
      </w:pPr>
      <w:r w:rsidRPr="00C36B99">
        <w:rPr>
          <w:rFonts w:ascii="Times New Roman" w:hAnsi="Times New Roman"/>
          <w:color w:val="000000"/>
          <w:sz w:val="28"/>
        </w:rP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14:paraId="46273EF6" w14:textId="77777777" w:rsidR="0019273F" w:rsidRPr="00C36B99" w:rsidRDefault="00C36B99">
      <w:pPr>
        <w:numPr>
          <w:ilvl w:val="0"/>
          <w:numId w:val="12"/>
        </w:numPr>
        <w:spacing w:after="0" w:line="264" w:lineRule="auto"/>
        <w:jc w:val="both"/>
      </w:pPr>
      <w:r w:rsidRPr="00C36B99">
        <w:rPr>
          <w:rFonts w:ascii="Times New Roman" w:hAnsi="Times New Roman"/>
          <w:color w:val="000000"/>
          <w:sz w:val="28"/>
        </w:rP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14:paraId="6AA733C3" w14:textId="77777777" w:rsidR="0019273F" w:rsidRPr="00C36B99" w:rsidRDefault="00C36B99">
      <w:pPr>
        <w:numPr>
          <w:ilvl w:val="0"/>
          <w:numId w:val="12"/>
        </w:numPr>
        <w:spacing w:after="0" w:line="264" w:lineRule="auto"/>
        <w:jc w:val="both"/>
      </w:pPr>
      <w:r w:rsidRPr="00C36B99">
        <w:rPr>
          <w:rFonts w:ascii="Times New Roman" w:hAnsi="Times New Roman"/>
          <w:color w:val="000000"/>
          <w:sz w:val="28"/>
        </w:rPr>
        <w:t>формировать научный тип мышления, владеть научной, в том числе лингвистической, терминологией, общенаучными ключевыми понятиями и методами;</w:t>
      </w:r>
    </w:p>
    <w:p w14:paraId="2B79BC39" w14:textId="77777777" w:rsidR="0019273F" w:rsidRPr="00C36B99" w:rsidRDefault="00C36B99">
      <w:pPr>
        <w:numPr>
          <w:ilvl w:val="0"/>
          <w:numId w:val="12"/>
        </w:numPr>
        <w:spacing w:after="0" w:line="264" w:lineRule="auto"/>
        <w:jc w:val="both"/>
      </w:pPr>
      <w:r w:rsidRPr="00C36B99">
        <w:rPr>
          <w:rFonts w:ascii="Times New Roman" w:hAnsi="Times New Roman"/>
          <w:color w:val="000000"/>
          <w:sz w:val="28"/>
        </w:rPr>
        <w:t>ставить и формулировать собственные задачи в образовательной деятельности и разнообразных жизненных ситуациях;</w:t>
      </w:r>
    </w:p>
    <w:p w14:paraId="78369E43" w14:textId="77777777" w:rsidR="0019273F" w:rsidRPr="00C36B99" w:rsidRDefault="00C36B99">
      <w:pPr>
        <w:numPr>
          <w:ilvl w:val="0"/>
          <w:numId w:val="12"/>
        </w:numPr>
        <w:spacing w:after="0" w:line="264" w:lineRule="auto"/>
        <w:jc w:val="both"/>
      </w:pPr>
      <w:r w:rsidRPr="00C36B99">
        <w:rPr>
          <w:rFonts w:ascii="Times New Roman" w:hAnsi="Times New Roman"/>
          <w:color w:val="000000"/>
          <w:sz w:val="28"/>
        </w:rP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14:paraId="62625C16" w14:textId="77777777" w:rsidR="0019273F" w:rsidRPr="00C36B99" w:rsidRDefault="00C36B99">
      <w:pPr>
        <w:numPr>
          <w:ilvl w:val="0"/>
          <w:numId w:val="12"/>
        </w:numPr>
        <w:spacing w:after="0" w:line="264" w:lineRule="auto"/>
        <w:jc w:val="both"/>
      </w:pPr>
      <w:r w:rsidRPr="00C36B99">
        <w:rPr>
          <w:rFonts w:ascii="Times New Roman" w:hAnsi="Times New Roman"/>
          <w:color w:val="000000"/>
          <w:sz w:val="28"/>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7273999F" w14:textId="77777777" w:rsidR="0019273F" w:rsidRPr="00C36B99" w:rsidRDefault="00C36B99">
      <w:pPr>
        <w:numPr>
          <w:ilvl w:val="0"/>
          <w:numId w:val="12"/>
        </w:numPr>
        <w:spacing w:after="0" w:line="264" w:lineRule="auto"/>
        <w:jc w:val="both"/>
      </w:pPr>
      <w:r w:rsidRPr="00C36B99">
        <w:rPr>
          <w:rFonts w:ascii="Times New Roman" w:hAnsi="Times New Roman"/>
          <w:color w:val="000000"/>
          <w:sz w:val="28"/>
        </w:rPr>
        <w:t>давать оценку новым ситуациям, приобретённому опыту;</w:t>
      </w:r>
    </w:p>
    <w:p w14:paraId="57D95C9A" w14:textId="77777777" w:rsidR="0019273F" w:rsidRPr="00C36B99" w:rsidRDefault="00C36B99">
      <w:pPr>
        <w:numPr>
          <w:ilvl w:val="0"/>
          <w:numId w:val="12"/>
        </w:numPr>
        <w:spacing w:after="0" w:line="264" w:lineRule="auto"/>
        <w:jc w:val="both"/>
      </w:pPr>
      <w:r w:rsidRPr="00C36B99">
        <w:rPr>
          <w:rFonts w:ascii="Times New Roman" w:hAnsi="Times New Roman"/>
          <w:color w:val="000000"/>
          <w:sz w:val="28"/>
        </w:rPr>
        <w:t>уметь интегрировать знания из разных предметных областей;</w:t>
      </w:r>
    </w:p>
    <w:p w14:paraId="48C252E4" w14:textId="77777777" w:rsidR="0019273F" w:rsidRPr="00C36B99" w:rsidRDefault="00C36B99">
      <w:pPr>
        <w:numPr>
          <w:ilvl w:val="0"/>
          <w:numId w:val="12"/>
        </w:numPr>
        <w:spacing w:after="0" w:line="264" w:lineRule="auto"/>
        <w:jc w:val="both"/>
      </w:pPr>
      <w:r w:rsidRPr="00C36B99">
        <w:rPr>
          <w:rFonts w:ascii="Times New Roman" w:hAnsi="Times New Roman"/>
          <w:color w:val="000000"/>
          <w:sz w:val="28"/>
        </w:rPr>
        <w:t>уметь переносить знания в практическую область жизнедеятельности, освоенные средства и способы действия — в профессиональную среду;</w:t>
      </w:r>
    </w:p>
    <w:p w14:paraId="61F2D196" w14:textId="77777777" w:rsidR="0019273F" w:rsidRPr="00C36B99" w:rsidRDefault="00C36B99">
      <w:pPr>
        <w:numPr>
          <w:ilvl w:val="0"/>
          <w:numId w:val="12"/>
        </w:numPr>
        <w:spacing w:after="0" w:line="264" w:lineRule="auto"/>
        <w:jc w:val="both"/>
      </w:pPr>
      <w:r w:rsidRPr="00C36B99">
        <w:rPr>
          <w:rFonts w:ascii="Times New Roman" w:hAnsi="Times New Roman"/>
          <w:color w:val="000000"/>
          <w:sz w:val="28"/>
        </w:rPr>
        <w:t>выдвигать новые идеи, оригинальные подходы, предлагать альтернативные способы решения проблем.</w:t>
      </w:r>
    </w:p>
    <w:p w14:paraId="3B5F62C0"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У обучающегося будут сформированы следующие </w:t>
      </w:r>
      <w:r w:rsidRPr="00C36B99">
        <w:rPr>
          <w:rFonts w:ascii="Times New Roman" w:hAnsi="Times New Roman"/>
          <w:b/>
          <w:color w:val="000000"/>
          <w:sz w:val="28"/>
        </w:rPr>
        <w:t>умения работать с информацией</w:t>
      </w:r>
      <w:r w:rsidRPr="00C36B99">
        <w:rPr>
          <w:rFonts w:ascii="Times New Roman" w:hAnsi="Times New Roman"/>
          <w:color w:val="000000"/>
          <w:sz w:val="28"/>
        </w:rPr>
        <w:t xml:space="preserve"> как часть познавательных универсальных учебных действий:</w:t>
      </w:r>
    </w:p>
    <w:p w14:paraId="555C31DF" w14:textId="77777777" w:rsidR="0019273F" w:rsidRPr="00C36B99" w:rsidRDefault="00C36B99">
      <w:pPr>
        <w:numPr>
          <w:ilvl w:val="0"/>
          <w:numId w:val="13"/>
        </w:numPr>
        <w:spacing w:after="0" w:line="264" w:lineRule="auto"/>
        <w:jc w:val="both"/>
      </w:pPr>
      <w:r w:rsidRPr="00C36B99">
        <w:rPr>
          <w:rFonts w:ascii="Times New Roman" w:hAnsi="Times New Roman"/>
          <w:color w:val="000000"/>
          <w:sz w:val="28"/>
        </w:rPr>
        <w:t xml:space="preserve">владеть навыками получения информации, в том числе лингвистической, из источников разных типов, самостоятельно </w:t>
      </w:r>
      <w:r w:rsidRPr="00C36B99">
        <w:rPr>
          <w:rFonts w:ascii="Times New Roman" w:hAnsi="Times New Roman"/>
          <w:color w:val="000000"/>
          <w:sz w:val="28"/>
        </w:rPr>
        <w:lastRenderedPageBreak/>
        <w:t>осуществлять поиск, анализ, систематизацию и интерпретацию информации различных видов и форм представления;</w:t>
      </w:r>
    </w:p>
    <w:p w14:paraId="4CF214D9" w14:textId="77777777" w:rsidR="0019273F" w:rsidRPr="00C36B99" w:rsidRDefault="00C36B99">
      <w:pPr>
        <w:numPr>
          <w:ilvl w:val="0"/>
          <w:numId w:val="13"/>
        </w:numPr>
        <w:spacing w:after="0" w:line="264" w:lineRule="auto"/>
        <w:jc w:val="both"/>
      </w:pPr>
      <w:r w:rsidRPr="00C36B99">
        <w:rPr>
          <w:rFonts w:ascii="Times New Roman" w:hAnsi="Times New Roman"/>
          <w:color w:val="000000"/>
          <w:sz w:val="28"/>
        </w:rP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14:paraId="7E16A4B1" w14:textId="77777777" w:rsidR="0019273F" w:rsidRPr="00C36B99" w:rsidRDefault="00C36B99">
      <w:pPr>
        <w:numPr>
          <w:ilvl w:val="0"/>
          <w:numId w:val="13"/>
        </w:numPr>
        <w:spacing w:after="0" w:line="264" w:lineRule="auto"/>
        <w:jc w:val="both"/>
      </w:pPr>
      <w:r w:rsidRPr="00C36B99">
        <w:rPr>
          <w:rFonts w:ascii="Times New Roman" w:hAnsi="Times New Roman"/>
          <w:color w:val="000000"/>
          <w:sz w:val="28"/>
        </w:rPr>
        <w:t>оценивать достоверность, легитимность информации, её соответствие правовым и морально-этическим нормам;</w:t>
      </w:r>
    </w:p>
    <w:p w14:paraId="45B90EAA" w14:textId="77777777" w:rsidR="0019273F" w:rsidRPr="00C36B99" w:rsidRDefault="00C36B99">
      <w:pPr>
        <w:numPr>
          <w:ilvl w:val="0"/>
          <w:numId w:val="13"/>
        </w:numPr>
        <w:spacing w:after="0" w:line="264" w:lineRule="auto"/>
        <w:jc w:val="both"/>
      </w:pPr>
      <w:r w:rsidRPr="00C36B99">
        <w:rPr>
          <w:rFonts w:ascii="Times New Roman" w:hAnsi="Times New Roman"/>
          <w:color w:val="000000"/>
          <w:sz w:val="28"/>
        </w:rPr>
        <w:t>использовать средства информационных и коммуникационных технологий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7746D0B" w14:textId="77777777" w:rsidR="0019273F" w:rsidRPr="00C36B99" w:rsidRDefault="00C36B99">
      <w:pPr>
        <w:numPr>
          <w:ilvl w:val="0"/>
          <w:numId w:val="13"/>
        </w:numPr>
        <w:spacing w:after="0" w:line="264" w:lineRule="auto"/>
        <w:jc w:val="both"/>
      </w:pPr>
      <w:r w:rsidRPr="00C36B99">
        <w:rPr>
          <w:rFonts w:ascii="Times New Roman" w:hAnsi="Times New Roman"/>
          <w:color w:val="000000"/>
          <w:sz w:val="28"/>
        </w:rPr>
        <w:t>владеть навыками защиты личной информации, соблюдать требования информационной безопасности.</w:t>
      </w:r>
    </w:p>
    <w:p w14:paraId="78881E4D"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У обучающегося будут сформированы следующие </w:t>
      </w:r>
      <w:r w:rsidRPr="00C36B99">
        <w:rPr>
          <w:rFonts w:ascii="Times New Roman" w:hAnsi="Times New Roman"/>
          <w:b/>
          <w:color w:val="000000"/>
          <w:sz w:val="28"/>
        </w:rPr>
        <w:t xml:space="preserve">умения общения </w:t>
      </w:r>
      <w:r w:rsidRPr="00C36B99">
        <w:rPr>
          <w:rFonts w:ascii="Times New Roman" w:hAnsi="Times New Roman"/>
          <w:color w:val="000000"/>
          <w:sz w:val="28"/>
        </w:rPr>
        <w:t>как часть коммуникативных универсальных учебных действий:</w:t>
      </w:r>
    </w:p>
    <w:p w14:paraId="18FF71FA" w14:textId="77777777" w:rsidR="0019273F" w:rsidRPr="00C36B99" w:rsidRDefault="00C36B99">
      <w:pPr>
        <w:numPr>
          <w:ilvl w:val="0"/>
          <w:numId w:val="14"/>
        </w:numPr>
        <w:spacing w:after="0" w:line="264" w:lineRule="auto"/>
        <w:jc w:val="both"/>
      </w:pPr>
      <w:r w:rsidRPr="00C36B99">
        <w:rPr>
          <w:rFonts w:ascii="Times New Roman" w:hAnsi="Times New Roman"/>
          <w:color w:val="000000"/>
          <w:sz w:val="28"/>
        </w:rPr>
        <w:t>осуществлять коммуникацию во всех сферах жизни;</w:t>
      </w:r>
    </w:p>
    <w:p w14:paraId="1AC43CFE" w14:textId="77777777" w:rsidR="0019273F" w:rsidRPr="00C36B99" w:rsidRDefault="00C36B99">
      <w:pPr>
        <w:numPr>
          <w:ilvl w:val="0"/>
          <w:numId w:val="14"/>
        </w:numPr>
        <w:spacing w:after="0" w:line="264" w:lineRule="auto"/>
        <w:jc w:val="both"/>
      </w:pPr>
      <w:r w:rsidRPr="00C36B99">
        <w:rPr>
          <w:rFonts w:ascii="Times New Roman" w:hAnsi="Times New Roman"/>
          <w:color w:val="000000"/>
          <w:sz w:val="28"/>
        </w:rP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14:paraId="7564A673" w14:textId="77777777" w:rsidR="0019273F" w:rsidRPr="00C36B99" w:rsidRDefault="00C36B99">
      <w:pPr>
        <w:numPr>
          <w:ilvl w:val="0"/>
          <w:numId w:val="14"/>
        </w:numPr>
        <w:spacing w:after="0" w:line="264" w:lineRule="auto"/>
        <w:jc w:val="both"/>
      </w:pPr>
      <w:r w:rsidRPr="00C36B99">
        <w:rPr>
          <w:rFonts w:ascii="Times New Roman" w:hAnsi="Times New Roman"/>
          <w:color w:val="000000"/>
          <w:sz w:val="28"/>
        </w:rPr>
        <w:t>владеть различными способами общения и взаимодействия; аргументированно вести диалог;</w:t>
      </w:r>
    </w:p>
    <w:p w14:paraId="3152833D" w14:textId="77777777" w:rsidR="0019273F" w:rsidRPr="00C36B99" w:rsidRDefault="00C36B99">
      <w:pPr>
        <w:numPr>
          <w:ilvl w:val="0"/>
          <w:numId w:val="14"/>
        </w:numPr>
        <w:spacing w:after="0" w:line="264" w:lineRule="auto"/>
        <w:jc w:val="both"/>
      </w:pPr>
      <w:r w:rsidRPr="00C36B99">
        <w:rPr>
          <w:rFonts w:ascii="Times New Roman" w:hAnsi="Times New Roman"/>
          <w:color w:val="000000"/>
          <w:sz w:val="28"/>
        </w:rPr>
        <w:t>развёрнуто, логично и корректно с точки зрения культуры речи излагать своё мнение, строить высказывание.</w:t>
      </w:r>
    </w:p>
    <w:p w14:paraId="45817F92"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У обучающегося будут сформированы следующие </w:t>
      </w:r>
      <w:r w:rsidRPr="00C36B99">
        <w:rPr>
          <w:rFonts w:ascii="Times New Roman" w:hAnsi="Times New Roman"/>
          <w:b/>
          <w:color w:val="000000"/>
          <w:sz w:val="28"/>
        </w:rPr>
        <w:t>умения самоорганизации</w:t>
      </w:r>
      <w:r w:rsidRPr="00C36B99">
        <w:rPr>
          <w:rFonts w:ascii="Times New Roman" w:hAnsi="Times New Roman"/>
          <w:color w:val="000000"/>
          <w:sz w:val="28"/>
        </w:rPr>
        <w:t xml:space="preserve"> как части регулятивных универсальных учебных действий:</w:t>
      </w:r>
    </w:p>
    <w:p w14:paraId="1407D7A9" w14:textId="77777777" w:rsidR="0019273F" w:rsidRPr="00C36B99" w:rsidRDefault="00C36B99">
      <w:pPr>
        <w:numPr>
          <w:ilvl w:val="0"/>
          <w:numId w:val="15"/>
        </w:numPr>
        <w:spacing w:after="0" w:line="264" w:lineRule="auto"/>
        <w:jc w:val="both"/>
      </w:pPr>
      <w:r w:rsidRPr="00C36B99">
        <w:rPr>
          <w:rFonts w:ascii="Times New Roman" w:hAnsi="Times New Roman"/>
          <w:color w:val="000000"/>
          <w:sz w:val="28"/>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14:paraId="0BE93D26" w14:textId="77777777" w:rsidR="0019273F" w:rsidRPr="00C36B99" w:rsidRDefault="00C36B99">
      <w:pPr>
        <w:numPr>
          <w:ilvl w:val="0"/>
          <w:numId w:val="15"/>
        </w:numPr>
        <w:spacing w:after="0" w:line="264" w:lineRule="auto"/>
        <w:jc w:val="both"/>
      </w:pPr>
      <w:r w:rsidRPr="00C36B99">
        <w:rPr>
          <w:rFonts w:ascii="Times New Roman" w:hAnsi="Times New Roman"/>
          <w:color w:val="000000"/>
          <w:sz w:val="28"/>
        </w:rPr>
        <w:t>самостоятельно составлять план решения проблемы с учётом имеющихся ресурсов, собственных возможностей и предпочтений;</w:t>
      </w:r>
    </w:p>
    <w:p w14:paraId="0DDB8A9D" w14:textId="77777777" w:rsidR="0019273F" w:rsidRPr="00C36B99" w:rsidRDefault="00C36B99">
      <w:pPr>
        <w:numPr>
          <w:ilvl w:val="0"/>
          <w:numId w:val="15"/>
        </w:numPr>
        <w:spacing w:after="0" w:line="264" w:lineRule="auto"/>
        <w:jc w:val="both"/>
      </w:pPr>
      <w:r w:rsidRPr="00C36B99">
        <w:rPr>
          <w:rFonts w:ascii="Times New Roman" w:hAnsi="Times New Roman"/>
          <w:color w:val="000000"/>
          <w:sz w:val="28"/>
        </w:rPr>
        <w:t>расширять рамки учебного предмета на основе личных предпочтений;</w:t>
      </w:r>
    </w:p>
    <w:p w14:paraId="3A61582A" w14:textId="77777777" w:rsidR="0019273F" w:rsidRPr="00C36B99" w:rsidRDefault="00C36B99">
      <w:pPr>
        <w:numPr>
          <w:ilvl w:val="0"/>
          <w:numId w:val="15"/>
        </w:numPr>
        <w:spacing w:after="0" w:line="264" w:lineRule="auto"/>
        <w:jc w:val="both"/>
      </w:pPr>
      <w:r w:rsidRPr="00C36B99">
        <w:rPr>
          <w:rFonts w:ascii="Times New Roman" w:hAnsi="Times New Roman"/>
          <w:color w:val="000000"/>
          <w:sz w:val="28"/>
        </w:rPr>
        <w:t>делать осознанный выбор, уметь аргументировать его, брать ответственность за результаты выбора;</w:t>
      </w:r>
    </w:p>
    <w:p w14:paraId="438026C3" w14:textId="77777777" w:rsidR="0019273F" w:rsidRDefault="00C36B99">
      <w:pPr>
        <w:numPr>
          <w:ilvl w:val="0"/>
          <w:numId w:val="15"/>
        </w:numPr>
        <w:spacing w:after="0" w:line="264" w:lineRule="auto"/>
        <w:jc w:val="both"/>
      </w:pPr>
      <w:r>
        <w:rPr>
          <w:rFonts w:ascii="Times New Roman" w:hAnsi="Times New Roman"/>
          <w:color w:val="000000"/>
          <w:sz w:val="28"/>
        </w:rPr>
        <w:t>оценивать приобретённый опыт;</w:t>
      </w:r>
    </w:p>
    <w:p w14:paraId="265BE913" w14:textId="77777777" w:rsidR="0019273F" w:rsidRPr="00C36B99" w:rsidRDefault="00C36B99">
      <w:pPr>
        <w:numPr>
          <w:ilvl w:val="0"/>
          <w:numId w:val="15"/>
        </w:numPr>
        <w:spacing w:after="0" w:line="264" w:lineRule="auto"/>
        <w:jc w:val="both"/>
      </w:pPr>
      <w:r w:rsidRPr="00C36B99">
        <w:rPr>
          <w:rFonts w:ascii="Times New Roman" w:hAnsi="Times New Roman"/>
          <w:color w:val="000000"/>
          <w:sz w:val="28"/>
        </w:rPr>
        <w:lastRenderedPageBreak/>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14:paraId="2F093666"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У обучающегося будут сформированы следующие </w:t>
      </w:r>
      <w:r w:rsidRPr="00C36B99">
        <w:rPr>
          <w:rFonts w:ascii="Times New Roman" w:hAnsi="Times New Roman"/>
          <w:b/>
          <w:color w:val="000000"/>
          <w:sz w:val="28"/>
        </w:rPr>
        <w:t>умения самоконтроля, принятия себя и других</w:t>
      </w:r>
      <w:r w:rsidRPr="00C36B99">
        <w:rPr>
          <w:rFonts w:ascii="Times New Roman" w:hAnsi="Times New Roman"/>
          <w:color w:val="000000"/>
          <w:sz w:val="28"/>
        </w:rPr>
        <w:t xml:space="preserve"> как части регулятивных универсальных учебных действий:</w:t>
      </w:r>
    </w:p>
    <w:p w14:paraId="0F78BF40" w14:textId="77777777" w:rsidR="0019273F" w:rsidRPr="00C36B99" w:rsidRDefault="00C36B99">
      <w:pPr>
        <w:numPr>
          <w:ilvl w:val="0"/>
          <w:numId w:val="16"/>
        </w:numPr>
        <w:spacing w:after="0" w:line="264" w:lineRule="auto"/>
        <w:jc w:val="both"/>
      </w:pPr>
      <w:r w:rsidRPr="00C36B99">
        <w:rPr>
          <w:rFonts w:ascii="Times New Roman" w:hAnsi="Times New Roman"/>
          <w:color w:val="000000"/>
          <w:sz w:val="28"/>
        </w:rPr>
        <w:t>давать оценку новым ситуациям, вносить коррективы в деятельность, оценивать соответствие результатов целям;</w:t>
      </w:r>
    </w:p>
    <w:p w14:paraId="264DA5B6" w14:textId="77777777" w:rsidR="0019273F" w:rsidRPr="00C36B99" w:rsidRDefault="00C36B99">
      <w:pPr>
        <w:numPr>
          <w:ilvl w:val="0"/>
          <w:numId w:val="16"/>
        </w:numPr>
        <w:spacing w:after="0" w:line="264" w:lineRule="auto"/>
        <w:jc w:val="both"/>
      </w:pPr>
      <w:r w:rsidRPr="00C36B99">
        <w:rPr>
          <w:rFonts w:ascii="Times New Roman" w:hAnsi="Times New Roman"/>
          <w:color w:val="000000"/>
          <w:sz w:val="28"/>
        </w:rP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14:paraId="0BDAF815" w14:textId="77777777" w:rsidR="0019273F" w:rsidRPr="00C36B99" w:rsidRDefault="00C36B99">
      <w:pPr>
        <w:numPr>
          <w:ilvl w:val="0"/>
          <w:numId w:val="16"/>
        </w:numPr>
        <w:spacing w:after="0" w:line="264" w:lineRule="auto"/>
        <w:jc w:val="both"/>
      </w:pPr>
      <w:r w:rsidRPr="00C36B99">
        <w:rPr>
          <w:rFonts w:ascii="Times New Roman" w:hAnsi="Times New Roman"/>
          <w:color w:val="000000"/>
          <w:sz w:val="28"/>
        </w:rPr>
        <w:t>уметь оценивать риски и своевременно принимать решение по их снижению;</w:t>
      </w:r>
    </w:p>
    <w:p w14:paraId="6A6C039C" w14:textId="77777777" w:rsidR="0019273F" w:rsidRPr="00C36B99" w:rsidRDefault="00C36B99">
      <w:pPr>
        <w:numPr>
          <w:ilvl w:val="0"/>
          <w:numId w:val="16"/>
        </w:numPr>
        <w:spacing w:after="0" w:line="264" w:lineRule="auto"/>
        <w:jc w:val="both"/>
      </w:pPr>
      <w:r w:rsidRPr="00C36B99">
        <w:rPr>
          <w:rFonts w:ascii="Times New Roman" w:hAnsi="Times New Roman"/>
          <w:color w:val="000000"/>
          <w:sz w:val="28"/>
        </w:rPr>
        <w:t>принимать себя, понимая свои недостатки и достоинства;</w:t>
      </w:r>
    </w:p>
    <w:p w14:paraId="4CD36A89" w14:textId="77777777" w:rsidR="0019273F" w:rsidRPr="00C36B99" w:rsidRDefault="00C36B99">
      <w:pPr>
        <w:numPr>
          <w:ilvl w:val="0"/>
          <w:numId w:val="16"/>
        </w:numPr>
        <w:spacing w:after="0" w:line="264" w:lineRule="auto"/>
        <w:jc w:val="both"/>
      </w:pPr>
      <w:r w:rsidRPr="00C36B99">
        <w:rPr>
          <w:rFonts w:ascii="Times New Roman" w:hAnsi="Times New Roman"/>
          <w:color w:val="000000"/>
          <w:sz w:val="28"/>
        </w:rPr>
        <w:t>принимать мотивы и аргументы других людей при анализе результатов деятельности;</w:t>
      </w:r>
    </w:p>
    <w:p w14:paraId="65AAF511" w14:textId="77777777" w:rsidR="0019273F" w:rsidRPr="00C36B99" w:rsidRDefault="00C36B99">
      <w:pPr>
        <w:numPr>
          <w:ilvl w:val="0"/>
          <w:numId w:val="16"/>
        </w:numPr>
        <w:spacing w:after="0" w:line="264" w:lineRule="auto"/>
        <w:jc w:val="both"/>
      </w:pPr>
      <w:r w:rsidRPr="00C36B99">
        <w:rPr>
          <w:rFonts w:ascii="Times New Roman" w:hAnsi="Times New Roman"/>
          <w:color w:val="000000"/>
          <w:sz w:val="28"/>
        </w:rPr>
        <w:t>признавать своё право и право других на ошибку;</w:t>
      </w:r>
    </w:p>
    <w:p w14:paraId="6A886B35" w14:textId="77777777" w:rsidR="0019273F" w:rsidRPr="00C36B99" w:rsidRDefault="00C36B99">
      <w:pPr>
        <w:numPr>
          <w:ilvl w:val="0"/>
          <w:numId w:val="16"/>
        </w:numPr>
        <w:spacing w:after="0" w:line="264" w:lineRule="auto"/>
        <w:jc w:val="both"/>
      </w:pPr>
      <w:r w:rsidRPr="00C36B99">
        <w:rPr>
          <w:rFonts w:ascii="Times New Roman" w:hAnsi="Times New Roman"/>
          <w:color w:val="000000"/>
          <w:sz w:val="28"/>
        </w:rPr>
        <w:t>развивать способность видеть мир с позиции другого человека.</w:t>
      </w:r>
    </w:p>
    <w:p w14:paraId="0E85CEE3" w14:textId="77777777" w:rsidR="0019273F" w:rsidRPr="00C36B99" w:rsidRDefault="00C36B99">
      <w:pPr>
        <w:spacing w:after="0" w:line="264" w:lineRule="auto"/>
        <w:ind w:firstLine="600"/>
        <w:jc w:val="both"/>
      </w:pPr>
      <w:r w:rsidRPr="00C36B99">
        <w:rPr>
          <w:rFonts w:ascii="Times New Roman" w:hAnsi="Times New Roman"/>
          <w:color w:val="000000"/>
          <w:sz w:val="28"/>
        </w:rPr>
        <w:t xml:space="preserve">У обучающегося будут сформированы следующие </w:t>
      </w:r>
      <w:r w:rsidRPr="00C36B99">
        <w:rPr>
          <w:rFonts w:ascii="Times New Roman" w:hAnsi="Times New Roman"/>
          <w:b/>
          <w:color w:val="000000"/>
          <w:sz w:val="28"/>
        </w:rPr>
        <w:t>умения совместной деятельности:</w:t>
      </w:r>
    </w:p>
    <w:p w14:paraId="3E5E8CE4" w14:textId="77777777" w:rsidR="0019273F" w:rsidRPr="00C36B99" w:rsidRDefault="00C36B99">
      <w:pPr>
        <w:numPr>
          <w:ilvl w:val="0"/>
          <w:numId w:val="17"/>
        </w:numPr>
        <w:spacing w:after="0" w:line="264" w:lineRule="auto"/>
        <w:jc w:val="both"/>
      </w:pPr>
      <w:r w:rsidRPr="00C36B99">
        <w:rPr>
          <w:rFonts w:ascii="Times New Roman" w:hAnsi="Times New Roman"/>
          <w:color w:val="000000"/>
          <w:sz w:val="28"/>
        </w:rPr>
        <w:t>понимать и использовать преимущества командной и индивидуальной работы;</w:t>
      </w:r>
    </w:p>
    <w:p w14:paraId="4C4FEA08" w14:textId="77777777" w:rsidR="0019273F" w:rsidRPr="00C36B99" w:rsidRDefault="00C36B99">
      <w:pPr>
        <w:numPr>
          <w:ilvl w:val="0"/>
          <w:numId w:val="17"/>
        </w:numPr>
        <w:spacing w:after="0" w:line="264" w:lineRule="auto"/>
        <w:jc w:val="both"/>
      </w:pPr>
      <w:r w:rsidRPr="00C36B99">
        <w:rPr>
          <w:rFonts w:ascii="Times New Roman" w:hAnsi="Times New Roman"/>
          <w:color w:val="000000"/>
          <w:sz w:val="28"/>
        </w:rPr>
        <w:t>выбирать тематику и методы совместных действий с учётом общих интересов и возможностей каждого члена коллектива;</w:t>
      </w:r>
    </w:p>
    <w:p w14:paraId="30D221A1" w14:textId="77777777" w:rsidR="0019273F" w:rsidRPr="00C36B99" w:rsidRDefault="00C36B99">
      <w:pPr>
        <w:numPr>
          <w:ilvl w:val="0"/>
          <w:numId w:val="17"/>
        </w:numPr>
        <w:spacing w:after="0" w:line="264" w:lineRule="auto"/>
        <w:jc w:val="both"/>
      </w:pPr>
      <w:r w:rsidRPr="00C36B99">
        <w:rPr>
          <w:rFonts w:ascii="Times New Roman" w:hAnsi="Times New Roman"/>
          <w:color w:val="000000"/>
          <w:sz w:val="28"/>
        </w:rP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14:paraId="0860E679" w14:textId="77777777" w:rsidR="0019273F" w:rsidRPr="00C36B99" w:rsidRDefault="00C36B99">
      <w:pPr>
        <w:numPr>
          <w:ilvl w:val="0"/>
          <w:numId w:val="17"/>
        </w:numPr>
        <w:spacing w:after="0" w:line="264" w:lineRule="auto"/>
        <w:jc w:val="both"/>
      </w:pPr>
      <w:r w:rsidRPr="00C36B99">
        <w:rPr>
          <w:rFonts w:ascii="Times New Roman" w:hAnsi="Times New Roman"/>
          <w:color w:val="000000"/>
          <w:sz w:val="28"/>
        </w:rPr>
        <w:t>оценивать качество своего вклада и вклада каждого участника команды в общий результат по разработанным критериям;</w:t>
      </w:r>
    </w:p>
    <w:p w14:paraId="0876604A" w14:textId="77777777" w:rsidR="0019273F" w:rsidRPr="00C36B99" w:rsidRDefault="00C36B99">
      <w:pPr>
        <w:numPr>
          <w:ilvl w:val="0"/>
          <w:numId w:val="17"/>
        </w:numPr>
        <w:spacing w:after="0" w:line="264" w:lineRule="auto"/>
        <w:jc w:val="both"/>
      </w:pPr>
      <w:r w:rsidRPr="00C36B99">
        <w:rPr>
          <w:rFonts w:ascii="Times New Roman" w:hAnsi="Times New Roman"/>
          <w:color w:val="000000"/>
          <w:sz w:val="28"/>
        </w:rPr>
        <w:t>предлагать новые проекты, оценивать идеи с позиции новизны, оригинальности, практической значимости; проявлять творческие способности и воображение, быть инициативным.</w:t>
      </w:r>
    </w:p>
    <w:p w14:paraId="4058B06E" w14:textId="77777777" w:rsidR="0019273F" w:rsidRPr="00C36B99" w:rsidRDefault="0019273F">
      <w:pPr>
        <w:spacing w:after="0" w:line="264" w:lineRule="auto"/>
        <w:ind w:left="120"/>
        <w:jc w:val="both"/>
      </w:pPr>
    </w:p>
    <w:p w14:paraId="2575329F" w14:textId="77777777" w:rsidR="0019273F" w:rsidRPr="00C36B99" w:rsidRDefault="00C36B99">
      <w:pPr>
        <w:spacing w:after="0" w:line="264" w:lineRule="auto"/>
        <w:ind w:left="120"/>
        <w:jc w:val="both"/>
      </w:pPr>
      <w:r w:rsidRPr="00C36B99">
        <w:rPr>
          <w:rFonts w:ascii="Times New Roman" w:hAnsi="Times New Roman"/>
          <w:b/>
          <w:color w:val="000000"/>
          <w:sz w:val="28"/>
        </w:rPr>
        <w:t xml:space="preserve">ПРЕДМЕТНЫЕ РЕЗУЛЬТАТЫ </w:t>
      </w:r>
    </w:p>
    <w:p w14:paraId="1C23BC41" w14:textId="77777777" w:rsidR="0019273F" w:rsidRPr="00C36B99" w:rsidRDefault="0019273F">
      <w:pPr>
        <w:spacing w:after="0" w:line="264" w:lineRule="auto"/>
        <w:ind w:left="120"/>
        <w:jc w:val="both"/>
      </w:pPr>
    </w:p>
    <w:p w14:paraId="21F9CFD3" w14:textId="77777777" w:rsidR="0019273F" w:rsidRPr="00C36B99" w:rsidRDefault="00C36B99">
      <w:pPr>
        <w:spacing w:after="0" w:line="264" w:lineRule="auto"/>
        <w:ind w:left="120"/>
        <w:jc w:val="both"/>
      </w:pPr>
      <w:r w:rsidRPr="00C36B99">
        <w:rPr>
          <w:rFonts w:ascii="Times New Roman" w:hAnsi="Times New Roman"/>
          <w:b/>
          <w:color w:val="000000"/>
          <w:sz w:val="28"/>
        </w:rPr>
        <w:t>10 КЛАСС</w:t>
      </w:r>
    </w:p>
    <w:p w14:paraId="07A68CB3" w14:textId="77777777" w:rsidR="0019273F" w:rsidRPr="00C36B99" w:rsidRDefault="0019273F">
      <w:pPr>
        <w:spacing w:after="0" w:line="264" w:lineRule="auto"/>
        <w:ind w:left="120"/>
        <w:jc w:val="both"/>
      </w:pPr>
    </w:p>
    <w:p w14:paraId="1B70679A" w14:textId="77777777" w:rsidR="0019273F" w:rsidRPr="00C36B99" w:rsidRDefault="00C36B99">
      <w:pPr>
        <w:spacing w:after="0" w:line="264" w:lineRule="auto"/>
        <w:ind w:firstLine="600"/>
        <w:jc w:val="both"/>
      </w:pPr>
      <w:r w:rsidRPr="00C36B99">
        <w:rPr>
          <w:rFonts w:ascii="Times New Roman" w:hAnsi="Times New Roman"/>
          <w:color w:val="000000"/>
          <w:sz w:val="28"/>
        </w:rPr>
        <w:lastRenderedPageBreak/>
        <w:t>К концу обучения в 10 классе обучающийся получит следующие предметные результаты по отдельным темам программы по русскому языку:</w:t>
      </w:r>
    </w:p>
    <w:p w14:paraId="424337BE" w14:textId="77777777" w:rsidR="0019273F" w:rsidRPr="00C36B99" w:rsidRDefault="00C36B99">
      <w:pPr>
        <w:spacing w:after="0" w:line="264" w:lineRule="auto"/>
        <w:ind w:firstLine="600"/>
        <w:jc w:val="both"/>
      </w:pPr>
      <w:r w:rsidRPr="00C36B99">
        <w:rPr>
          <w:rFonts w:ascii="Times New Roman" w:hAnsi="Times New Roman"/>
          <w:b/>
          <w:color w:val="000000"/>
          <w:sz w:val="28"/>
        </w:rPr>
        <w:t>Общие сведения о языке</w:t>
      </w:r>
    </w:p>
    <w:p w14:paraId="27BE41BA" w14:textId="77777777" w:rsidR="0019273F" w:rsidRPr="00C36B99" w:rsidRDefault="00C36B99">
      <w:pPr>
        <w:spacing w:after="0" w:line="264" w:lineRule="auto"/>
        <w:ind w:firstLine="600"/>
        <w:jc w:val="both"/>
      </w:pPr>
      <w:r w:rsidRPr="00C36B99">
        <w:rPr>
          <w:rFonts w:ascii="Times New Roman" w:hAnsi="Times New Roman"/>
          <w:color w:val="000000"/>
          <w:sz w:val="28"/>
        </w:rPr>
        <w:t>Иметь представление о языке как знаковой системе, об основных функциях языка; о лингвистике как науке.</w:t>
      </w:r>
    </w:p>
    <w:p w14:paraId="48EC3DE8" w14:textId="77777777" w:rsidR="0019273F" w:rsidRPr="00C36B99" w:rsidRDefault="00C36B99">
      <w:pPr>
        <w:spacing w:after="0" w:line="264" w:lineRule="auto"/>
        <w:ind w:firstLine="600"/>
        <w:jc w:val="both"/>
      </w:pPr>
      <w:r w:rsidRPr="00C36B99">
        <w:rPr>
          <w:rFonts w:ascii="Times New Roman" w:hAnsi="Times New Roman"/>
          <w:color w:val="000000"/>
          <w:sz w:val="28"/>
        </w:rPr>
        <w:t>Опознавать лексику с национально-культурным компонентом значения; лексику, отражающую традиционные российские духовно-нравственные ценности в художественных текстах и публицистике; объяснять значения данных лексических единиц с помощью лингвистических словарей (толковых, этимологических и других); комментировать фразеологизмы с точки зрения отражения в них истории и культуры народа (в рамках изученного).</w:t>
      </w:r>
    </w:p>
    <w:p w14:paraId="2A0FD61C" w14:textId="77777777" w:rsidR="0019273F" w:rsidRPr="00C36B99" w:rsidRDefault="00C36B99">
      <w:pPr>
        <w:spacing w:after="0" w:line="264" w:lineRule="auto"/>
        <w:ind w:firstLine="600"/>
        <w:jc w:val="both"/>
      </w:pPr>
      <w:r w:rsidRPr="00C36B99">
        <w:rPr>
          <w:rFonts w:ascii="Times New Roman" w:hAnsi="Times New Roman"/>
          <w:color w:val="000000"/>
          <w:spacing w:val="-2"/>
          <w:sz w:val="28"/>
        </w:rPr>
        <w:t>Понимать и уметь комментировать функции русского языка как государственного языка Российской Федерации и языка межнационального общения народов России, одного из мировых языков (с опорой на статью 68 Конституции Российской Федерации, Федеральный закон от 1 июня 2005 г.№ 53-ФЗ «О государственном языке Российской Федерации», Федеральный закон «О внесении изменений в Федеральный закон «О государственном языке Российской Федерации»» от 28.02.2023 № 52-ФЗ, Закон Российской Федерации от 25 октября 1991 г. № 1807-1 «О языках народов Российской Федерации»).</w:t>
      </w:r>
    </w:p>
    <w:p w14:paraId="3C95A812" w14:textId="77777777" w:rsidR="0019273F" w:rsidRPr="00C36B99" w:rsidRDefault="00C36B99">
      <w:pPr>
        <w:spacing w:after="0" w:line="264" w:lineRule="auto"/>
        <w:ind w:firstLine="600"/>
        <w:jc w:val="both"/>
      </w:pPr>
      <w:r w:rsidRPr="00C36B99">
        <w:rPr>
          <w:rFonts w:ascii="Times New Roman" w:hAnsi="Times New Roman"/>
          <w:color w:val="000000"/>
          <w:sz w:val="28"/>
        </w:rP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14:paraId="545D8158" w14:textId="77777777" w:rsidR="0019273F" w:rsidRPr="00C36B99" w:rsidRDefault="00C36B99">
      <w:pPr>
        <w:spacing w:after="0" w:line="264" w:lineRule="auto"/>
        <w:ind w:firstLine="600"/>
        <w:jc w:val="both"/>
      </w:pPr>
      <w:r w:rsidRPr="00C36B99">
        <w:rPr>
          <w:rFonts w:ascii="Times New Roman" w:hAnsi="Times New Roman"/>
          <w:b/>
          <w:color w:val="000000"/>
          <w:sz w:val="28"/>
        </w:rPr>
        <w:t>Язык и речь. Культура речи</w:t>
      </w:r>
    </w:p>
    <w:p w14:paraId="2237FFC3" w14:textId="77777777" w:rsidR="0019273F" w:rsidRPr="00C36B99" w:rsidRDefault="00C36B99">
      <w:pPr>
        <w:spacing w:after="0" w:line="264" w:lineRule="auto"/>
        <w:ind w:firstLine="600"/>
        <w:jc w:val="both"/>
      </w:pPr>
      <w:r w:rsidRPr="00C36B99">
        <w:rPr>
          <w:rFonts w:ascii="Times New Roman" w:hAnsi="Times New Roman"/>
          <w:b/>
          <w:color w:val="000000"/>
          <w:sz w:val="28"/>
        </w:rPr>
        <w:t>Система языка. Культура речи</w:t>
      </w:r>
    </w:p>
    <w:p w14:paraId="595B99CE" w14:textId="77777777" w:rsidR="0019273F" w:rsidRPr="00C36B99" w:rsidRDefault="00C36B99">
      <w:pPr>
        <w:spacing w:after="0" w:line="264" w:lineRule="auto"/>
        <w:ind w:firstLine="600"/>
        <w:jc w:val="both"/>
      </w:pPr>
      <w:r w:rsidRPr="00C36B99">
        <w:rPr>
          <w:rFonts w:ascii="Times New Roman" w:hAnsi="Times New Roman"/>
          <w:color w:val="000000"/>
          <w:sz w:val="28"/>
        </w:rP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14:paraId="2A2855FE" w14:textId="77777777" w:rsidR="0019273F" w:rsidRPr="00C36B99" w:rsidRDefault="00C36B99">
      <w:pPr>
        <w:spacing w:after="0" w:line="264" w:lineRule="auto"/>
        <w:ind w:firstLine="600"/>
        <w:jc w:val="both"/>
      </w:pPr>
      <w:r w:rsidRPr="00C36B99">
        <w:rPr>
          <w:rFonts w:ascii="Times New Roman" w:hAnsi="Times New Roman"/>
          <w:color w:val="000000"/>
          <w:sz w:val="28"/>
        </w:rPr>
        <w:t>Иметь представление о культуре речи как разделе лингвистики.</w:t>
      </w:r>
    </w:p>
    <w:p w14:paraId="6877C92A" w14:textId="77777777" w:rsidR="0019273F" w:rsidRPr="00C36B99" w:rsidRDefault="00C36B99">
      <w:pPr>
        <w:spacing w:after="0" w:line="264" w:lineRule="auto"/>
        <w:ind w:firstLine="600"/>
        <w:jc w:val="both"/>
      </w:pPr>
      <w:r w:rsidRPr="00C36B99">
        <w:rPr>
          <w:rFonts w:ascii="Times New Roman" w:hAnsi="Times New Roman"/>
          <w:color w:val="000000"/>
          <w:sz w:val="28"/>
        </w:rPr>
        <w:t>Комментировать нормативный, коммуникативный и этический аспекты культуры речи, приводить соответствующие примеры.</w:t>
      </w:r>
    </w:p>
    <w:p w14:paraId="566D2C92" w14:textId="77777777" w:rsidR="0019273F" w:rsidRPr="00C36B99" w:rsidRDefault="00C36B99">
      <w:pPr>
        <w:spacing w:after="0" w:line="264" w:lineRule="auto"/>
        <w:ind w:firstLine="600"/>
        <w:jc w:val="both"/>
      </w:pPr>
      <w:r w:rsidRPr="00C36B99">
        <w:rPr>
          <w:rFonts w:ascii="Times New Roman" w:hAnsi="Times New Roman"/>
          <w:color w:val="000000"/>
          <w:sz w:val="28"/>
        </w:rP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14:paraId="3553AE7D" w14:textId="77777777" w:rsidR="0019273F" w:rsidRPr="00C36B99" w:rsidRDefault="00C36B99">
      <w:pPr>
        <w:spacing w:after="0" w:line="264" w:lineRule="auto"/>
        <w:ind w:firstLine="600"/>
        <w:jc w:val="both"/>
      </w:pPr>
      <w:r w:rsidRPr="00C36B99">
        <w:rPr>
          <w:rFonts w:ascii="Times New Roman" w:hAnsi="Times New Roman"/>
          <w:color w:val="000000"/>
          <w:sz w:val="28"/>
        </w:rPr>
        <w:t>Иметь представление о языковой норме, её видах.</w:t>
      </w:r>
    </w:p>
    <w:p w14:paraId="6659B5E5" w14:textId="77777777" w:rsidR="0019273F" w:rsidRPr="00C36B99" w:rsidRDefault="00C36B99">
      <w:pPr>
        <w:spacing w:after="0" w:line="264" w:lineRule="auto"/>
        <w:ind w:firstLine="600"/>
        <w:jc w:val="both"/>
      </w:pPr>
      <w:r w:rsidRPr="00C36B99">
        <w:rPr>
          <w:rFonts w:ascii="Times New Roman" w:hAnsi="Times New Roman"/>
          <w:color w:val="000000"/>
          <w:sz w:val="28"/>
        </w:rPr>
        <w:t>Использовать словари русского языка в учебной деятельности.</w:t>
      </w:r>
    </w:p>
    <w:p w14:paraId="1AA3ECC8" w14:textId="77777777" w:rsidR="0019273F" w:rsidRPr="00C36B99" w:rsidRDefault="00C36B99">
      <w:pPr>
        <w:spacing w:after="0" w:line="264" w:lineRule="auto"/>
        <w:ind w:firstLine="600"/>
        <w:jc w:val="both"/>
      </w:pPr>
      <w:r w:rsidRPr="00C36B99">
        <w:rPr>
          <w:rFonts w:ascii="Times New Roman" w:hAnsi="Times New Roman"/>
          <w:b/>
          <w:color w:val="000000"/>
          <w:sz w:val="28"/>
        </w:rPr>
        <w:t>Фонетика. Орфоэпия. Орфоэпические нормы</w:t>
      </w:r>
    </w:p>
    <w:p w14:paraId="1DBF7F4A" w14:textId="77777777" w:rsidR="0019273F" w:rsidRPr="00C36B99" w:rsidRDefault="00C36B99">
      <w:pPr>
        <w:spacing w:after="0" w:line="264" w:lineRule="auto"/>
        <w:ind w:firstLine="600"/>
        <w:jc w:val="both"/>
      </w:pPr>
      <w:r w:rsidRPr="00C36B99">
        <w:rPr>
          <w:rFonts w:ascii="Times New Roman" w:hAnsi="Times New Roman"/>
          <w:color w:val="000000"/>
          <w:sz w:val="28"/>
        </w:rPr>
        <w:lastRenderedPageBreak/>
        <w:t>Выполнять фонетический анализ слова.</w:t>
      </w:r>
    </w:p>
    <w:p w14:paraId="5682EA10" w14:textId="77777777" w:rsidR="0019273F" w:rsidRPr="00C36B99" w:rsidRDefault="00C36B99">
      <w:pPr>
        <w:spacing w:after="0" w:line="264" w:lineRule="auto"/>
        <w:ind w:firstLine="600"/>
        <w:jc w:val="both"/>
      </w:pPr>
      <w:r w:rsidRPr="00C36B99">
        <w:rPr>
          <w:rFonts w:ascii="Times New Roman" w:hAnsi="Times New Roman"/>
          <w:color w:val="000000"/>
          <w:sz w:val="28"/>
        </w:rPr>
        <w:t>Определять изобразительно-выразительные средства фонетики в тексте.</w:t>
      </w:r>
    </w:p>
    <w:p w14:paraId="775A39C8" w14:textId="77777777" w:rsidR="0019273F" w:rsidRPr="00C36B99" w:rsidRDefault="00C36B99">
      <w:pPr>
        <w:spacing w:after="0" w:line="264" w:lineRule="auto"/>
        <w:ind w:firstLine="600"/>
        <w:jc w:val="both"/>
      </w:pPr>
      <w:r w:rsidRPr="00C36B99">
        <w:rPr>
          <w:rFonts w:ascii="Times New Roman" w:hAnsi="Times New Roman"/>
          <w:color w:val="000000"/>
          <w:sz w:val="28"/>
        </w:rP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14:paraId="5B67A2EB" w14:textId="77777777" w:rsidR="0019273F" w:rsidRPr="00C36B99" w:rsidRDefault="00C36B99">
      <w:pPr>
        <w:spacing w:after="0" w:line="264" w:lineRule="auto"/>
        <w:ind w:firstLine="600"/>
        <w:jc w:val="both"/>
      </w:pPr>
      <w:r w:rsidRPr="00C36B99">
        <w:rPr>
          <w:rFonts w:ascii="Times New Roman" w:hAnsi="Times New Roman"/>
          <w:color w:val="000000"/>
          <w:sz w:val="28"/>
        </w:rP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14:paraId="31E1F58D" w14:textId="77777777" w:rsidR="0019273F" w:rsidRPr="00C36B99" w:rsidRDefault="00C36B99">
      <w:pPr>
        <w:spacing w:after="0" w:line="264" w:lineRule="auto"/>
        <w:ind w:firstLine="600"/>
        <w:jc w:val="both"/>
      </w:pPr>
      <w:r w:rsidRPr="00C36B99">
        <w:rPr>
          <w:rFonts w:ascii="Times New Roman" w:hAnsi="Times New Roman"/>
          <w:color w:val="000000"/>
          <w:sz w:val="28"/>
        </w:rPr>
        <w:t>Соблюдать основные произносительные и акцентологические нормы современного русского литературного языка.</w:t>
      </w:r>
    </w:p>
    <w:p w14:paraId="4495F671" w14:textId="77777777" w:rsidR="0019273F" w:rsidRPr="00C36B99" w:rsidRDefault="00C36B99">
      <w:pPr>
        <w:spacing w:after="0" w:line="264" w:lineRule="auto"/>
        <w:ind w:firstLine="600"/>
        <w:jc w:val="both"/>
      </w:pPr>
      <w:r w:rsidRPr="00C36B99">
        <w:rPr>
          <w:rFonts w:ascii="Times New Roman" w:hAnsi="Times New Roman"/>
          <w:color w:val="000000"/>
          <w:sz w:val="28"/>
        </w:rPr>
        <w:t>Использовать орфоэпический словарь.</w:t>
      </w:r>
    </w:p>
    <w:p w14:paraId="481C2D2F" w14:textId="77777777" w:rsidR="0019273F" w:rsidRPr="00C36B99" w:rsidRDefault="00C36B99">
      <w:pPr>
        <w:spacing w:after="0" w:line="264" w:lineRule="auto"/>
        <w:ind w:firstLine="600"/>
        <w:jc w:val="both"/>
      </w:pPr>
      <w:r w:rsidRPr="00C36B99">
        <w:rPr>
          <w:rFonts w:ascii="Times New Roman" w:hAnsi="Times New Roman"/>
          <w:b/>
          <w:color w:val="000000"/>
          <w:sz w:val="28"/>
        </w:rPr>
        <w:t>Лексикология и фразеология. Лексические нормы</w:t>
      </w:r>
    </w:p>
    <w:p w14:paraId="7BFE3FA2" w14:textId="77777777" w:rsidR="0019273F" w:rsidRPr="00C36B99" w:rsidRDefault="00C36B99">
      <w:pPr>
        <w:spacing w:after="0" w:line="264" w:lineRule="auto"/>
        <w:ind w:firstLine="600"/>
        <w:jc w:val="both"/>
      </w:pPr>
      <w:r w:rsidRPr="00C36B99">
        <w:rPr>
          <w:rFonts w:ascii="Times New Roman" w:hAnsi="Times New Roman"/>
          <w:color w:val="000000"/>
          <w:sz w:val="28"/>
        </w:rPr>
        <w:t>Выполнять лексический анализ слова.</w:t>
      </w:r>
    </w:p>
    <w:p w14:paraId="63DC28B4" w14:textId="77777777" w:rsidR="0019273F" w:rsidRPr="00C36B99" w:rsidRDefault="00C36B99">
      <w:pPr>
        <w:spacing w:after="0" w:line="264" w:lineRule="auto"/>
        <w:ind w:firstLine="600"/>
        <w:jc w:val="both"/>
      </w:pPr>
      <w:r w:rsidRPr="00C36B99">
        <w:rPr>
          <w:rFonts w:ascii="Times New Roman" w:hAnsi="Times New Roman"/>
          <w:color w:val="000000"/>
          <w:sz w:val="28"/>
        </w:rPr>
        <w:t>Определять изобразительно-выразительные средства лексики.</w:t>
      </w:r>
    </w:p>
    <w:p w14:paraId="10126F2A" w14:textId="77777777" w:rsidR="0019273F" w:rsidRPr="00C36B99" w:rsidRDefault="00C36B99">
      <w:pPr>
        <w:spacing w:after="0" w:line="264" w:lineRule="auto"/>
        <w:ind w:firstLine="600"/>
        <w:jc w:val="both"/>
      </w:pPr>
      <w:r w:rsidRPr="00C36B99">
        <w:rPr>
          <w:rFonts w:ascii="Times New Roman" w:hAnsi="Times New Roman"/>
          <w:color w:val="000000"/>
          <w:sz w:val="28"/>
        </w:rP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14:paraId="2E3F55B5" w14:textId="77777777" w:rsidR="0019273F" w:rsidRPr="00C36B99" w:rsidRDefault="00C36B99">
      <w:pPr>
        <w:spacing w:after="0" w:line="264" w:lineRule="auto"/>
        <w:ind w:firstLine="600"/>
        <w:jc w:val="both"/>
      </w:pPr>
      <w:r w:rsidRPr="00C36B99">
        <w:rPr>
          <w:rFonts w:ascii="Times New Roman" w:hAnsi="Times New Roman"/>
          <w:color w:val="000000"/>
          <w:sz w:val="28"/>
        </w:rPr>
        <w:t>Соблюдать лексические нормы.</w:t>
      </w:r>
    </w:p>
    <w:p w14:paraId="4EC7C41D" w14:textId="77777777" w:rsidR="0019273F" w:rsidRPr="00C36B99" w:rsidRDefault="00C36B99">
      <w:pPr>
        <w:spacing w:after="0" w:line="264" w:lineRule="auto"/>
        <w:ind w:firstLine="600"/>
        <w:jc w:val="both"/>
      </w:pPr>
      <w:r w:rsidRPr="00C36B99">
        <w:rPr>
          <w:rFonts w:ascii="Times New Roman" w:hAnsi="Times New Roman"/>
          <w:color w:val="000000"/>
          <w:sz w:val="28"/>
        </w:rP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14:paraId="60BB71B0" w14:textId="77777777" w:rsidR="0019273F" w:rsidRPr="00C36B99" w:rsidRDefault="00C36B99">
      <w:pPr>
        <w:spacing w:after="0" w:line="264" w:lineRule="auto"/>
        <w:ind w:firstLine="600"/>
        <w:jc w:val="both"/>
      </w:pPr>
      <w:r w:rsidRPr="00C36B99">
        <w:rPr>
          <w:rFonts w:ascii="Times New Roman" w:hAnsi="Times New Roman"/>
          <w:color w:val="000000"/>
          <w:sz w:val="28"/>
        </w:rP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14:paraId="12054F06" w14:textId="77777777" w:rsidR="0019273F" w:rsidRPr="00C36B99" w:rsidRDefault="00C36B99">
      <w:pPr>
        <w:spacing w:after="0" w:line="264" w:lineRule="auto"/>
        <w:ind w:firstLine="600"/>
        <w:jc w:val="both"/>
      </w:pPr>
      <w:proofErr w:type="spellStart"/>
      <w:r w:rsidRPr="00C36B99">
        <w:rPr>
          <w:rFonts w:ascii="Times New Roman" w:hAnsi="Times New Roman"/>
          <w:b/>
          <w:color w:val="000000"/>
          <w:sz w:val="28"/>
        </w:rPr>
        <w:t>Морфемика</w:t>
      </w:r>
      <w:proofErr w:type="spellEnd"/>
      <w:r w:rsidRPr="00C36B99">
        <w:rPr>
          <w:rFonts w:ascii="Times New Roman" w:hAnsi="Times New Roman"/>
          <w:b/>
          <w:color w:val="000000"/>
          <w:sz w:val="28"/>
        </w:rPr>
        <w:t xml:space="preserve"> и словообразование. Словообразовательные нормы</w:t>
      </w:r>
    </w:p>
    <w:p w14:paraId="70B543BC" w14:textId="77777777" w:rsidR="0019273F" w:rsidRPr="00C36B99" w:rsidRDefault="00C36B99">
      <w:pPr>
        <w:spacing w:after="0" w:line="264" w:lineRule="auto"/>
        <w:ind w:firstLine="600"/>
        <w:jc w:val="both"/>
      </w:pPr>
      <w:r w:rsidRPr="00C36B99">
        <w:rPr>
          <w:rFonts w:ascii="Times New Roman" w:hAnsi="Times New Roman"/>
          <w:color w:val="000000"/>
          <w:sz w:val="28"/>
        </w:rPr>
        <w:t>Выполнять морфемный и словообразовательный анализ слова.</w:t>
      </w:r>
    </w:p>
    <w:p w14:paraId="74F48A17" w14:textId="77777777" w:rsidR="0019273F" w:rsidRPr="00C36B99" w:rsidRDefault="00C36B99">
      <w:pPr>
        <w:spacing w:after="0" w:line="264" w:lineRule="auto"/>
        <w:ind w:firstLine="600"/>
        <w:jc w:val="both"/>
      </w:pPr>
      <w:r w:rsidRPr="00C36B99">
        <w:rPr>
          <w:rFonts w:ascii="Times New Roman" w:hAnsi="Times New Roman"/>
          <w:color w:val="000000"/>
          <w:sz w:val="28"/>
        </w:rP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14:paraId="64628BDD" w14:textId="77777777" w:rsidR="0019273F" w:rsidRPr="00C36B99" w:rsidRDefault="00C36B99">
      <w:pPr>
        <w:spacing w:after="0" w:line="264" w:lineRule="auto"/>
        <w:ind w:firstLine="600"/>
        <w:jc w:val="both"/>
      </w:pPr>
      <w:r w:rsidRPr="00C36B99">
        <w:rPr>
          <w:rFonts w:ascii="Times New Roman" w:hAnsi="Times New Roman"/>
          <w:color w:val="000000"/>
          <w:sz w:val="28"/>
        </w:rPr>
        <w:t>Использовать словообразовательный словарь.</w:t>
      </w:r>
    </w:p>
    <w:p w14:paraId="339C92B3" w14:textId="77777777" w:rsidR="0019273F" w:rsidRPr="00C36B99" w:rsidRDefault="00C36B99">
      <w:pPr>
        <w:spacing w:after="0" w:line="264" w:lineRule="auto"/>
        <w:ind w:firstLine="600"/>
        <w:jc w:val="both"/>
      </w:pPr>
      <w:r w:rsidRPr="00C36B99">
        <w:rPr>
          <w:rFonts w:ascii="Times New Roman" w:hAnsi="Times New Roman"/>
          <w:b/>
          <w:color w:val="000000"/>
          <w:sz w:val="28"/>
        </w:rPr>
        <w:t>Морфология. Морфологические нормы</w:t>
      </w:r>
    </w:p>
    <w:p w14:paraId="18B4A8B5" w14:textId="77777777" w:rsidR="0019273F" w:rsidRPr="00C36B99" w:rsidRDefault="00C36B99">
      <w:pPr>
        <w:spacing w:after="0" w:line="264" w:lineRule="auto"/>
        <w:ind w:firstLine="600"/>
        <w:jc w:val="both"/>
      </w:pPr>
      <w:r w:rsidRPr="00C36B99">
        <w:rPr>
          <w:rFonts w:ascii="Times New Roman" w:hAnsi="Times New Roman"/>
          <w:color w:val="000000"/>
          <w:sz w:val="28"/>
        </w:rPr>
        <w:t>Выполнять морфологический анализ слова.</w:t>
      </w:r>
    </w:p>
    <w:p w14:paraId="65B8ECC3" w14:textId="77777777" w:rsidR="0019273F" w:rsidRPr="00C36B99" w:rsidRDefault="00C36B99">
      <w:pPr>
        <w:spacing w:after="0" w:line="264" w:lineRule="auto"/>
        <w:ind w:firstLine="600"/>
        <w:jc w:val="both"/>
      </w:pPr>
      <w:r w:rsidRPr="00C36B99">
        <w:rPr>
          <w:rFonts w:ascii="Times New Roman" w:hAnsi="Times New Roman"/>
          <w:color w:val="000000"/>
          <w:sz w:val="28"/>
        </w:rPr>
        <w:t>Определять особенности употребления в тексте слов разных частей речи.</w:t>
      </w:r>
    </w:p>
    <w:p w14:paraId="025FD9D9" w14:textId="77777777" w:rsidR="0019273F" w:rsidRPr="00C36B99" w:rsidRDefault="00C36B99">
      <w:pPr>
        <w:spacing w:after="0" w:line="264" w:lineRule="auto"/>
        <w:ind w:firstLine="600"/>
        <w:jc w:val="both"/>
      </w:pPr>
      <w:r w:rsidRPr="00C36B99">
        <w:rPr>
          <w:rFonts w:ascii="Times New Roman" w:hAnsi="Times New Roman"/>
          <w:color w:val="000000"/>
          <w:sz w:val="28"/>
        </w:rP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14:paraId="3235079D" w14:textId="77777777" w:rsidR="0019273F" w:rsidRPr="00C36B99" w:rsidRDefault="00C36B99">
      <w:pPr>
        <w:spacing w:after="0" w:line="264" w:lineRule="auto"/>
        <w:ind w:firstLine="600"/>
        <w:jc w:val="both"/>
      </w:pPr>
      <w:r w:rsidRPr="00C36B99">
        <w:rPr>
          <w:rFonts w:ascii="Times New Roman" w:hAnsi="Times New Roman"/>
          <w:color w:val="000000"/>
          <w:sz w:val="28"/>
        </w:rPr>
        <w:t>Соблюдать морфологические нормы.</w:t>
      </w:r>
    </w:p>
    <w:p w14:paraId="3771EB34" w14:textId="77777777" w:rsidR="0019273F" w:rsidRPr="00C36B99" w:rsidRDefault="00C36B99">
      <w:pPr>
        <w:spacing w:after="0" w:line="264" w:lineRule="auto"/>
        <w:ind w:firstLine="600"/>
        <w:jc w:val="both"/>
      </w:pPr>
      <w:r w:rsidRPr="00C36B99">
        <w:rPr>
          <w:rFonts w:ascii="Times New Roman" w:hAnsi="Times New Roman"/>
          <w:color w:val="000000"/>
          <w:sz w:val="28"/>
        </w:rPr>
        <w:lastRenderedPageBreak/>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14:paraId="2858FA37" w14:textId="77777777" w:rsidR="0019273F" w:rsidRPr="00C36B99" w:rsidRDefault="00C36B99">
      <w:pPr>
        <w:spacing w:after="0" w:line="264" w:lineRule="auto"/>
        <w:ind w:firstLine="600"/>
        <w:jc w:val="both"/>
      </w:pPr>
      <w:r w:rsidRPr="00C36B99">
        <w:rPr>
          <w:rFonts w:ascii="Times New Roman" w:hAnsi="Times New Roman"/>
          <w:color w:val="000000"/>
          <w:sz w:val="28"/>
        </w:rPr>
        <w:t>Использовать словарь грамматических трудностей, справочники.</w:t>
      </w:r>
    </w:p>
    <w:p w14:paraId="7883DF07" w14:textId="77777777" w:rsidR="0019273F" w:rsidRPr="00C36B99" w:rsidRDefault="00C36B99">
      <w:pPr>
        <w:spacing w:after="0" w:line="264" w:lineRule="auto"/>
        <w:ind w:firstLine="600"/>
        <w:jc w:val="both"/>
      </w:pPr>
      <w:r w:rsidRPr="00C36B99">
        <w:rPr>
          <w:rFonts w:ascii="Times New Roman" w:hAnsi="Times New Roman"/>
          <w:b/>
          <w:color w:val="000000"/>
          <w:sz w:val="28"/>
        </w:rPr>
        <w:t>Орфография. Основные правила орфографии</w:t>
      </w:r>
    </w:p>
    <w:p w14:paraId="76100195" w14:textId="77777777" w:rsidR="0019273F" w:rsidRPr="00C36B99" w:rsidRDefault="00C36B99">
      <w:pPr>
        <w:spacing w:after="0" w:line="264" w:lineRule="auto"/>
        <w:ind w:firstLine="600"/>
        <w:jc w:val="both"/>
      </w:pPr>
      <w:r w:rsidRPr="00C36B99">
        <w:rPr>
          <w:rFonts w:ascii="Times New Roman" w:hAnsi="Times New Roman"/>
          <w:color w:val="000000"/>
          <w:sz w:val="28"/>
        </w:rPr>
        <w:t>Иметь представление о принципах и разделах русской орфографии.</w:t>
      </w:r>
    </w:p>
    <w:p w14:paraId="5F199CA6" w14:textId="77777777" w:rsidR="0019273F" w:rsidRPr="00C36B99" w:rsidRDefault="00C36B99">
      <w:pPr>
        <w:spacing w:after="0" w:line="264" w:lineRule="auto"/>
        <w:ind w:firstLine="600"/>
        <w:jc w:val="both"/>
      </w:pPr>
      <w:r w:rsidRPr="00C36B99">
        <w:rPr>
          <w:rFonts w:ascii="Times New Roman" w:hAnsi="Times New Roman"/>
          <w:color w:val="000000"/>
          <w:sz w:val="28"/>
        </w:rPr>
        <w:t>Выполнять орфографический анализ слова.</w:t>
      </w:r>
    </w:p>
    <w:p w14:paraId="749B7F51" w14:textId="77777777" w:rsidR="0019273F" w:rsidRPr="00C36B99" w:rsidRDefault="00C36B99">
      <w:pPr>
        <w:spacing w:after="0" w:line="264" w:lineRule="auto"/>
        <w:ind w:firstLine="600"/>
        <w:jc w:val="both"/>
      </w:pPr>
      <w:r w:rsidRPr="00C36B99">
        <w:rPr>
          <w:rFonts w:ascii="Times New Roman" w:hAnsi="Times New Roman"/>
          <w:color w:val="000000"/>
          <w:sz w:val="28"/>
        </w:rP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14:paraId="0C703FAA" w14:textId="77777777" w:rsidR="0019273F" w:rsidRPr="00C36B99" w:rsidRDefault="00C36B99">
      <w:pPr>
        <w:spacing w:after="0" w:line="264" w:lineRule="auto"/>
        <w:ind w:firstLine="600"/>
        <w:jc w:val="both"/>
      </w:pPr>
      <w:r w:rsidRPr="00C36B99">
        <w:rPr>
          <w:rFonts w:ascii="Times New Roman" w:hAnsi="Times New Roman"/>
          <w:color w:val="000000"/>
          <w:sz w:val="28"/>
        </w:rPr>
        <w:t>Соблюдать правила орфографии.</w:t>
      </w:r>
    </w:p>
    <w:p w14:paraId="49470C56" w14:textId="77777777" w:rsidR="0019273F" w:rsidRPr="00C36B99" w:rsidRDefault="00C36B99">
      <w:pPr>
        <w:spacing w:after="0" w:line="264" w:lineRule="auto"/>
        <w:ind w:firstLine="600"/>
        <w:jc w:val="both"/>
      </w:pPr>
      <w:r w:rsidRPr="00C36B99">
        <w:rPr>
          <w:rFonts w:ascii="Times New Roman" w:hAnsi="Times New Roman"/>
          <w:color w:val="000000"/>
          <w:sz w:val="28"/>
        </w:rPr>
        <w:t>Использовать орфографические словари.</w:t>
      </w:r>
    </w:p>
    <w:p w14:paraId="45B12632" w14:textId="77777777" w:rsidR="0019273F" w:rsidRPr="00C36B99" w:rsidRDefault="00C36B99">
      <w:pPr>
        <w:spacing w:after="0" w:line="264" w:lineRule="auto"/>
        <w:ind w:firstLine="600"/>
        <w:jc w:val="both"/>
      </w:pPr>
      <w:r w:rsidRPr="00C36B99">
        <w:rPr>
          <w:rFonts w:ascii="Times New Roman" w:hAnsi="Times New Roman"/>
          <w:b/>
          <w:color w:val="000000"/>
          <w:sz w:val="28"/>
        </w:rPr>
        <w:t>Речь. Речевое общение</w:t>
      </w:r>
    </w:p>
    <w:p w14:paraId="381315AB" w14:textId="77777777" w:rsidR="0019273F" w:rsidRPr="00C36B99" w:rsidRDefault="00C36B99">
      <w:pPr>
        <w:spacing w:after="0" w:line="264" w:lineRule="auto"/>
        <w:ind w:firstLine="600"/>
        <w:jc w:val="both"/>
      </w:pPr>
      <w:r w:rsidRPr="00C36B99">
        <w:rPr>
          <w:rFonts w:ascii="Times New Roman" w:hAnsi="Times New Roman"/>
          <w:color w:val="000000"/>
          <w:spacing w:val="-1"/>
          <w:sz w:val="28"/>
        </w:rP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14:paraId="4F33223A" w14:textId="77777777" w:rsidR="0019273F" w:rsidRPr="00C36B99" w:rsidRDefault="00C36B99">
      <w:pPr>
        <w:spacing w:after="0" w:line="264" w:lineRule="auto"/>
        <w:ind w:firstLine="600"/>
        <w:jc w:val="both"/>
      </w:pPr>
      <w:r w:rsidRPr="00C36B99">
        <w:rPr>
          <w:rFonts w:ascii="Times New Roman" w:hAnsi="Times New Roman"/>
          <w:color w:val="000000"/>
          <w:sz w:val="28"/>
        </w:rP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информационно-коммуникационные инструменты и ресурсы для решения учебных задач.</w:t>
      </w:r>
    </w:p>
    <w:p w14:paraId="77B4F47E" w14:textId="77777777" w:rsidR="0019273F" w:rsidRPr="00C36B99" w:rsidRDefault="00C36B99">
      <w:pPr>
        <w:spacing w:after="0" w:line="264" w:lineRule="auto"/>
        <w:ind w:firstLine="600"/>
        <w:jc w:val="both"/>
      </w:pPr>
      <w:r w:rsidRPr="00C36B99">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7414756A" w14:textId="77777777" w:rsidR="0019273F" w:rsidRPr="00C36B99" w:rsidRDefault="00C36B99">
      <w:pPr>
        <w:spacing w:after="0" w:line="264" w:lineRule="auto"/>
        <w:ind w:firstLine="600"/>
        <w:jc w:val="both"/>
      </w:pPr>
      <w:r w:rsidRPr="00C36B99">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4FE95639" w14:textId="77777777" w:rsidR="0019273F" w:rsidRPr="00C36B99" w:rsidRDefault="00C36B99">
      <w:pPr>
        <w:spacing w:after="0" w:line="264" w:lineRule="auto"/>
        <w:ind w:firstLine="600"/>
        <w:jc w:val="both"/>
      </w:pPr>
      <w:r w:rsidRPr="00C36B99">
        <w:rPr>
          <w:rFonts w:ascii="Times New Roman" w:hAnsi="Times New Roman"/>
          <w:color w:val="000000"/>
          <w:sz w:val="28"/>
        </w:rPr>
        <w:t>Знать основные нормы речевого этикета применительно к различным ситуациям официального/неофициального общения, статусу адресанта/адресата и другим; использовать правила русского речевого этикета в социально-культурной, учебно-научной, официально-деловой сферах общения, повседневном общении, интернет-коммуникации.</w:t>
      </w:r>
    </w:p>
    <w:p w14:paraId="459DA625" w14:textId="77777777" w:rsidR="0019273F" w:rsidRPr="00C36B99" w:rsidRDefault="00C36B99">
      <w:pPr>
        <w:spacing w:after="0" w:line="264" w:lineRule="auto"/>
        <w:ind w:firstLine="600"/>
        <w:jc w:val="both"/>
      </w:pPr>
      <w:r w:rsidRPr="00C36B99">
        <w:rPr>
          <w:rFonts w:ascii="Times New Roman" w:hAnsi="Times New Roman"/>
          <w:color w:val="000000"/>
          <w:sz w:val="28"/>
        </w:rPr>
        <w:t>Употреблять языковые средства с учётом речевой ситуации.</w:t>
      </w:r>
    </w:p>
    <w:p w14:paraId="4BFBA053" w14:textId="77777777" w:rsidR="0019273F" w:rsidRPr="00C36B99" w:rsidRDefault="00C36B99">
      <w:pPr>
        <w:spacing w:after="0" w:line="264" w:lineRule="auto"/>
        <w:ind w:firstLine="600"/>
        <w:jc w:val="both"/>
      </w:pPr>
      <w:r w:rsidRPr="00C36B99">
        <w:rPr>
          <w:rFonts w:ascii="Times New Roman" w:hAnsi="Times New Roman"/>
          <w:color w:val="000000"/>
          <w:sz w:val="28"/>
        </w:rPr>
        <w:t>Соблюдать в устной речи и на письме нормы современного русского литературного языка.</w:t>
      </w:r>
    </w:p>
    <w:p w14:paraId="0F42638D" w14:textId="77777777" w:rsidR="0019273F" w:rsidRPr="00C36B99" w:rsidRDefault="00C36B99">
      <w:pPr>
        <w:spacing w:after="0" w:line="264" w:lineRule="auto"/>
        <w:ind w:firstLine="600"/>
        <w:jc w:val="both"/>
      </w:pPr>
      <w:r w:rsidRPr="00C36B99">
        <w:rPr>
          <w:rFonts w:ascii="Times New Roman" w:hAnsi="Times New Roman"/>
          <w:color w:val="000000"/>
          <w:sz w:val="28"/>
        </w:rPr>
        <w:lastRenderedPageBreak/>
        <w:t>Оценивать собственную и чужую речь с точки зрения точного, уместного и выразительного словоупотребления.</w:t>
      </w:r>
    </w:p>
    <w:p w14:paraId="00F1D212" w14:textId="77777777" w:rsidR="0019273F" w:rsidRPr="00C36B99" w:rsidRDefault="00C36B99">
      <w:pPr>
        <w:spacing w:after="0" w:line="264" w:lineRule="auto"/>
        <w:ind w:firstLine="600"/>
        <w:jc w:val="both"/>
      </w:pPr>
      <w:r w:rsidRPr="00C36B99">
        <w:rPr>
          <w:rFonts w:ascii="Times New Roman" w:hAnsi="Times New Roman"/>
          <w:b/>
          <w:color w:val="000000"/>
          <w:sz w:val="28"/>
        </w:rPr>
        <w:t>Текст. Информационно-смысловая переработка текста</w:t>
      </w:r>
    </w:p>
    <w:p w14:paraId="5814B8B5" w14:textId="77777777" w:rsidR="0019273F" w:rsidRPr="00C36B99" w:rsidRDefault="00C36B99">
      <w:pPr>
        <w:spacing w:after="0" w:line="264" w:lineRule="auto"/>
        <w:ind w:firstLine="600"/>
        <w:jc w:val="both"/>
      </w:pPr>
      <w:r w:rsidRPr="00C36B99">
        <w:rPr>
          <w:rFonts w:ascii="Times New Roman" w:hAnsi="Times New Roman"/>
          <w:color w:val="000000"/>
          <w:sz w:val="28"/>
        </w:rPr>
        <w:t>Применять знания о тексте, его основных признаках, структуре и видах представленной в нём информации в речевой практике.</w:t>
      </w:r>
    </w:p>
    <w:p w14:paraId="2DFECC20" w14:textId="77777777" w:rsidR="0019273F" w:rsidRPr="00C36B99" w:rsidRDefault="00C36B99">
      <w:pPr>
        <w:spacing w:after="0" w:line="264" w:lineRule="auto"/>
        <w:ind w:firstLine="600"/>
        <w:jc w:val="both"/>
      </w:pPr>
      <w:r w:rsidRPr="00C36B99">
        <w:rPr>
          <w:rFonts w:ascii="Times New Roman" w:hAnsi="Times New Roman"/>
          <w:color w:val="000000"/>
          <w:sz w:val="28"/>
        </w:rP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14:paraId="22E9BACC" w14:textId="77777777" w:rsidR="0019273F" w:rsidRPr="00C36B99" w:rsidRDefault="00C36B99">
      <w:pPr>
        <w:spacing w:after="0" w:line="264" w:lineRule="auto"/>
        <w:ind w:firstLine="600"/>
        <w:jc w:val="both"/>
      </w:pPr>
      <w:r w:rsidRPr="00C36B99">
        <w:rPr>
          <w:rFonts w:ascii="Times New Roman" w:hAnsi="Times New Roman"/>
          <w:color w:val="000000"/>
          <w:sz w:val="28"/>
        </w:rPr>
        <w:t>Выявлять логико-смысловые отношения между предложениями в тексте.</w:t>
      </w:r>
    </w:p>
    <w:p w14:paraId="7BAFEF69" w14:textId="77777777" w:rsidR="0019273F" w:rsidRPr="00C36B99" w:rsidRDefault="00C36B99">
      <w:pPr>
        <w:spacing w:after="0" w:line="264" w:lineRule="auto"/>
        <w:ind w:firstLine="600"/>
        <w:jc w:val="both"/>
      </w:pPr>
      <w:r w:rsidRPr="00C36B99">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27807E0A" w14:textId="77777777" w:rsidR="0019273F" w:rsidRPr="00C36B99" w:rsidRDefault="00C36B99">
      <w:pPr>
        <w:spacing w:after="0" w:line="264" w:lineRule="auto"/>
        <w:ind w:firstLine="600"/>
        <w:jc w:val="both"/>
      </w:pPr>
      <w:r w:rsidRPr="00C36B99">
        <w:rPr>
          <w:rFonts w:ascii="Times New Roman" w:hAnsi="Times New Roman"/>
          <w:color w:val="000000"/>
          <w:sz w:val="28"/>
        </w:rP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 включая гипертекст, графику, инфографику и другие, и прослушанных текстов (объём текста для чтения – 450–500 слов; объём прослушанного или прочитанного текста для пересказа от 250 до 300 слов).</w:t>
      </w:r>
    </w:p>
    <w:p w14:paraId="077018E2" w14:textId="77777777" w:rsidR="0019273F" w:rsidRPr="00C36B99" w:rsidRDefault="00C36B99">
      <w:pPr>
        <w:spacing w:after="0" w:line="264" w:lineRule="auto"/>
        <w:ind w:firstLine="600"/>
        <w:jc w:val="both"/>
      </w:pPr>
      <w:r w:rsidRPr="00C36B99">
        <w:rPr>
          <w:rFonts w:ascii="Times New Roman" w:hAnsi="Times New Roman"/>
          <w:color w:val="000000"/>
          <w:sz w:val="28"/>
        </w:rPr>
        <w:t>Создавать вторичные тексты (план, тезисы, конспект, реферат, аннотация, отзыв, рецензия и другие).</w:t>
      </w:r>
    </w:p>
    <w:p w14:paraId="72774202" w14:textId="77777777" w:rsidR="0019273F" w:rsidRPr="00C36B99" w:rsidRDefault="00C36B99">
      <w:pPr>
        <w:spacing w:after="0" w:line="264" w:lineRule="auto"/>
        <w:ind w:firstLine="600"/>
        <w:jc w:val="both"/>
      </w:pPr>
      <w:r w:rsidRPr="00C36B99">
        <w:rPr>
          <w:rFonts w:ascii="Times New Roman" w:hAnsi="Times New Roman"/>
          <w:color w:val="000000"/>
          <w:sz w:val="28"/>
        </w:rPr>
        <w:t>Корректировать текст: устранять логические, фактические, этические, грамматические и речевые ошибки.</w:t>
      </w:r>
    </w:p>
    <w:p w14:paraId="642C317F" w14:textId="77777777" w:rsidR="0019273F" w:rsidRPr="00C36B99" w:rsidRDefault="00C36B99">
      <w:pPr>
        <w:spacing w:after="0" w:line="264" w:lineRule="auto"/>
        <w:ind w:firstLine="600"/>
        <w:jc w:val="both"/>
      </w:pPr>
      <w:r w:rsidRPr="00C36B99">
        <w:rPr>
          <w:rFonts w:ascii="Times New Roman" w:hAnsi="Times New Roman"/>
          <w:b/>
          <w:color w:val="000000"/>
          <w:sz w:val="28"/>
        </w:rPr>
        <w:t>11 КЛАСС</w:t>
      </w:r>
    </w:p>
    <w:p w14:paraId="0E73CF33" w14:textId="77777777" w:rsidR="0019273F" w:rsidRPr="00C36B99" w:rsidRDefault="00C36B99">
      <w:pPr>
        <w:spacing w:after="0" w:line="264" w:lineRule="auto"/>
        <w:ind w:firstLine="600"/>
        <w:jc w:val="both"/>
      </w:pPr>
      <w:r w:rsidRPr="00C36B99">
        <w:rPr>
          <w:rFonts w:ascii="Times New Roman" w:hAnsi="Times New Roman"/>
          <w:color w:val="000000"/>
          <w:sz w:val="28"/>
        </w:rPr>
        <w:t>К концу обучения в 11 классе обучающийся получит следующие предметные результаты по отдельным темам программы по русскому языку:</w:t>
      </w:r>
    </w:p>
    <w:p w14:paraId="0BE086E3" w14:textId="77777777" w:rsidR="0019273F" w:rsidRPr="00C36B99" w:rsidRDefault="00C36B99">
      <w:pPr>
        <w:spacing w:after="0" w:line="264" w:lineRule="auto"/>
        <w:ind w:firstLine="600"/>
        <w:jc w:val="both"/>
      </w:pPr>
      <w:r w:rsidRPr="00C36B99">
        <w:rPr>
          <w:rFonts w:ascii="Times New Roman" w:hAnsi="Times New Roman"/>
          <w:b/>
          <w:color w:val="000000"/>
          <w:sz w:val="28"/>
        </w:rPr>
        <w:t>Общие сведения о языке</w:t>
      </w:r>
    </w:p>
    <w:p w14:paraId="3FA35E26" w14:textId="77777777" w:rsidR="0019273F" w:rsidRPr="00C36B99" w:rsidRDefault="00C36B99">
      <w:pPr>
        <w:spacing w:after="0" w:line="264" w:lineRule="auto"/>
        <w:ind w:firstLine="600"/>
        <w:jc w:val="both"/>
      </w:pPr>
      <w:r w:rsidRPr="00C36B99">
        <w:rPr>
          <w:rFonts w:ascii="Times New Roman" w:hAnsi="Times New Roman"/>
          <w:color w:val="000000"/>
          <w:sz w:val="28"/>
        </w:rPr>
        <w:t>Иметь представление об экологии языка, о проблемах речевой культуры в современном обществе.</w:t>
      </w:r>
    </w:p>
    <w:p w14:paraId="795FADAB" w14:textId="77777777" w:rsidR="0019273F" w:rsidRPr="00C36B99" w:rsidRDefault="00C36B99">
      <w:pPr>
        <w:spacing w:after="0" w:line="264" w:lineRule="auto"/>
        <w:ind w:firstLine="600"/>
        <w:jc w:val="both"/>
      </w:pPr>
      <w:r w:rsidRPr="00C36B99">
        <w:rPr>
          <w:rFonts w:ascii="Times New Roman" w:hAnsi="Times New Roman"/>
          <w:color w:val="000000"/>
          <w:sz w:val="28"/>
        </w:rP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другое.</w:t>
      </w:r>
    </w:p>
    <w:p w14:paraId="66967F77" w14:textId="77777777" w:rsidR="0019273F" w:rsidRPr="00C36B99" w:rsidRDefault="00C36B99">
      <w:pPr>
        <w:spacing w:after="0" w:line="264" w:lineRule="auto"/>
        <w:ind w:firstLine="600"/>
        <w:jc w:val="both"/>
      </w:pPr>
      <w:r w:rsidRPr="00C36B99">
        <w:rPr>
          <w:rFonts w:ascii="Times New Roman" w:hAnsi="Times New Roman"/>
          <w:b/>
          <w:color w:val="000000"/>
          <w:sz w:val="28"/>
        </w:rPr>
        <w:t>Язык и речь. Культура речи</w:t>
      </w:r>
    </w:p>
    <w:p w14:paraId="36A4EC4C" w14:textId="77777777" w:rsidR="0019273F" w:rsidRPr="00C36B99" w:rsidRDefault="00C36B99">
      <w:pPr>
        <w:spacing w:after="0" w:line="264" w:lineRule="auto"/>
        <w:ind w:firstLine="600"/>
        <w:jc w:val="both"/>
      </w:pPr>
      <w:r w:rsidRPr="00C36B99">
        <w:rPr>
          <w:rFonts w:ascii="Times New Roman" w:hAnsi="Times New Roman"/>
          <w:b/>
          <w:color w:val="000000"/>
          <w:sz w:val="28"/>
        </w:rPr>
        <w:t>Синтаксис. Синтаксические нормы</w:t>
      </w:r>
    </w:p>
    <w:p w14:paraId="7009E0F2" w14:textId="77777777" w:rsidR="0019273F" w:rsidRPr="00C36B99" w:rsidRDefault="00C36B99">
      <w:pPr>
        <w:spacing w:after="0" w:line="264" w:lineRule="auto"/>
        <w:ind w:firstLine="600"/>
        <w:jc w:val="both"/>
      </w:pPr>
      <w:r w:rsidRPr="00C36B99">
        <w:rPr>
          <w:rFonts w:ascii="Times New Roman" w:hAnsi="Times New Roman"/>
          <w:color w:val="000000"/>
          <w:sz w:val="28"/>
        </w:rPr>
        <w:t>Выполнять синтаксический анализ словосочетания, простого и сложного предложения.</w:t>
      </w:r>
    </w:p>
    <w:p w14:paraId="46078CBD" w14:textId="77777777" w:rsidR="0019273F" w:rsidRPr="00C36B99" w:rsidRDefault="00C36B99">
      <w:pPr>
        <w:spacing w:after="0" w:line="264" w:lineRule="auto"/>
        <w:ind w:firstLine="600"/>
        <w:jc w:val="both"/>
      </w:pPr>
      <w:r w:rsidRPr="00C36B99">
        <w:rPr>
          <w:rFonts w:ascii="Times New Roman" w:hAnsi="Times New Roman"/>
          <w:color w:val="000000"/>
          <w:sz w:val="28"/>
        </w:rPr>
        <w:t>Определять изобразительно-выразительные средства синтаксиса русского языка (в рамках изученного).</w:t>
      </w:r>
    </w:p>
    <w:p w14:paraId="2AAF0CFF" w14:textId="77777777" w:rsidR="0019273F" w:rsidRPr="00C36B99" w:rsidRDefault="00C36B99">
      <w:pPr>
        <w:spacing w:after="0" w:line="264" w:lineRule="auto"/>
        <w:ind w:firstLine="600"/>
        <w:jc w:val="both"/>
      </w:pPr>
      <w:r w:rsidRPr="00C36B99">
        <w:rPr>
          <w:rFonts w:ascii="Times New Roman" w:hAnsi="Times New Roman"/>
          <w:color w:val="000000"/>
          <w:sz w:val="28"/>
        </w:rPr>
        <w:lastRenderedPageBreak/>
        <w:t>Анализировать, характеризовать и оценивать высказывания с точки зрения основных норм согласования сказуемого с подлежащим, употребления падежной и предложно-падежной формы управляемого слова в словосочетании, употребления однородных членов предложения, причастного и деепричастного оборотов (в рамках изученного).</w:t>
      </w:r>
    </w:p>
    <w:p w14:paraId="1892606A" w14:textId="77777777" w:rsidR="0019273F" w:rsidRPr="00C36B99" w:rsidRDefault="00C36B99">
      <w:pPr>
        <w:spacing w:after="0" w:line="264" w:lineRule="auto"/>
        <w:ind w:firstLine="600"/>
        <w:jc w:val="both"/>
      </w:pPr>
      <w:r w:rsidRPr="00C36B99">
        <w:rPr>
          <w:rFonts w:ascii="Times New Roman" w:hAnsi="Times New Roman"/>
          <w:color w:val="000000"/>
          <w:sz w:val="28"/>
        </w:rPr>
        <w:t>Соблюдать синтаксические нормы.</w:t>
      </w:r>
    </w:p>
    <w:p w14:paraId="42898AD0" w14:textId="77777777" w:rsidR="0019273F" w:rsidRPr="00C36B99" w:rsidRDefault="00C36B99">
      <w:pPr>
        <w:spacing w:after="0" w:line="264" w:lineRule="auto"/>
        <w:ind w:firstLine="600"/>
        <w:jc w:val="both"/>
      </w:pPr>
      <w:r w:rsidRPr="00C36B99">
        <w:rPr>
          <w:rFonts w:ascii="Times New Roman" w:hAnsi="Times New Roman"/>
          <w:color w:val="000000"/>
          <w:sz w:val="28"/>
        </w:rPr>
        <w:t>Использовать словари грамматических трудностей, справочники.</w:t>
      </w:r>
    </w:p>
    <w:p w14:paraId="319F3244" w14:textId="77777777" w:rsidR="0019273F" w:rsidRPr="00C36B99" w:rsidRDefault="00C36B99">
      <w:pPr>
        <w:spacing w:after="0" w:line="264" w:lineRule="auto"/>
        <w:ind w:firstLine="600"/>
        <w:jc w:val="both"/>
      </w:pPr>
      <w:r w:rsidRPr="00C36B99">
        <w:rPr>
          <w:rFonts w:ascii="Times New Roman" w:hAnsi="Times New Roman"/>
          <w:b/>
          <w:color w:val="000000"/>
          <w:sz w:val="28"/>
        </w:rPr>
        <w:t>Пунктуация. Основные правила пунктуации</w:t>
      </w:r>
    </w:p>
    <w:p w14:paraId="43583956" w14:textId="77777777" w:rsidR="0019273F" w:rsidRPr="00C36B99" w:rsidRDefault="00C36B99">
      <w:pPr>
        <w:spacing w:after="0" w:line="264" w:lineRule="auto"/>
        <w:ind w:firstLine="600"/>
        <w:jc w:val="both"/>
      </w:pPr>
      <w:r w:rsidRPr="00C36B99">
        <w:rPr>
          <w:rFonts w:ascii="Times New Roman" w:hAnsi="Times New Roman"/>
          <w:color w:val="000000"/>
          <w:sz w:val="28"/>
        </w:rPr>
        <w:t>Иметь представление о принципах и разделах русской пунктуации.</w:t>
      </w:r>
    </w:p>
    <w:p w14:paraId="2A9C81E5" w14:textId="77777777" w:rsidR="0019273F" w:rsidRPr="00C36B99" w:rsidRDefault="00C36B99">
      <w:pPr>
        <w:spacing w:after="0" w:line="264" w:lineRule="auto"/>
        <w:ind w:firstLine="600"/>
        <w:jc w:val="both"/>
      </w:pPr>
      <w:r w:rsidRPr="00C36B99">
        <w:rPr>
          <w:rFonts w:ascii="Times New Roman" w:hAnsi="Times New Roman"/>
          <w:color w:val="000000"/>
          <w:sz w:val="28"/>
        </w:rPr>
        <w:t>Выполнять пунктуационный анализ предложения.</w:t>
      </w:r>
    </w:p>
    <w:p w14:paraId="512FE603" w14:textId="77777777" w:rsidR="0019273F" w:rsidRPr="00C36B99" w:rsidRDefault="00C36B99">
      <w:pPr>
        <w:spacing w:after="0" w:line="264" w:lineRule="auto"/>
        <w:ind w:firstLine="600"/>
        <w:jc w:val="both"/>
      </w:pPr>
      <w:r w:rsidRPr="00C36B99">
        <w:rPr>
          <w:rFonts w:ascii="Times New Roman" w:hAnsi="Times New Roman"/>
          <w:color w:val="000000"/>
          <w:sz w:val="28"/>
        </w:rP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14:paraId="3597E74B" w14:textId="77777777" w:rsidR="0019273F" w:rsidRPr="00C36B99" w:rsidRDefault="00C36B99">
      <w:pPr>
        <w:spacing w:after="0" w:line="264" w:lineRule="auto"/>
        <w:ind w:firstLine="600"/>
        <w:jc w:val="both"/>
      </w:pPr>
      <w:r w:rsidRPr="00C36B99">
        <w:rPr>
          <w:rFonts w:ascii="Times New Roman" w:hAnsi="Times New Roman"/>
          <w:color w:val="000000"/>
          <w:sz w:val="28"/>
        </w:rPr>
        <w:t>Соблюдать правила пунктуации.</w:t>
      </w:r>
    </w:p>
    <w:p w14:paraId="1F90F8CC" w14:textId="77777777" w:rsidR="0019273F" w:rsidRPr="00C36B99" w:rsidRDefault="00C36B99">
      <w:pPr>
        <w:spacing w:after="0" w:line="264" w:lineRule="auto"/>
        <w:ind w:firstLine="600"/>
        <w:jc w:val="both"/>
      </w:pPr>
      <w:r w:rsidRPr="00C36B99">
        <w:rPr>
          <w:rFonts w:ascii="Times New Roman" w:hAnsi="Times New Roman"/>
          <w:color w:val="000000"/>
          <w:sz w:val="28"/>
        </w:rPr>
        <w:t>Использовать справочники по пунктуации.</w:t>
      </w:r>
    </w:p>
    <w:p w14:paraId="17A567B4" w14:textId="77777777" w:rsidR="0019273F" w:rsidRPr="00C36B99" w:rsidRDefault="00C36B99">
      <w:pPr>
        <w:spacing w:after="0" w:line="264" w:lineRule="auto"/>
        <w:ind w:firstLine="600"/>
        <w:jc w:val="both"/>
      </w:pPr>
      <w:r w:rsidRPr="00C36B99">
        <w:rPr>
          <w:rFonts w:ascii="Times New Roman" w:hAnsi="Times New Roman"/>
          <w:b/>
          <w:color w:val="000000"/>
          <w:sz w:val="28"/>
        </w:rPr>
        <w:t>Функциональная стилистика. Культура речи</w:t>
      </w:r>
    </w:p>
    <w:p w14:paraId="3F8823B5" w14:textId="77777777" w:rsidR="0019273F" w:rsidRPr="00C36B99" w:rsidRDefault="00C36B99">
      <w:pPr>
        <w:spacing w:after="0" w:line="264" w:lineRule="auto"/>
        <w:ind w:firstLine="600"/>
        <w:jc w:val="both"/>
      </w:pPr>
      <w:r w:rsidRPr="00C36B99">
        <w:rPr>
          <w:rFonts w:ascii="Times New Roman" w:hAnsi="Times New Roman"/>
          <w:color w:val="000000"/>
          <w:sz w:val="28"/>
        </w:rPr>
        <w:t>Иметь представление о функциональной стилистике как разделе лингвистики.</w:t>
      </w:r>
    </w:p>
    <w:p w14:paraId="64CE9CE3" w14:textId="77777777" w:rsidR="0019273F" w:rsidRPr="00C36B99" w:rsidRDefault="00C36B99">
      <w:pPr>
        <w:spacing w:after="0" w:line="264" w:lineRule="auto"/>
        <w:ind w:firstLine="600"/>
        <w:jc w:val="both"/>
      </w:pPr>
      <w:r w:rsidRPr="00C36B99">
        <w:rPr>
          <w:rFonts w:ascii="Times New Roman" w:hAnsi="Times New Roman"/>
          <w:color w:val="000000"/>
          <w:sz w:val="28"/>
        </w:rP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14:paraId="65658AE7" w14:textId="77777777" w:rsidR="0019273F" w:rsidRPr="00C36B99" w:rsidRDefault="00C36B99">
      <w:pPr>
        <w:spacing w:after="0" w:line="264" w:lineRule="auto"/>
        <w:ind w:firstLine="600"/>
        <w:jc w:val="both"/>
      </w:pPr>
      <w:r w:rsidRPr="00C36B99">
        <w:rPr>
          <w:rFonts w:ascii="Times New Roman" w:hAnsi="Times New Roman"/>
          <w:color w:val="000000"/>
          <w:sz w:val="28"/>
        </w:rP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14:paraId="038EA2FA" w14:textId="77777777" w:rsidR="0019273F" w:rsidRPr="00C36B99" w:rsidRDefault="00C36B99">
      <w:pPr>
        <w:spacing w:after="0" w:line="264" w:lineRule="auto"/>
        <w:ind w:firstLine="600"/>
        <w:jc w:val="both"/>
      </w:pPr>
      <w:r w:rsidRPr="00C36B99">
        <w:rPr>
          <w:rFonts w:ascii="Times New Roman" w:hAnsi="Times New Roman"/>
          <w:color w:val="000000"/>
          <w:sz w:val="28"/>
        </w:rP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14:paraId="120F093F" w14:textId="77777777" w:rsidR="0019273F" w:rsidRPr="00C36B99" w:rsidRDefault="00C36B99">
      <w:pPr>
        <w:spacing w:after="0" w:line="264" w:lineRule="auto"/>
        <w:ind w:firstLine="600"/>
        <w:jc w:val="both"/>
      </w:pPr>
      <w:r w:rsidRPr="00C36B99">
        <w:rPr>
          <w:rFonts w:ascii="Times New Roman" w:hAnsi="Times New Roman"/>
          <w:color w:val="000000"/>
          <w:sz w:val="28"/>
        </w:rPr>
        <w:t>Применять знания о функциональных разновидностях языка в речевой практике.</w:t>
      </w:r>
    </w:p>
    <w:p w14:paraId="65E260BE" w14:textId="77777777" w:rsidR="0019273F" w:rsidRPr="00C36B99" w:rsidRDefault="0019273F">
      <w:pPr>
        <w:sectPr w:rsidR="0019273F" w:rsidRPr="00C36B99">
          <w:pgSz w:w="11906" w:h="16383"/>
          <w:pgMar w:top="1134" w:right="850" w:bottom="1134" w:left="1701" w:header="720" w:footer="720" w:gutter="0"/>
          <w:cols w:space="720"/>
        </w:sectPr>
      </w:pPr>
    </w:p>
    <w:p w14:paraId="38A65555" w14:textId="77777777" w:rsidR="0019273F" w:rsidRDefault="00C36B99">
      <w:pPr>
        <w:spacing w:after="0"/>
        <w:ind w:left="120"/>
      </w:pPr>
      <w:bookmarkStart w:id="7" w:name="block-37349013"/>
      <w:bookmarkEnd w:id="6"/>
      <w:r w:rsidRPr="00C36B99">
        <w:rPr>
          <w:rFonts w:ascii="Times New Roman" w:hAnsi="Times New Roman"/>
          <w:b/>
          <w:color w:val="000000"/>
          <w:sz w:val="28"/>
        </w:rPr>
        <w:lastRenderedPageBreak/>
        <w:t xml:space="preserve"> </w:t>
      </w:r>
      <w:r>
        <w:rPr>
          <w:rFonts w:ascii="Times New Roman" w:hAnsi="Times New Roman"/>
          <w:b/>
          <w:color w:val="000000"/>
          <w:sz w:val="28"/>
        </w:rPr>
        <w:t xml:space="preserve">ТЕМАТИЧЕСКОЕ ПЛАНИРОВАНИЕ </w:t>
      </w:r>
    </w:p>
    <w:p w14:paraId="60245E77" w14:textId="77777777" w:rsidR="0019273F" w:rsidRDefault="00C36B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95"/>
        <w:gridCol w:w="4816"/>
        <w:gridCol w:w="1428"/>
        <w:gridCol w:w="1841"/>
        <w:gridCol w:w="1910"/>
        <w:gridCol w:w="2800"/>
      </w:tblGrid>
      <w:tr w:rsidR="0019273F" w14:paraId="054E8498" w14:textId="77777777">
        <w:trPr>
          <w:trHeight w:val="144"/>
          <w:tblCellSpacing w:w="20" w:type="nil"/>
        </w:trPr>
        <w:tc>
          <w:tcPr>
            <w:tcW w:w="464" w:type="dxa"/>
            <w:vMerge w:val="restart"/>
            <w:tcMar>
              <w:top w:w="50" w:type="dxa"/>
              <w:left w:w="100" w:type="dxa"/>
            </w:tcMar>
            <w:vAlign w:val="center"/>
          </w:tcPr>
          <w:p w14:paraId="6E48EB19" w14:textId="77777777" w:rsidR="0019273F" w:rsidRDefault="00C36B99">
            <w:pPr>
              <w:spacing w:after="0"/>
              <w:ind w:left="135"/>
            </w:pPr>
            <w:r>
              <w:rPr>
                <w:rFonts w:ascii="Times New Roman" w:hAnsi="Times New Roman"/>
                <w:b/>
                <w:color w:val="000000"/>
                <w:sz w:val="24"/>
              </w:rPr>
              <w:t xml:space="preserve">№ п/п </w:t>
            </w:r>
          </w:p>
          <w:p w14:paraId="7E6FFF30" w14:textId="77777777" w:rsidR="0019273F" w:rsidRDefault="0019273F">
            <w:pPr>
              <w:spacing w:after="0"/>
              <w:ind w:left="135"/>
            </w:pPr>
          </w:p>
        </w:tc>
        <w:tc>
          <w:tcPr>
            <w:tcW w:w="3696" w:type="dxa"/>
            <w:vMerge w:val="restart"/>
            <w:tcMar>
              <w:top w:w="50" w:type="dxa"/>
              <w:left w:w="100" w:type="dxa"/>
            </w:tcMar>
            <w:vAlign w:val="center"/>
          </w:tcPr>
          <w:p w14:paraId="299DBDDD" w14:textId="77777777" w:rsidR="0019273F" w:rsidRDefault="00C36B99">
            <w:pPr>
              <w:spacing w:after="0"/>
              <w:ind w:left="135"/>
            </w:pPr>
            <w:r>
              <w:rPr>
                <w:rFonts w:ascii="Times New Roman" w:hAnsi="Times New Roman"/>
                <w:b/>
                <w:color w:val="000000"/>
                <w:sz w:val="24"/>
              </w:rPr>
              <w:t xml:space="preserve">Наименование разделов и тем программы </w:t>
            </w:r>
          </w:p>
          <w:p w14:paraId="238990A4" w14:textId="77777777" w:rsidR="0019273F" w:rsidRDefault="0019273F">
            <w:pPr>
              <w:spacing w:after="0"/>
              <w:ind w:left="135"/>
            </w:pPr>
          </w:p>
        </w:tc>
        <w:tc>
          <w:tcPr>
            <w:tcW w:w="0" w:type="auto"/>
            <w:gridSpan w:val="3"/>
            <w:tcMar>
              <w:top w:w="50" w:type="dxa"/>
              <w:left w:w="100" w:type="dxa"/>
            </w:tcMar>
            <w:vAlign w:val="center"/>
          </w:tcPr>
          <w:p w14:paraId="6F7EB6BF" w14:textId="77777777" w:rsidR="0019273F" w:rsidRDefault="00C36B99">
            <w:pPr>
              <w:spacing w:after="0"/>
            </w:pPr>
            <w:r>
              <w:rPr>
                <w:rFonts w:ascii="Times New Roman" w:hAnsi="Times New Roman"/>
                <w:b/>
                <w:color w:val="000000"/>
                <w:sz w:val="24"/>
              </w:rPr>
              <w:t>Количество часов</w:t>
            </w:r>
          </w:p>
        </w:tc>
        <w:tc>
          <w:tcPr>
            <w:tcW w:w="2456" w:type="dxa"/>
            <w:vMerge w:val="restart"/>
            <w:tcMar>
              <w:top w:w="50" w:type="dxa"/>
              <w:left w:w="100" w:type="dxa"/>
            </w:tcMar>
            <w:vAlign w:val="center"/>
          </w:tcPr>
          <w:p w14:paraId="6B35AF0D" w14:textId="77777777" w:rsidR="0019273F" w:rsidRDefault="00C36B99">
            <w:pPr>
              <w:spacing w:after="0"/>
              <w:ind w:left="135"/>
            </w:pPr>
            <w:r>
              <w:rPr>
                <w:rFonts w:ascii="Times New Roman" w:hAnsi="Times New Roman"/>
                <w:b/>
                <w:color w:val="000000"/>
                <w:sz w:val="24"/>
              </w:rPr>
              <w:t xml:space="preserve">Электронные (цифровые) образовательные ресурсы </w:t>
            </w:r>
          </w:p>
          <w:p w14:paraId="058974B2" w14:textId="77777777" w:rsidR="0019273F" w:rsidRDefault="0019273F">
            <w:pPr>
              <w:spacing w:after="0"/>
              <w:ind w:left="135"/>
            </w:pPr>
          </w:p>
        </w:tc>
      </w:tr>
      <w:tr w:rsidR="0019273F" w14:paraId="7640028B" w14:textId="77777777">
        <w:trPr>
          <w:trHeight w:val="144"/>
          <w:tblCellSpacing w:w="20" w:type="nil"/>
        </w:trPr>
        <w:tc>
          <w:tcPr>
            <w:tcW w:w="0" w:type="auto"/>
            <w:vMerge/>
            <w:tcBorders>
              <w:top w:val="nil"/>
            </w:tcBorders>
            <w:tcMar>
              <w:top w:w="50" w:type="dxa"/>
              <w:left w:w="100" w:type="dxa"/>
            </w:tcMar>
          </w:tcPr>
          <w:p w14:paraId="304169FA" w14:textId="77777777" w:rsidR="0019273F" w:rsidRDefault="0019273F"/>
        </w:tc>
        <w:tc>
          <w:tcPr>
            <w:tcW w:w="0" w:type="auto"/>
            <w:vMerge/>
            <w:tcBorders>
              <w:top w:val="nil"/>
            </w:tcBorders>
            <w:tcMar>
              <w:top w:w="50" w:type="dxa"/>
              <w:left w:w="100" w:type="dxa"/>
            </w:tcMar>
          </w:tcPr>
          <w:p w14:paraId="588B5C7B" w14:textId="77777777" w:rsidR="0019273F" w:rsidRDefault="0019273F"/>
        </w:tc>
        <w:tc>
          <w:tcPr>
            <w:tcW w:w="909" w:type="dxa"/>
            <w:tcMar>
              <w:top w:w="50" w:type="dxa"/>
              <w:left w:w="100" w:type="dxa"/>
            </w:tcMar>
            <w:vAlign w:val="center"/>
          </w:tcPr>
          <w:p w14:paraId="7567D184" w14:textId="77777777" w:rsidR="0019273F" w:rsidRDefault="00C36B99">
            <w:pPr>
              <w:spacing w:after="0"/>
              <w:ind w:left="135"/>
            </w:pPr>
            <w:r>
              <w:rPr>
                <w:rFonts w:ascii="Times New Roman" w:hAnsi="Times New Roman"/>
                <w:b/>
                <w:color w:val="000000"/>
                <w:sz w:val="24"/>
              </w:rPr>
              <w:t xml:space="preserve">Всего </w:t>
            </w:r>
          </w:p>
          <w:p w14:paraId="2ADDB84E" w14:textId="77777777" w:rsidR="0019273F" w:rsidRDefault="0019273F">
            <w:pPr>
              <w:spacing w:after="0"/>
              <w:ind w:left="135"/>
            </w:pPr>
          </w:p>
        </w:tc>
        <w:tc>
          <w:tcPr>
            <w:tcW w:w="1620" w:type="dxa"/>
            <w:tcMar>
              <w:top w:w="50" w:type="dxa"/>
              <w:left w:w="100" w:type="dxa"/>
            </w:tcMar>
            <w:vAlign w:val="center"/>
          </w:tcPr>
          <w:p w14:paraId="16F44BD9" w14:textId="77777777" w:rsidR="0019273F" w:rsidRDefault="00C36B99">
            <w:pPr>
              <w:spacing w:after="0"/>
              <w:ind w:left="135"/>
            </w:pPr>
            <w:r>
              <w:rPr>
                <w:rFonts w:ascii="Times New Roman" w:hAnsi="Times New Roman"/>
                <w:b/>
                <w:color w:val="000000"/>
                <w:sz w:val="24"/>
              </w:rPr>
              <w:t xml:space="preserve">Контрольные работы </w:t>
            </w:r>
          </w:p>
          <w:p w14:paraId="350E908F" w14:textId="77777777" w:rsidR="0019273F" w:rsidRDefault="0019273F">
            <w:pPr>
              <w:spacing w:after="0"/>
              <w:ind w:left="135"/>
            </w:pPr>
          </w:p>
        </w:tc>
        <w:tc>
          <w:tcPr>
            <w:tcW w:w="1712" w:type="dxa"/>
            <w:tcMar>
              <w:top w:w="50" w:type="dxa"/>
              <w:left w:w="100" w:type="dxa"/>
            </w:tcMar>
            <w:vAlign w:val="center"/>
          </w:tcPr>
          <w:p w14:paraId="0ACC97CB" w14:textId="77777777" w:rsidR="0019273F" w:rsidRDefault="00C36B99">
            <w:pPr>
              <w:spacing w:after="0"/>
              <w:ind w:left="135"/>
            </w:pPr>
            <w:r>
              <w:rPr>
                <w:rFonts w:ascii="Times New Roman" w:hAnsi="Times New Roman"/>
                <w:b/>
                <w:color w:val="000000"/>
                <w:sz w:val="24"/>
              </w:rPr>
              <w:t xml:space="preserve">Практические работы </w:t>
            </w:r>
          </w:p>
          <w:p w14:paraId="65E7F20D" w14:textId="77777777" w:rsidR="0019273F" w:rsidRDefault="0019273F">
            <w:pPr>
              <w:spacing w:after="0"/>
              <w:ind w:left="135"/>
            </w:pPr>
          </w:p>
        </w:tc>
        <w:tc>
          <w:tcPr>
            <w:tcW w:w="0" w:type="auto"/>
            <w:vMerge/>
            <w:tcBorders>
              <w:top w:val="nil"/>
            </w:tcBorders>
            <w:tcMar>
              <w:top w:w="50" w:type="dxa"/>
              <w:left w:w="100" w:type="dxa"/>
            </w:tcMar>
          </w:tcPr>
          <w:p w14:paraId="0E3DDC7B" w14:textId="77777777" w:rsidR="0019273F" w:rsidRDefault="0019273F"/>
        </w:tc>
      </w:tr>
      <w:tr w:rsidR="0019273F" w:rsidRPr="00C36B99" w14:paraId="1188D317" w14:textId="77777777">
        <w:trPr>
          <w:trHeight w:val="144"/>
          <w:tblCellSpacing w:w="20" w:type="nil"/>
        </w:trPr>
        <w:tc>
          <w:tcPr>
            <w:tcW w:w="0" w:type="auto"/>
            <w:gridSpan w:val="6"/>
            <w:tcMar>
              <w:top w:w="50" w:type="dxa"/>
              <w:left w:w="100" w:type="dxa"/>
            </w:tcMar>
            <w:vAlign w:val="center"/>
          </w:tcPr>
          <w:p w14:paraId="10AE809D" w14:textId="77777777" w:rsidR="0019273F" w:rsidRPr="00C36B99" w:rsidRDefault="00C36B99">
            <w:pPr>
              <w:spacing w:after="0"/>
              <w:ind w:left="135"/>
            </w:pPr>
            <w:r w:rsidRPr="00C36B99">
              <w:rPr>
                <w:rFonts w:ascii="Times New Roman" w:hAnsi="Times New Roman"/>
                <w:b/>
                <w:color w:val="000000"/>
                <w:sz w:val="24"/>
              </w:rPr>
              <w:t>Раздел 1.</w:t>
            </w:r>
            <w:r w:rsidRPr="00C36B99">
              <w:rPr>
                <w:rFonts w:ascii="Times New Roman" w:hAnsi="Times New Roman"/>
                <w:color w:val="000000"/>
                <w:sz w:val="24"/>
              </w:rPr>
              <w:t xml:space="preserve"> </w:t>
            </w:r>
            <w:r w:rsidRPr="00C36B99">
              <w:rPr>
                <w:rFonts w:ascii="Times New Roman" w:hAnsi="Times New Roman"/>
                <w:b/>
                <w:color w:val="000000"/>
                <w:sz w:val="24"/>
              </w:rPr>
              <w:t>Общие сведения о языке</w:t>
            </w:r>
          </w:p>
        </w:tc>
      </w:tr>
      <w:tr w:rsidR="0019273F" w:rsidRPr="00C36B99" w14:paraId="644B75EE" w14:textId="77777777">
        <w:trPr>
          <w:trHeight w:val="144"/>
          <w:tblCellSpacing w:w="20" w:type="nil"/>
        </w:trPr>
        <w:tc>
          <w:tcPr>
            <w:tcW w:w="464" w:type="dxa"/>
            <w:tcMar>
              <w:top w:w="50" w:type="dxa"/>
              <w:left w:w="100" w:type="dxa"/>
            </w:tcMar>
            <w:vAlign w:val="center"/>
          </w:tcPr>
          <w:p w14:paraId="4916DAD8" w14:textId="77777777" w:rsidR="0019273F" w:rsidRDefault="00C36B99">
            <w:pPr>
              <w:spacing w:after="0"/>
            </w:pPr>
            <w:r>
              <w:rPr>
                <w:rFonts w:ascii="Times New Roman" w:hAnsi="Times New Roman"/>
                <w:color w:val="000000"/>
                <w:sz w:val="24"/>
              </w:rPr>
              <w:t>1.1</w:t>
            </w:r>
          </w:p>
        </w:tc>
        <w:tc>
          <w:tcPr>
            <w:tcW w:w="3696" w:type="dxa"/>
            <w:tcMar>
              <w:top w:w="50" w:type="dxa"/>
              <w:left w:w="100" w:type="dxa"/>
            </w:tcMar>
            <w:vAlign w:val="center"/>
          </w:tcPr>
          <w:p w14:paraId="0CD660DF" w14:textId="77777777" w:rsidR="0019273F" w:rsidRDefault="00C36B99">
            <w:pPr>
              <w:spacing w:after="0"/>
              <w:ind w:left="135"/>
            </w:pPr>
            <w:r w:rsidRPr="00C36B99">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909" w:type="dxa"/>
            <w:tcMar>
              <w:top w:w="50" w:type="dxa"/>
              <w:left w:w="100" w:type="dxa"/>
            </w:tcMar>
            <w:vAlign w:val="center"/>
          </w:tcPr>
          <w:p w14:paraId="174EFAAB"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BF339AD" w14:textId="77777777" w:rsidR="0019273F" w:rsidRDefault="0019273F">
            <w:pPr>
              <w:spacing w:after="0"/>
              <w:ind w:left="135"/>
              <w:jc w:val="center"/>
            </w:pPr>
          </w:p>
        </w:tc>
        <w:tc>
          <w:tcPr>
            <w:tcW w:w="1712" w:type="dxa"/>
            <w:tcMar>
              <w:top w:w="50" w:type="dxa"/>
              <w:left w:w="100" w:type="dxa"/>
            </w:tcMar>
            <w:vAlign w:val="center"/>
          </w:tcPr>
          <w:p w14:paraId="4CF88D98" w14:textId="77777777" w:rsidR="0019273F" w:rsidRDefault="0019273F">
            <w:pPr>
              <w:spacing w:after="0"/>
              <w:ind w:left="135"/>
              <w:jc w:val="center"/>
            </w:pPr>
          </w:p>
        </w:tc>
        <w:tc>
          <w:tcPr>
            <w:tcW w:w="2456" w:type="dxa"/>
            <w:tcMar>
              <w:top w:w="50" w:type="dxa"/>
              <w:left w:w="100" w:type="dxa"/>
            </w:tcMar>
            <w:vAlign w:val="center"/>
          </w:tcPr>
          <w:p w14:paraId="765CE1B3"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7D3CB946" w14:textId="77777777">
        <w:trPr>
          <w:trHeight w:val="144"/>
          <w:tblCellSpacing w:w="20" w:type="nil"/>
        </w:trPr>
        <w:tc>
          <w:tcPr>
            <w:tcW w:w="464" w:type="dxa"/>
            <w:tcMar>
              <w:top w:w="50" w:type="dxa"/>
              <w:left w:w="100" w:type="dxa"/>
            </w:tcMar>
            <w:vAlign w:val="center"/>
          </w:tcPr>
          <w:p w14:paraId="3DF80680" w14:textId="77777777" w:rsidR="0019273F" w:rsidRDefault="00C36B99">
            <w:pPr>
              <w:spacing w:after="0"/>
            </w:pPr>
            <w:r>
              <w:rPr>
                <w:rFonts w:ascii="Times New Roman" w:hAnsi="Times New Roman"/>
                <w:color w:val="000000"/>
                <w:sz w:val="24"/>
              </w:rPr>
              <w:t>1.2</w:t>
            </w:r>
          </w:p>
        </w:tc>
        <w:tc>
          <w:tcPr>
            <w:tcW w:w="3696" w:type="dxa"/>
            <w:tcMar>
              <w:top w:w="50" w:type="dxa"/>
              <w:left w:w="100" w:type="dxa"/>
            </w:tcMar>
            <w:vAlign w:val="center"/>
          </w:tcPr>
          <w:p w14:paraId="6F1E2A93" w14:textId="77777777" w:rsidR="0019273F" w:rsidRDefault="00C36B99">
            <w:pPr>
              <w:spacing w:after="0"/>
              <w:ind w:left="135"/>
            </w:pPr>
            <w:r>
              <w:rPr>
                <w:rFonts w:ascii="Times New Roman" w:hAnsi="Times New Roman"/>
                <w:color w:val="000000"/>
                <w:sz w:val="24"/>
              </w:rPr>
              <w:t>Язык и культура</w:t>
            </w:r>
          </w:p>
        </w:tc>
        <w:tc>
          <w:tcPr>
            <w:tcW w:w="909" w:type="dxa"/>
            <w:tcMar>
              <w:top w:w="50" w:type="dxa"/>
              <w:left w:w="100" w:type="dxa"/>
            </w:tcMar>
            <w:vAlign w:val="center"/>
          </w:tcPr>
          <w:p w14:paraId="73542D94"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F65816B" w14:textId="77777777" w:rsidR="0019273F" w:rsidRDefault="0019273F">
            <w:pPr>
              <w:spacing w:after="0"/>
              <w:ind w:left="135"/>
              <w:jc w:val="center"/>
            </w:pPr>
          </w:p>
        </w:tc>
        <w:tc>
          <w:tcPr>
            <w:tcW w:w="1712" w:type="dxa"/>
            <w:tcMar>
              <w:top w:w="50" w:type="dxa"/>
              <w:left w:w="100" w:type="dxa"/>
            </w:tcMar>
            <w:vAlign w:val="center"/>
          </w:tcPr>
          <w:p w14:paraId="7422F368" w14:textId="77777777" w:rsidR="0019273F" w:rsidRDefault="0019273F">
            <w:pPr>
              <w:spacing w:after="0"/>
              <w:ind w:left="135"/>
              <w:jc w:val="center"/>
            </w:pPr>
          </w:p>
        </w:tc>
        <w:tc>
          <w:tcPr>
            <w:tcW w:w="2456" w:type="dxa"/>
            <w:tcMar>
              <w:top w:w="50" w:type="dxa"/>
              <w:left w:w="100" w:type="dxa"/>
            </w:tcMar>
            <w:vAlign w:val="center"/>
          </w:tcPr>
          <w:p w14:paraId="7BE0E1A0"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5D90B65B" w14:textId="77777777">
        <w:trPr>
          <w:trHeight w:val="144"/>
          <w:tblCellSpacing w:w="20" w:type="nil"/>
        </w:trPr>
        <w:tc>
          <w:tcPr>
            <w:tcW w:w="464" w:type="dxa"/>
            <w:tcMar>
              <w:top w:w="50" w:type="dxa"/>
              <w:left w:w="100" w:type="dxa"/>
            </w:tcMar>
            <w:vAlign w:val="center"/>
          </w:tcPr>
          <w:p w14:paraId="1D9C9FE7" w14:textId="77777777" w:rsidR="0019273F" w:rsidRDefault="00C36B99">
            <w:pPr>
              <w:spacing w:after="0"/>
            </w:pPr>
            <w:r>
              <w:rPr>
                <w:rFonts w:ascii="Times New Roman" w:hAnsi="Times New Roman"/>
                <w:color w:val="000000"/>
                <w:sz w:val="24"/>
              </w:rPr>
              <w:t>1.3</w:t>
            </w:r>
          </w:p>
        </w:tc>
        <w:tc>
          <w:tcPr>
            <w:tcW w:w="3696" w:type="dxa"/>
            <w:tcMar>
              <w:top w:w="50" w:type="dxa"/>
              <w:left w:w="100" w:type="dxa"/>
            </w:tcMar>
            <w:vAlign w:val="center"/>
          </w:tcPr>
          <w:p w14:paraId="1CAF22EF" w14:textId="77777777" w:rsidR="0019273F" w:rsidRPr="00C36B99" w:rsidRDefault="00C36B99">
            <w:pPr>
              <w:spacing w:after="0"/>
              <w:ind w:left="135"/>
            </w:pPr>
            <w:r w:rsidRPr="00C36B99">
              <w:rPr>
                <w:rFonts w:ascii="Times New Roman" w:hAnsi="Times New Roman"/>
                <w:color w:val="000000"/>
                <w:sz w:val="24"/>
              </w:rPr>
              <w:t>Русский язык — государственный язык Российской Федерации, средство межнационального общения, национальный язык русского народа, один из мировых языков</w:t>
            </w:r>
          </w:p>
        </w:tc>
        <w:tc>
          <w:tcPr>
            <w:tcW w:w="909" w:type="dxa"/>
            <w:tcMar>
              <w:top w:w="50" w:type="dxa"/>
              <w:left w:w="100" w:type="dxa"/>
            </w:tcMar>
            <w:vAlign w:val="center"/>
          </w:tcPr>
          <w:p w14:paraId="05DBDF4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5F115FF6" w14:textId="77777777" w:rsidR="0019273F" w:rsidRDefault="0019273F">
            <w:pPr>
              <w:spacing w:after="0"/>
              <w:ind w:left="135"/>
              <w:jc w:val="center"/>
            </w:pPr>
          </w:p>
        </w:tc>
        <w:tc>
          <w:tcPr>
            <w:tcW w:w="1712" w:type="dxa"/>
            <w:tcMar>
              <w:top w:w="50" w:type="dxa"/>
              <w:left w:w="100" w:type="dxa"/>
            </w:tcMar>
            <w:vAlign w:val="center"/>
          </w:tcPr>
          <w:p w14:paraId="389B50E9" w14:textId="77777777" w:rsidR="0019273F" w:rsidRDefault="0019273F">
            <w:pPr>
              <w:spacing w:after="0"/>
              <w:ind w:left="135"/>
              <w:jc w:val="center"/>
            </w:pPr>
          </w:p>
        </w:tc>
        <w:tc>
          <w:tcPr>
            <w:tcW w:w="2456" w:type="dxa"/>
            <w:tcMar>
              <w:top w:w="50" w:type="dxa"/>
              <w:left w:w="100" w:type="dxa"/>
            </w:tcMar>
            <w:vAlign w:val="center"/>
          </w:tcPr>
          <w:p w14:paraId="397BCDBE"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543CD691" w14:textId="77777777">
        <w:trPr>
          <w:trHeight w:val="144"/>
          <w:tblCellSpacing w:w="20" w:type="nil"/>
        </w:trPr>
        <w:tc>
          <w:tcPr>
            <w:tcW w:w="464" w:type="dxa"/>
            <w:tcMar>
              <w:top w:w="50" w:type="dxa"/>
              <w:left w:w="100" w:type="dxa"/>
            </w:tcMar>
            <w:vAlign w:val="center"/>
          </w:tcPr>
          <w:p w14:paraId="13B0B414" w14:textId="77777777" w:rsidR="0019273F" w:rsidRDefault="00C36B99">
            <w:pPr>
              <w:spacing w:after="0"/>
            </w:pPr>
            <w:r>
              <w:rPr>
                <w:rFonts w:ascii="Times New Roman" w:hAnsi="Times New Roman"/>
                <w:color w:val="000000"/>
                <w:sz w:val="24"/>
              </w:rPr>
              <w:t>1.4</w:t>
            </w:r>
          </w:p>
        </w:tc>
        <w:tc>
          <w:tcPr>
            <w:tcW w:w="3696" w:type="dxa"/>
            <w:tcMar>
              <w:top w:w="50" w:type="dxa"/>
              <w:left w:w="100" w:type="dxa"/>
            </w:tcMar>
            <w:vAlign w:val="center"/>
          </w:tcPr>
          <w:p w14:paraId="7CF90FC5" w14:textId="77777777" w:rsidR="0019273F" w:rsidRPr="00C36B99" w:rsidRDefault="00C36B99">
            <w:pPr>
              <w:spacing w:after="0"/>
              <w:ind w:left="135"/>
            </w:pPr>
            <w:r w:rsidRPr="00C36B99">
              <w:rPr>
                <w:rFonts w:ascii="Times New Roman" w:hAnsi="Times New Roman"/>
                <w:color w:val="000000"/>
                <w:sz w:val="24"/>
              </w:rPr>
              <w:t>Формы существования русского национального языка</w:t>
            </w:r>
          </w:p>
        </w:tc>
        <w:tc>
          <w:tcPr>
            <w:tcW w:w="909" w:type="dxa"/>
            <w:tcMar>
              <w:top w:w="50" w:type="dxa"/>
              <w:left w:w="100" w:type="dxa"/>
            </w:tcMar>
            <w:vAlign w:val="center"/>
          </w:tcPr>
          <w:p w14:paraId="79DEF4B8"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795F364B" w14:textId="77777777" w:rsidR="0019273F" w:rsidRDefault="0019273F">
            <w:pPr>
              <w:spacing w:after="0"/>
              <w:ind w:left="135"/>
              <w:jc w:val="center"/>
            </w:pPr>
          </w:p>
        </w:tc>
        <w:tc>
          <w:tcPr>
            <w:tcW w:w="1712" w:type="dxa"/>
            <w:tcMar>
              <w:top w:w="50" w:type="dxa"/>
              <w:left w:w="100" w:type="dxa"/>
            </w:tcMar>
            <w:vAlign w:val="center"/>
          </w:tcPr>
          <w:p w14:paraId="54B2DA66" w14:textId="77777777" w:rsidR="0019273F" w:rsidRDefault="0019273F">
            <w:pPr>
              <w:spacing w:after="0"/>
              <w:ind w:left="135"/>
              <w:jc w:val="center"/>
            </w:pPr>
          </w:p>
        </w:tc>
        <w:tc>
          <w:tcPr>
            <w:tcW w:w="2456" w:type="dxa"/>
            <w:tcMar>
              <w:top w:w="50" w:type="dxa"/>
              <w:left w:w="100" w:type="dxa"/>
            </w:tcMar>
            <w:vAlign w:val="center"/>
          </w:tcPr>
          <w:p w14:paraId="6C715E55"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14:paraId="779AA738" w14:textId="77777777">
        <w:trPr>
          <w:trHeight w:val="144"/>
          <w:tblCellSpacing w:w="20" w:type="nil"/>
        </w:trPr>
        <w:tc>
          <w:tcPr>
            <w:tcW w:w="0" w:type="auto"/>
            <w:gridSpan w:val="2"/>
            <w:tcMar>
              <w:top w:w="50" w:type="dxa"/>
              <w:left w:w="100" w:type="dxa"/>
            </w:tcMar>
            <w:vAlign w:val="center"/>
          </w:tcPr>
          <w:p w14:paraId="3D0063E6" w14:textId="77777777" w:rsidR="0019273F" w:rsidRDefault="00C36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305459F" w14:textId="77777777" w:rsidR="0019273F" w:rsidRDefault="00C36B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4CC127" w14:textId="77777777" w:rsidR="0019273F" w:rsidRDefault="0019273F"/>
        </w:tc>
      </w:tr>
      <w:tr w:rsidR="0019273F" w14:paraId="49A5EB94" w14:textId="77777777">
        <w:trPr>
          <w:trHeight w:val="144"/>
          <w:tblCellSpacing w:w="20" w:type="nil"/>
        </w:trPr>
        <w:tc>
          <w:tcPr>
            <w:tcW w:w="0" w:type="auto"/>
            <w:gridSpan w:val="6"/>
            <w:tcMar>
              <w:top w:w="50" w:type="dxa"/>
              <w:left w:w="100" w:type="dxa"/>
            </w:tcMar>
            <w:vAlign w:val="center"/>
          </w:tcPr>
          <w:p w14:paraId="030DF613" w14:textId="77777777" w:rsidR="0019273F" w:rsidRDefault="00C36B99">
            <w:pPr>
              <w:spacing w:after="0"/>
              <w:ind w:left="135"/>
            </w:pPr>
            <w:r w:rsidRPr="00C36B99">
              <w:rPr>
                <w:rFonts w:ascii="Times New Roman" w:hAnsi="Times New Roman"/>
                <w:b/>
                <w:color w:val="000000"/>
                <w:sz w:val="24"/>
              </w:rPr>
              <w:t>Раздел 2.</w:t>
            </w:r>
            <w:r w:rsidRPr="00C36B99">
              <w:rPr>
                <w:rFonts w:ascii="Times New Roman" w:hAnsi="Times New Roman"/>
                <w:color w:val="000000"/>
                <w:sz w:val="24"/>
              </w:rPr>
              <w:t xml:space="preserve"> </w:t>
            </w:r>
            <w:r w:rsidRPr="00C36B99">
              <w:rPr>
                <w:rFonts w:ascii="Times New Roman" w:hAnsi="Times New Roman"/>
                <w:b/>
                <w:color w:val="000000"/>
                <w:sz w:val="24"/>
              </w:rPr>
              <w:t xml:space="preserve">Язык и речь. Культура речи. </w:t>
            </w:r>
            <w:r>
              <w:rPr>
                <w:rFonts w:ascii="Times New Roman" w:hAnsi="Times New Roman"/>
                <w:b/>
                <w:color w:val="000000"/>
                <w:sz w:val="24"/>
              </w:rPr>
              <w:t>Система языка. Культура речи</w:t>
            </w:r>
          </w:p>
        </w:tc>
      </w:tr>
      <w:tr w:rsidR="0019273F" w:rsidRPr="00C36B99" w14:paraId="54FD6169" w14:textId="77777777">
        <w:trPr>
          <w:trHeight w:val="144"/>
          <w:tblCellSpacing w:w="20" w:type="nil"/>
        </w:trPr>
        <w:tc>
          <w:tcPr>
            <w:tcW w:w="464" w:type="dxa"/>
            <w:tcMar>
              <w:top w:w="50" w:type="dxa"/>
              <w:left w:w="100" w:type="dxa"/>
            </w:tcMar>
            <w:vAlign w:val="center"/>
          </w:tcPr>
          <w:p w14:paraId="7D4B5AD7" w14:textId="77777777" w:rsidR="0019273F" w:rsidRDefault="00C36B99">
            <w:pPr>
              <w:spacing w:after="0"/>
            </w:pPr>
            <w:r>
              <w:rPr>
                <w:rFonts w:ascii="Times New Roman" w:hAnsi="Times New Roman"/>
                <w:color w:val="000000"/>
                <w:sz w:val="24"/>
              </w:rPr>
              <w:t>2.1</w:t>
            </w:r>
          </w:p>
        </w:tc>
        <w:tc>
          <w:tcPr>
            <w:tcW w:w="3696" w:type="dxa"/>
            <w:tcMar>
              <w:top w:w="50" w:type="dxa"/>
              <w:left w:w="100" w:type="dxa"/>
            </w:tcMar>
            <w:vAlign w:val="center"/>
          </w:tcPr>
          <w:p w14:paraId="4EE8E549" w14:textId="77777777" w:rsidR="0019273F" w:rsidRPr="00C36B99" w:rsidRDefault="00C36B99">
            <w:pPr>
              <w:spacing w:after="0"/>
              <w:ind w:left="135"/>
            </w:pPr>
            <w:r w:rsidRPr="00C36B99">
              <w:rPr>
                <w:rFonts w:ascii="Times New Roman" w:hAnsi="Times New Roman"/>
                <w:color w:val="000000"/>
                <w:sz w:val="24"/>
              </w:rPr>
              <w:t>Система языка, её устройство, функционирование</w:t>
            </w:r>
          </w:p>
        </w:tc>
        <w:tc>
          <w:tcPr>
            <w:tcW w:w="909" w:type="dxa"/>
            <w:tcMar>
              <w:top w:w="50" w:type="dxa"/>
              <w:left w:w="100" w:type="dxa"/>
            </w:tcMar>
            <w:vAlign w:val="center"/>
          </w:tcPr>
          <w:p w14:paraId="57B11309"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3F34213A" w14:textId="77777777" w:rsidR="0019273F" w:rsidRDefault="0019273F">
            <w:pPr>
              <w:spacing w:after="0"/>
              <w:ind w:left="135"/>
              <w:jc w:val="center"/>
            </w:pPr>
          </w:p>
        </w:tc>
        <w:tc>
          <w:tcPr>
            <w:tcW w:w="1712" w:type="dxa"/>
            <w:tcMar>
              <w:top w:w="50" w:type="dxa"/>
              <w:left w:w="100" w:type="dxa"/>
            </w:tcMar>
            <w:vAlign w:val="center"/>
          </w:tcPr>
          <w:p w14:paraId="4DEB898F" w14:textId="77777777" w:rsidR="0019273F" w:rsidRDefault="0019273F">
            <w:pPr>
              <w:spacing w:after="0"/>
              <w:ind w:left="135"/>
              <w:jc w:val="center"/>
            </w:pPr>
          </w:p>
        </w:tc>
        <w:tc>
          <w:tcPr>
            <w:tcW w:w="2456" w:type="dxa"/>
            <w:tcMar>
              <w:top w:w="50" w:type="dxa"/>
              <w:left w:w="100" w:type="dxa"/>
            </w:tcMar>
            <w:vAlign w:val="center"/>
          </w:tcPr>
          <w:p w14:paraId="60090478"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4E78B2E8" w14:textId="77777777">
        <w:trPr>
          <w:trHeight w:val="144"/>
          <w:tblCellSpacing w:w="20" w:type="nil"/>
        </w:trPr>
        <w:tc>
          <w:tcPr>
            <w:tcW w:w="464" w:type="dxa"/>
            <w:tcMar>
              <w:top w:w="50" w:type="dxa"/>
              <w:left w:w="100" w:type="dxa"/>
            </w:tcMar>
            <w:vAlign w:val="center"/>
          </w:tcPr>
          <w:p w14:paraId="178ECF9D" w14:textId="77777777" w:rsidR="0019273F" w:rsidRDefault="00C36B99">
            <w:pPr>
              <w:spacing w:after="0"/>
            </w:pPr>
            <w:r>
              <w:rPr>
                <w:rFonts w:ascii="Times New Roman" w:hAnsi="Times New Roman"/>
                <w:color w:val="000000"/>
                <w:sz w:val="24"/>
              </w:rPr>
              <w:t>2.2</w:t>
            </w:r>
          </w:p>
        </w:tc>
        <w:tc>
          <w:tcPr>
            <w:tcW w:w="3696" w:type="dxa"/>
            <w:tcMar>
              <w:top w:w="50" w:type="dxa"/>
              <w:left w:w="100" w:type="dxa"/>
            </w:tcMar>
            <w:vAlign w:val="center"/>
          </w:tcPr>
          <w:p w14:paraId="5CBF8509" w14:textId="77777777" w:rsidR="0019273F" w:rsidRPr="00C36B99" w:rsidRDefault="00C36B99">
            <w:pPr>
              <w:spacing w:after="0"/>
              <w:ind w:left="135"/>
            </w:pPr>
            <w:r w:rsidRPr="00C36B99">
              <w:rPr>
                <w:rFonts w:ascii="Times New Roman" w:hAnsi="Times New Roman"/>
                <w:color w:val="000000"/>
                <w:sz w:val="24"/>
              </w:rPr>
              <w:t>Культура речи как раздел лингвистики</w:t>
            </w:r>
          </w:p>
        </w:tc>
        <w:tc>
          <w:tcPr>
            <w:tcW w:w="909" w:type="dxa"/>
            <w:tcMar>
              <w:top w:w="50" w:type="dxa"/>
              <w:left w:w="100" w:type="dxa"/>
            </w:tcMar>
            <w:vAlign w:val="center"/>
          </w:tcPr>
          <w:p w14:paraId="3A5FA3A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02162167" w14:textId="77777777" w:rsidR="0019273F" w:rsidRDefault="0019273F">
            <w:pPr>
              <w:spacing w:after="0"/>
              <w:ind w:left="135"/>
              <w:jc w:val="center"/>
            </w:pPr>
          </w:p>
        </w:tc>
        <w:tc>
          <w:tcPr>
            <w:tcW w:w="1712" w:type="dxa"/>
            <w:tcMar>
              <w:top w:w="50" w:type="dxa"/>
              <w:left w:w="100" w:type="dxa"/>
            </w:tcMar>
            <w:vAlign w:val="center"/>
          </w:tcPr>
          <w:p w14:paraId="260C16D4" w14:textId="77777777" w:rsidR="0019273F" w:rsidRDefault="0019273F">
            <w:pPr>
              <w:spacing w:after="0"/>
              <w:ind w:left="135"/>
              <w:jc w:val="center"/>
            </w:pPr>
          </w:p>
        </w:tc>
        <w:tc>
          <w:tcPr>
            <w:tcW w:w="2456" w:type="dxa"/>
            <w:tcMar>
              <w:top w:w="50" w:type="dxa"/>
              <w:left w:w="100" w:type="dxa"/>
            </w:tcMar>
            <w:vAlign w:val="center"/>
          </w:tcPr>
          <w:p w14:paraId="38D4958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0">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4D79995C" w14:textId="77777777">
        <w:trPr>
          <w:trHeight w:val="144"/>
          <w:tblCellSpacing w:w="20" w:type="nil"/>
        </w:trPr>
        <w:tc>
          <w:tcPr>
            <w:tcW w:w="464" w:type="dxa"/>
            <w:tcMar>
              <w:top w:w="50" w:type="dxa"/>
              <w:left w:w="100" w:type="dxa"/>
            </w:tcMar>
            <w:vAlign w:val="center"/>
          </w:tcPr>
          <w:p w14:paraId="077452D7" w14:textId="77777777" w:rsidR="0019273F" w:rsidRDefault="00C36B99">
            <w:pPr>
              <w:spacing w:after="0"/>
            </w:pPr>
            <w:r>
              <w:rPr>
                <w:rFonts w:ascii="Times New Roman" w:hAnsi="Times New Roman"/>
                <w:color w:val="000000"/>
                <w:sz w:val="24"/>
              </w:rPr>
              <w:t>2.3</w:t>
            </w:r>
          </w:p>
        </w:tc>
        <w:tc>
          <w:tcPr>
            <w:tcW w:w="3696" w:type="dxa"/>
            <w:tcMar>
              <w:top w:w="50" w:type="dxa"/>
              <w:left w:w="100" w:type="dxa"/>
            </w:tcMar>
            <w:vAlign w:val="center"/>
          </w:tcPr>
          <w:p w14:paraId="149AAC71" w14:textId="77777777" w:rsidR="0019273F" w:rsidRDefault="00C36B99">
            <w:pPr>
              <w:spacing w:after="0"/>
              <w:ind w:left="135"/>
            </w:pPr>
            <w:r w:rsidRPr="00C36B99">
              <w:rPr>
                <w:rFonts w:ascii="Times New Roman" w:hAnsi="Times New Roman"/>
                <w:color w:val="000000"/>
                <w:sz w:val="24"/>
              </w:rPr>
              <w:t xml:space="preserve">Языковая норма, её основные признаки и функции. </w:t>
            </w:r>
            <w:r>
              <w:rPr>
                <w:rFonts w:ascii="Times New Roman" w:hAnsi="Times New Roman"/>
                <w:color w:val="000000"/>
                <w:sz w:val="24"/>
              </w:rPr>
              <w:t>Виды языковых норм</w:t>
            </w:r>
          </w:p>
        </w:tc>
        <w:tc>
          <w:tcPr>
            <w:tcW w:w="909" w:type="dxa"/>
            <w:tcMar>
              <w:top w:w="50" w:type="dxa"/>
              <w:left w:w="100" w:type="dxa"/>
            </w:tcMar>
            <w:vAlign w:val="center"/>
          </w:tcPr>
          <w:p w14:paraId="0CD63695"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10F8A934" w14:textId="77777777" w:rsidR="0019273F" w:rsidRDefault="0019273F">
            <w:pPr>
              <w:spacing w:after="0"/>
              <w:ind w:left="135"/>
              <w:jc w:val="center"/>
            </w:pPr>
          </w:p>
        </w:tc>
        <w:tc>
          <w:tcPr>
            <w:tcW w:w="1712" w:type="dxa"/>
            <w:tcMar>
              <w:top w:w="50" w:type="dxa"/>
              <w:left w:w="100" w:type="dxa"/>
            </w:tcMar>
            <w:vAlign w:val="center"/>
          </w:tcPr>
          <w:p w14:paraId="2E7FF6C6" w14:textId="77777777" w:rsidR="0019273F" w:rsidRDefault="0019273F">
            <w:pPr>
              <w:spacing w:after="0"/>
              <w:ind w:left="135"/>
              <w:jc w:val="center"/>
            </w:pPr>
          </w:p>
        </w:tc>
        <w:tc>
          <w:tcPr>
            <w:tcW w:w="2456" w:type="dxa"/>
            <w:tcMar>
              <w:top w:w="50" w:type="dxa"/>
              <w:left w:w="100" w:type="dxa"/>
            </w:tcMar>
            <w:vAlign w:val="center"/>
          </w:tcPr>
          <w:p w14:paraId="7E2ADD52"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1">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527A08B4" w14:textId="77777777">
        <w:trPr>
          <w:trHeight w:val="144"/>
          <w:tblCellSpacing w:w="20" w:type="nil"/>
        </w:trPr>
        <w:tc>
          <w:tcPr>
            <w:tcW w:w="464" w:type="dxa"/>
            <w:tcMar>
              <w:top w:w="50" w:type="dxa"/>
              <w:left w:w="100" w:type="dxa"/>
            </w:tcMar>
            <w:vAlign w:val="center"/>
          </w:tcPr>
          <w:p w14:paraId="4CFD40F4" w14:textId="77777777" w:rsidR="0019273F" w:rsidRDefault="00C36B99">
            <w:pPr>
              <w:spacing w:after="0"/>
            </w:pPr>
            <w:r>
              <w:rPr>
                <w:rFonts w:ascii="Times New Roman" w:hAnsi="Times New Roman"/>
                <w:color w:val="000000"/>
                <w:sz w:val="24"/>
              </w:rPr>
              <w:lastRenderedPageBreak/>
              <w:t>2.4</w:t>
            </w:r>
          </w:p>
        </w:tc>
        <w:tc>
          <w:tcPr>
            <w:tcW w:w="3696" w:type="dxa"/>
            <w:tcMar>
              <w:top w:w="50" w:type="dxa"/>
              <w:left w:w="100" w:type="dxa"/>
            </w:tcMar>
            <w:vAlign w:val="center"/>
          </w:tcPr>
          <w:p w14:paraId="2AB1A503" w14:textId="77777777" w:rsidR="0019273F" w:rsidRDefault="00C36B99">
            <w:pPr>
              <w:spacing w:after="0"/>
              <w:ind w:left="135"/>
            </w:pPr>
            <w:r>
              <w:rPr>
                <w:rFonts w:ascii="Times New Roman" w:hAnsi="Times New Roman"/>
                <w:color w:val="000000"/>
                <w:sz w:val="24"/>
              </w:rPr>
              <w:t>Качества хорошей речи</w:t>
            </w:r>
          </w:p>
        </w:tc>
        <w:tc>
          <w:tcPr>
            <w:tcW w:w="909" w:type="dxa"/>
            <w:tcMar>
              <w:top w:w="50" w:type="dxa"/>
              <w:left w:w="100" w:type="dxa"/>
            </w:tcMar>
            <w:vAlign w:val="center"/>
          </w:tcPr>
          <w:p w14:paraId="7C142BCB"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2CE1046E" w14:textId="77777777" w:rsidR="0019273F" w:rsidRDefault="0019273F">
            <w:pPr>
              <w:spacing w:after="0"/>
              <w:ind w:left="135"/>
              <w:jc w:val="center"/>
            </w:pPr>
          </w:p>
        </w:tc>
        <w:tc>
          <w:tcPr>
            <w:tcW w:w="1712" w:type="dxa"/>
            <w:tcMar>
              <w:top w:w="50" w:type="dxa"/>
              <w:left w:w="100" w:type="dxa"/>
            </w:tcMar>
            <w:vAlign w:val="center"/>
          </w:tcPr>
          <w:p w14:paraId="4F73C933" w14:textId="77777777" w:rsidR="0019273F" w:rsidRDefault="0019273F">
            <w:pPr>
              <w:spacing w:after="0"/>
              <w:ind w:left="135"/>
              <w:jc w:val="center"/>
            </w:pPr>
          </w:p>
        </w:tc>
        <w:tc>
          <w:tcPr>
            <w:tcW w:w="2456" w:type="dxa"/>
            <w:tcMar>
              <w:top w:w="50" w:type="dxa"/>
              <w:left w:w="100" w:type="dxa"/>
            </w:tcMar>
            <w:vAlign w:val="center"/>
          </w:tcPr>
          <w:p w14:paraId="27FA902E"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2">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452A320C" w14:textId="77777777">
        <w:trPr>
          <w:trHeight w:val="144"/>
          <w:tblCellSpacing w:w="20" w:type="nil"/>
        </w:trPr>
        <w:tc>
          <w:tcPr>
            <w:tcW w:w="464" w:type="dxa"/>
            <w:tcMar>
              <w:top w:w="50" w:type="dxa"/>
              <w:left w:w="100" w:type="dxa"/>
            </w:tcMar>
            <w:vAlign w:val="center"/>
          </w:tcPr>
          <w:p w14:paraId="2EACD2FC" w14:textId="77777777" w:rsidR="0019273F" w:rsidRDefault="00C36B99">
            <w:pPr>
              <w:spacing w:after="0"/>
            </w:pPr>
            <w:r>
              <w:rPr>
                <w:rFonts w:ascii="Times New Roman" w:hAnsi="Times New Roman"/>
                <w:color w:val="000000"/>
                <w:sz w:val="24"/>
              </w:rPr>
              <w:t>2.5</w:t>
            </w:r>
          </w:p>
        </w:tc>
        <w:tc>
          <w:tcPr>
            <w:tcW w:w="3696" w:type="dxa"/>
            <w:tcMar>
              <w:top w:w="50" w:type="dxa"/>
              <w:left w:w="100" w:type="dxa"/>
            </w:tcMar>
            <w:vAlign w:val="center"/>
          </w:tcPr>
          <w:p w14:paraId="3726CF1C" w14:textId="77777777" w:rsidR="0019273F" w:rsidRDefault="00C36B99">
            <w:pPr>
              <w:spacing w:after="0"/>
              <w:ind w:left="135"/>
            </w:pPr>
            <w:r>
              <w:rPr>
                <w:rFonts w:ascii="Times New Roman" w:hAnsi="Times New Roman"/>
                <w:color w:val="000000"/>
                <w:sz w:val="24"/>
              </w:rPr>
              <w:t>Основные виды словарей (обзор)</w:t>
            </w:r>
          </w:p>
        </w:tc>
        <w:tc>
          <w:tcPr>
            <w:tcW w:w="909" w:type="dxa"/>
            <w:tcMar>
              <w:top w:w="50" w:type="dxa"/>
              <w:left w:w="100" w:type="dxa"/>
            </w:tcMar>
            <w:vAlign w:val="center"/>
          </w:tcPr>
          <w:p w14:paraId="66E43C89"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CF34C07" w14:textId="77777777" w:rsidR="0019273F" w:rsidRDefault="0019273F">
            <w:pPr>
              <w:spacing w:after="0"/>
              <w:ind w:left="135"/>
              <w:jc w:val="center"/>
            </w:pPr>
          </w:p>
        </w:tc>
        <w:tc>
          <w:tcPr>
            <w:tcW w:w="1712" w:type="dxa"/>
            <w:tcMar>
              <w:top w:w="50" w:type="dxa"/>
              <w:left w:w="100" w:type="dxa"/>
            </w:tcMar>
            <w:vAlign w:val="center"/>
          </w:tcPr>
          <w:p w14:paraId="7CB896D6" w14:textId="77777777" w:rsidR="0019273F" w:rsidRDefault="0019273F">
            <w:pPr>
              <w:spacing w:after="0"/>
              <w:ind w:left="135"/>
              <w:jc w:val="center"/>
            </w:pPr>
          </w:p>
        </w:tc>
        <w:tc>
          <w:tcPr>
            <w:tcW w:w="2456" w:type="dxa"/>
            <w:tcMar>
              <w:top w:w="50" w:type="dxa"/>
              <w:left w:w="100" w:type="dxa"/>
            </w:tcMar>
            <w:vAlign w:val="center"/>
          </w:tcPr>
          <w:p w14:paraId="507F77F7"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3">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14:paraId="60760538" w14:textId="77777777">
        <w:trPr>
          <w:trHeight w:val="144"/>
          <w:tblCellSpacing w:w="20" w:type="nil"/>
        </w:trPr>
        <w:tc>
          <w:tcPr>
            <w:tcW w:w="0" w:type="auto"/>
            <w:gridSpan w:val="2"/>
            <w:tcMar>
              <w:top w:w="50" w:type="dxa"/>
              <w:left w:w="100" w:type="dxa"/>
            </w:tcMar>
            <w:vAlign w:val="center"/>
          </w:tcPr>
          <w:p w14:paraId="7ECEBEBD" w14:textId="77777777" w:rsidR="0019273F" w:rsidRDefault="00C36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5C784455" w14:textId="77777777" w:rsidR="0019273F" w:rsidRDefault="00C36B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0CE24B78" w14:textId="77777777" w:rsidR="0019273F" w:rsidRDefault="0019273F"/>
        </w:tc>
      </w:tr>
      <w:tr w:rsidR="0019273F" w14:paraId="379B9339" w14:textId="77777777">
        <w:trPr>
          <w:trHeight w:val="144"/>
          <w:tblCellSpacing w:w="20" w:type="nil"/>
        </w:trPr>
        <w:tc>
          <w:tcPr>
            <w:tcW w:w="0" w:type="auto"/>
            <w:gridSpan w:val="6"/>
            <w:tcMar>
              <w:top w:w="50" w:type="dxa"/>
              <w:left w:w="100" w:type="dxa"/>
            </w:tcMar>
            <w:vAlign w:val="center"/>
          </w:tcPr>
          <w:p w14:paraId="2AB33240" w14:textId="77777777" w:rsidR="0019273F" w:rsidRDefault="00C36B99">
            <w:pPr>
              <w:spacing w:after="0"/>
              <w:ind w:left="135"/>
            </w:pPr>
            <w:r w:rsidRPr="00C36B99">
              <w:rPr>
                <w:rFonts w:ascii="Times New Roman" w:hAnsi="Times New Roman"/>
                <w:b/>
                <w:color w:val="000000"/>
                <w:sz w:val="24"/>
              </w:rPr>
              <w:t>Раздел 3.</w:t>
            </w:r>
            <w:r w:rsidRPr="00C36B99">
              <w:rPr>
                <w:rFonts w:ascii="Times New Roman" w:hAnsi="Times New Roman"/>
                <w:color w:val="000000"/>
                <w:sz w:val="24"/>
              </w:rPr>
              <w:t xml:space="preserve"> </w:t>
            </w:r>
            <w:r w:rsidRPr="00C36B99">
              <w:rPr>
                <w:rFonts w:ascii="Times New Roman" w:hAnsi="Times New Roman"/>
                <w:b/>
                <w:color w:val="000000"/>
                <w:sz w:val="24"/>
              </w:rPr>
              <w:t xml:space="preserve">Язык и речь. Культура речи. </w:t>
            </w:r>
            <w:r>
              <w:rPr>
                <w:rFonts w:ascii="Times New Roman" w:hAnsi="Times New Roman"/>
                <w:b/>
                <w:color w:val="000000"/>
                <w:sz w:val="24"/>
              </w:rPr>
              <w:t>Фонетика. Орфоэпия. Орфоэпические нормы</w:t>
            </w:r>
          </w:p>
        </w:tc>
      </w:tr>
      <w:tr w:rsidR="0019273F" w:rsidRPr="00C36B99" w14:paraId="5FA220C0" w14:textId="77777777">
        <w:trPr>
          <w:trHeight w:val="144"/>
          <w:tblCellSpacing w:w="20" w:type="nil"/>
        </w:trPr>
        <w:tc>
          <w:tcPr>
            <w:tcW w:w="464" w:type="dxa"/>
            <w:tcMar>
              <w:top w:w="50" w:type="dxa"/>
              <w:left w:w="100" w:type="dxa"/>
            </w:tcMar>
            <w:vAlign w:val="center"/>
          </w:tcPr>
          <w:p w14:paraId="666BC09B" w14:textId="77777777" w:rsidR="0019273F" w:rsidRDefault="00C36B99">
            <w:pPr>
              <w:spacing w:after="0"/>
            </w:pPr>
            <w:r>
              <w:rPr>
                <w:rFonts w:ascii="Times New Roman" w:hAnsi="Times New Roman"/>
                <w:color w:val="000000"/>
                <w:sz w:val="24"/>
              </w:rPr>
              <w:t>3.1</w:t>
            </w:r>
          </w:p>
        </w:tc>
        <w:tc>
          <w:tcPr>
            <w:tcW w:w="3696" w:type="dxa"/>
            <w:tcMar>
              <w:top w:w="50" w:type="dxa"/>
              <w:left w:w="100" w:type="dxa"/>
            </w:tcMar>
            <w:vAlign w:val="center"/>
          </w:tcPr>
          <w:p w14:paraId="4EC8DE6A" w14:textId="77777777" w:rsidR="0019273F" w:rsidRDefault="00C36B99">
            <w:pPr>
              <w:spacing w:after="0"/>
              <w:ind w:left="135"/>
            </w:pPr>
            <w:r w:rsidRPr="00C36B99">
              <w:rPr>
                <w:rFonts w:ascii="Times New Roman" w:hAnsi="Times New Roman"/>
                <w:color w:val="000000"/>
                <w:sz w:val="24"/>
              </w:rPr>
              <w:t xml:space="preserve">Фонетика и орфоэпия как разделы </w:t>
            </w:r>
            <w:proofErr w:type="gramStart"/>
            <w:r w:rsidRPr="00C36B99">
              <w:rPr>
                <w:rFonts w:ascii="Times New Roman" w:hAnsi="Times New Roman"/>
                <w:color w:val="000000"/>
                <w:sz w:val="24"/>
              </w:rPr>
              <w:t>лингвистики.(</w:t>
            </w:r>
            <w:proofErr w:type="gramEnd"/>
            <w:r w:rsidRPr="00C36B99">
              <w:rPr>
                <w:rFonts w:ascii="Times New Roman" w:hAnsi="Times New Roman"/>
                <w:color w:val="000000"/>
                <w:sz w:val="24"/>
              </w:rPr>
              <w:t xml:space="preserve">повторение, обобщение). </w:t>
            </w:r>
            <w:r>
              <w:rPr>
                <w:rFonts w:ascii="Times New Roman" w:hAnsi="Times New Roman"/>
                <w:color w:val="000000"/>
                <w:sz w:val="24"/>
              </w:rPr>
              <w:t>Изобразительно-выразительные средства фонетики (повторение, обобщение).</w:t>
            </w:r>
          </w:p>
        </w:tc>
        <w:tc>
          <w:tcPr>
            <w:tcW w:w="909" w:type="dxa"/>
            <w:tcMar>
              <w:top w:w="50" w:type="dxa"/>
              <w:left w:w="100" w:type="dxa"/>
            </w:tcMar>
            <w:vAlign w:val="center"/>
          </w:tcPr>
          <w:p w14:paraId="0B0955C3"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02BD7BC" w14:textId="77777777" w:rsidR="0019273F" w:rsidRDefault="0019273F">
            <w:pPr>
              <w:spacing w:after="0"/>
              <w:ind w:left="135"/>
              <w:jc w:val="center"/>
            </w:pPr>
          </w:p>
        </w:tc>
        <w:tc>
          <w:tcPr>
            <w:tcW w:w="1712" w:type="dxa"/>
            <w:tcMar>
              <w:top w:w="50" w:type="dxa"/>
              <w:left w:w="100" w:type="dxa"/>
            </w:tcMar>
            <w:vAlign w:val="center"/>
          </w:tcPr>
          <w:p w14:paraId="2CFFFC1F" w14:textId="77777777" w:rsidR="0019273F" w:rsidRDefault="0019273F">
            <w:pPr>
              <w:spacing w:after="0"/>
              <w:ind w:left="135"/>
              <w:jc w:val="center"/>
            </w:pPr>
          </w:p>
        </w:tc>
        <w:tc>
          <w:tcPr>
            <w:tcW w:w="2456" w:type="dxa"/>
            <w:tcMar>
              <w:top w:w="50" w:type="dxa"/>
              <w:left w:w="100" w:type="dxa"/>
            </w:tcMar>
            <w:vAlign w:val="center"/>
          </w:tcPr>
          <w:p w14:paraId="73780D46"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4">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614E294D" w14:textId="77777777">
        <w:trPr>
          <w:trHeight w:val="144"/>
          <w:tblCellSpacing w:w="20" w:type="nil"/>
        </w:trPr>
        <w:tc>
          <w:tcPr>
            <w:tcW w:w="464" w:type="dxa"/>
            <w:tcMar>
              <w:top w:w="50" w:type="dxa"/>
              <w:left w:w="100" w:type="dxa"/>
            </w:tcMar>
            <w:vAlign w:val="center"/>
          </w:tcPr>
          <w:p w14:paraId="69CF5C5C" w14:textId="77777777" w:rsidR="0019273F" w:rsidRDefault="00C36B99">
            <w:pPr>
              <w:spacing w:after="0"/>
            </w:pPr>
            <w:r>
              <w:rPr>
                <w:rFonts w:ascii="Times New Roman" w:hAnsi="Times New Roman"/>
                <w:color w:val="000000"/>
                <w:sz w:val="24"/>
              </w:rPr>
              <w:t>3.2</w:t>
            </w:r>
          </w:p>
        </w:tc>
        <w:tc>
          <w:tcPr>
            <w:tcW w:w="3696" w:type="dxa"/>
            <w:tcMar>
              <w:top w:w="50" w:type="dxa"/>
              <w:left w:w="100" w:type="dxa"/>
            </w:tcMar>
            <w:vAlign w:val="center"/>
          </w:tcPr>
          <w:p w14:paraId="531723DE" w14:textId="77777777" w:rsidR="0019273F" w:rsidRPr="00C36B99" w:rsidRDefault="00C36B99">
            <w:pPr>
              <w:spacing w:after="0"/>
              <w:ind w:left="135"/>
            </w:pPr>
            <w:r w:rsidRPr="00C36B99">
              <w:rPr>
                <w:rFonts w:ascii="Times New Roman" w:hAnsi="Times New Roman"/>
                <w:color w:val="000000"/>
                <w:sz w:val="24"/>
              </w:rPr>
              <w:t>Орфоэпические (произносительные и акцентологические) нормы</w:t>
            </w:r>
          </w:p>
        </w:tc>
        <w:tc>
          <w:tcPr>
            <w:tcW w:w="909" w:type="dxa"/>
            <w:tcMar>
              <w:top w:w="50" w:type="dxa"/>
              <w:left w:w="100" w:type="dxa"/>
            </w:tcMar>
            <w:vAlign w:val="center"/>
          </w:tcPr>
          <w:p w14:paraId="39C7CB73"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0D4BF69" w14:textId="77777777" w:rsidR="0019273F" w:rsidRDefault="0019273F">
            <w:pPr>
              <w:spacing w:after="0"/>
              <w:ind w:left="135"/>
              <w:jc w:val="center"/>
            </w:pPr>
          </w:p>
        </w:tc>
        <w:tc>
          <w:tcPr>
            <w:tcW w:w="1712" w:type="dxa"/>
            <w:tcMar>
              <w:top w:w="50" w:type="dxa"/>
              <w:left w:w="100" w:type="dxa"/>
            </w:tcMar>
            <w:vAlign w:val="center"/>
          </w:tcPr>
          <w:p w14:paraId="3CC007AC" w14:textId="77777777" w:rsidR="0019273F" w:rsidRDefault="0019273F">
            <w:pPr>
              <w:spacing w:after="0"/>
              <w:ind w:left="135"/>
              <w:jc w:val="center"/>
            </w:pPr>
          </w:p>
        </w:tc>
        <w:tc>
          <w:tcPr>
            <w:tcW w:w="2456" w:type="dxa"/>
            <w:tcMar>
              <w:top w:w="50" w:type="dxa"/>
              <w:left w:w="100" w:type="dxa"/>
            </w:tcMar>
            <w:vAlign w:val="center"/>
          </w:tcPr>
          <w:p w14:paraId="2DF313DF"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5">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14:paraId="7BAE3720" w14:textId="77777777">
        <w:trPr>
          <w:trHeight w:val="144"/>
          <w:tblCellSpacing w:w="20" w:type="nil"/>
        </w:trPr>
        <w:tc>
          <w:tcPr>
            <w:tcW w:w="0" w:type="auto"/>
            <w:gridSpan w:val="2"/>
            <w:tcMar>
              <w:top w:w="50" w:type="dxa"/>
              <w:left w:w="100" w:type="dxa"/>
            </w:tcMar>
            <w:vAlign w:val="center"/>
          </w:tcPr>
          <w:p w14:paraId="0E936044" w14:textId="77777777" w:rsidR="0019273F" w:rsidRDefault="00C36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6E0DCC1" w14:textId="77777777" w:rsidR="0019273F" w:rsidRDefault="00C36B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3B81BFF7" w14:textId="77777777" w:rsidR="0019273F" w:rsidRDefault="0019273F"/>
        </w:tc>
      </w:tr>
      <w:tr w:rsidR="0019273F" w:rsidRPr="00C36B99" w14:paraId="5796EB48" w14:textId="77777777">
        <w:trPr>
          <w:trHeight w:val="144"/>
          <w:tblCellSpacing w:w="20" w:type="nil"/>
        </w:trPr>
        <w:tc>
          <w:tcPr>
            <w:tcW w:w="0" w:type="auto"/>
            <w:gridSpan w:val="6"/>
            <w:tcMar>
              <w:top w:w="50" w:type="dxa"/>
              <w:left w:w="100" w:type="dxa"/>
            </w:tcMar>
            <w:vAlign w:val="center"/>
          </w:tcPr>
          <w:p w14:paraId="6585C301" w14:textId="77777777" w:rsidR="0019273F" w:rsidRPr="00C36B99" w:rsidRDefault="00C36B99">
            <w:pPr>
              <w:spacing w:after="0"/>
              <w:ind w:left="135"/>
            </w:pPr>
            <w:r w:rsidRPr="00C36B99">
              <w:rPr>
                <w:rFonts w:ascii="Times New Roman" w:hAnsi="Times New Roman"/>
                <w:b/>
                <w:color w:val="000000"/>
                <w:sz w:val="24"/>
              </w:rPr>
              <w:t>Раздел 4.</w:t>
            </w:r>
            <w:r w:rsidRPr="00C36B99">
              <w:rPr>
                <w:rFonts w:ascii="Times New Roman" w:hAnsi="Times New Roman"/>
                <w:color w:val="000000"/>
                <w:sz w:val="24"/>
              </w:rPr>
              <w:t xml:space="preserve"> </w:t>
            </w:r>
            <w:r w:rsidRPr="00C36B99">
              <w:rPr>
                <w:rFonts w:ascii="Times New Roman" w:hAnsi="Times New Roman"/>
                <w:b/>
                <w:color w:val="000000"/>
                <w:sz w:val="24"/>
              </w:rPr>
              <w:t>Язык и речь. Культура речи. Лексикология и фразеология. Лексические нормы</w:t>
            </w:r>
          </w:p>
        </w:tc>
      </w:tr>
      <w:tr w:rsidR="0019273F" w:rsidRPr="00C36B99" w14:paraId="1821E824" w14:textId="77777777">
        <w:trPr>
          <w:trHeight w:val="144"/>
          <w:tblCellSpacing w:w="20" w:type="nil"/>
        </w:trPr>
        <w:tc>
          <w:tcPr>
            <w:tcW w:w="464" w:type="dxa"/>
            <w:tcMar>
              <w:top w:w="50" w:type="dxa"/>
              <w:left w:w="100" w:type="dxa"/>
            </w:tcMar>
            <w:vAlign w:val="center"/>
          </w:tcPr>
          <w:p w14:paraId="53CD14E7" w14:textId="77777777" w:rsidR="0019273F" w:rsidRDefault="00C36B99">
            <w:pPr>
              <w:spacing w:after="0"/>
            </w:pPr>
            <w:r>
              <w:rPr>
                <w:rFonts w:ascii="Times New Roman" w:hAnsi="Times New Roman"/>
                <w:color w:val="000000"/>
                <w:sz w:val="24"/>
              </w:rPr>
              <w:t>4.1</w:t>
            </w:r>
          </w:p>
        </w:tc>
        <w:tc>
          <w:tcPr>
            <w:tcW w:w="3696" w:type="dxa"/>
            <w:tcMar>
              <w:top w:w="50" w:type="dxa"/>
              <w:left w:w="100" w:type="dxa"/>
            </w:tcMar>
            <w:vAlign w:val="center"/>
          </w:tcPr>
          <w:p w14:paraId="7DA7C365" w14:textId="77777777" w:rsidR="0019273F" w:rsidRDefault="00C36B99">
            <w:pPr>
              <w:spacing w:after="0"/>
              <w:ind w:left="135"/>
            </w:pPr>
            <w:r w:rsidRPr="00C36B99">
              <w:rPr>
                <w:rFonts w:ascii="Times New Roman" w:hAnsi="Times New Roman"/>
                <w:color w:val="000000"/>
                <w:sz w:val="24"/>
              </w:rPr>
              <w:t xml:space="preserve">Лексикология и фразеология как разделы лингвистики (повторение, обобщение). </w:t>
            </w:r>
            <w:r>
              <w:rPr>
                <w:rFonts w:ascii="Times New Roman" w:hAnsi="Times New Roman"/>
                <w:color w:val="000000"/>
                <w:sz w:val="24"/>
              </w:rPr>
              <w:t>Изобразительно-выразительные средства лексики (повторение, обобщение)</w:t>
            </w:r>
          </w:p>
        </w:tc>
        <w:tc>
          <w:tcPr>
            <w:tcW w:w="909" w:type="dxa"/>
            <w:tcMar>
              <w:top w:w="50" w:type="dxa"/>
              <w:left w:w="100" w:type="dxa"/>
            </w:tcMar>
            <w:vAlign w:val="center"/>
          </w:tcPr>
          <w:p w14:paraId="280005F5" w14:textId="77777777" w:rsidR="0019273F" w:rsidRDefault="00C36B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23F1630B" w14:textId="77777777" w:rsidR="0019273F" w:rsidRDefault="0019273F">
            <w:pPr>
              <w:spacing w:after="0"/>
              <w:ind w:left="135"/>
              <w:jc w:val="center"/>
            </w:pPr>
          </w:p>
        </w:tc>
        <w:tc>
          <w:tcPr>
            <w:tcW w:w="1712" w:type="dxa"/>
            <w:tcMar>
              <w:top w:w="50" w:type="dxa"/>
              <w:left w:w="100" w:type="dxa"/>
            </w:tcMar>
            <w:vAlign w:val="center"/>
          </w:tcPr>
          <w:p w14:paraId="7E716B11" w14:textId="77777777" w:rsidR="0019273F" w:rsidRDefault="0019273F">
            <w:pPr>
              <w:spacing w:after="0"/>
              <w:ind w:left="135"/>
              <w:jc w:val="center"/>
            </w:pPr>
          </w:p>
        </w:tc>
        <w:tc>
          <w:tcPr>
            <w:tcW w:w="2456" w:type="dxa"/>
            <w:tcMar>
              <w:top w:w="50" w:type="dxa"/>
              <w:left w:w="100" w:type="dxa"/>
            </w:tcMar>
            <w:vAlign w:val="center"/>
          </w:tcPr>
          <w:p w14:paraId="602575B7"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6">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67501B57" w14:textId="77777777">
        <w:trPr>
          <w:trHeight w:val="144"/>
          <w:tblCellSpacing w:w="20" w:type="nil"/>
        </w:trPr>
        <w:tc>
          <w:tcPr>
            <w:tcW w:w="464" w:type="dxa"/>
            <w:tcMar>
              <w:top w:w="50" w:type="dxa"/>
              <w:left w:w="100" w:type="dxa"/>
            </w:tcMar>
            <w:vAlign w:val="center"/>
          </w:tcPr>
          <w:p w14:paraId="67D36DD0" w14:textId="77777777" w:rsidR="0019273F" w:rsidRDefault="00C36B99">
            <w:pPr>
              <w:spacing w:after="0"/>
            </w:pPr>
            <w:r>
              <w:rPr>
                <w:rFonts w:ascii="Times New Roman" w:hAnsi="Times New Roman"/>
                <w:color w:val="000000"/>
                <w:sz w:val="24"/>
              </w:rPr>
              <w:t>4.2</w:t>
            </w:r>
          </w:p>
        </w:tc>
        <w:tc>
          <w:tcPr>
            <w:tcW w:w="3696" w:type="dxa"/>
            <w:tcMar>
              <w:top w:w="50" w:type="dxa"/>
              <w:left w:w="100" w:type="dxa"/>
            </w:tcMar>
            <w:vAlign w:val="center"/>
          </w:tcPr>
          <w:p w14:paraId="3528C25E" w14:textId="77777777" w:rsidR="0019273F" w:rsidRPr="00C36B99" w:rsidRDefault="00C36B99">
            <w:pPr>
              <w:spacing w:after="0"/>
              <w:ind w:left="135"/>
            </w:pPr>
            <w:r w:rsidRPr="00C36B99">
              <w:rPr>
                <w:rFonts w:ascii="Times New Roman" w:hAnsi="Times New Roman"/>
                <w:color w:val="000000"/>
                <w:sz w:val="24"/>
              </w:rPr>
              <w:t>Основные лексические нормы современного русского литературного языка</w:t>
            </w:r>
          </w:p>
        </w:tc>
        <w:tc>
          <w:tcPr>
            <w:tcW w:w="909" w:type="dxa"/>
            <w:tcMar>
              <w:top w:w="50" w:type="dxa"/>
              <w:left w:w="100" w:type="dxa"/>
            </w:tcMar>
            <w:vAlign w:val="center"/>
          </w:tcPr>
          <w:p w14:paraId="77B56903"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3 </w:t>
            </w:r>
          </w:p>
        </w:tc>
        <w:tc>
          <w:tcPr>
            <w:tcW w:w="1620" w:type="dxa"/>
            <w:tcMar>
              <w:top w:w="50" w:type="dxa"/>
              <w:left w:w="100" w:type="dxa"/>
            </w:tcMar>
            <w:vAlign w:val="center"/>
          </w:tcPr>
          <w:p w14:paraId="058A8244" w14:textId="77777777" w:rsidR="0019273F" w:rsidRDefault="0019273F">
            <w:pPr>
              <w:spacing w:after="0"/>
              <w:ind w:left="135"/>
              <w:jc w:val="center"/>
            </w:pPr>
          </w:p>
        </w:tc>
        <w:tc>
          <w:tcPr>
            <w:tcW w:w="1712" w:type="dxa"/>
            <w:tcMar>
              <w:top w:w="50" w:type="dxa"/>
              <w:left w:w="100" w:type="dxa"/>
            </w:tcMar>
            <w:vAlign w:val="center"/>
          </w:tcPr>
          <w:p w14:paraId="2DB42D04" w14:textId="77777777" w:rsidR="0019273F" w:rsidRDefault="0019273F">
            <w:pPr>
              <w:spacing w:after="0"/>
              <w:ind w:left="135"/>
              <w:jc w:val="center"/>
            </w:pPr>
          </w:p>
        </w:tc>
        <w:tc>
          <w:tcPr>
            <w:tcW w:w="2456" w:type="dxa"/>
            <w:tcMar>
              <w:top w:w="50" w:type="dxa"/>
              <w:left w:w="100" w:type="dxa"/>
            </w:tcMar>
            <w:vAlign w:val="center"/>
          </w:tcPr>
          <w:p w14:paraId="742FC2C6"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7">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548B476C" w14:textId="77777777">
        <w:trPr>
          <w:trHeight w:val="144"/>
          <w:tblCellSpacing w:w="20" w:type="nil"/>
        </w:trPr>
        <w:tc>
          <w:tcPr>
            <w:tcW w:w="464" w:type="dxa"/>
            <w:tcMar>
              <w:top w:w="50" w:type="dxa"/>
              <w:left w:w="100" w:type="dxa"/>
            </w:tcMar>
            <w:vAlign w:val="center"/>
          </w:tcPr>
          <w:p w14:paraId="0735CABA" w14:textId="77777777" w:rsidR="0019273F" w:rsidRDefault="00C36B99">
            <w:pPr>
              <w:spacing w:after="0"/>
            </w:pPr>
            <w:r>
              <w:rPr>
                <w:rFonts w:ascii="Times New Roman" w:hAnsi="Times New Roman"/>
                <w:color w:val="000000"/>
                <w:sz w:val="24"/>
              </w:rPr>
              <w:t>4.3</w:t>
            </w:r>
          </w:p>
        </w:tc>
        <w:tc>
          <w:tcPr>
            <w:tcW w:w="3696" w:type="dxa"/>
            <w:tcMar>
              <w:top w:w="50" w:type="dxa"/>
              <w:left w:w="100" w:type="dxa"/>
            </w:tcMar>
            <w:vAlign w:val="center"/>
          </w:tcPr>
          <w:p w14:paraId="35AEE72F" w14:textId="77777777" w:rsidR="0019273F" w:rsidRDefault="00C36B99">
            <w:pPr>
              <w:spacing w:after="0"/>
              <w:ind w:left="135"/>
            </w:pPr>
            <w:r>
              <w:rPr>
                <w:rFonts w:ascii="Times New Roman" w:hAnsi="Times New Roman"/>
                <w:color w:val="000000"/>
                <w:sz w:val="24"/>
              </w:rPr>
              <w:t>Функционально-стилистическая окраска слова</w:t>
            </w:r>
          </w:p>
        </w:tc>
        <w:tc>
          <w:tcPr>
            <w:tcW w:w="909" w:type="dxa"/>
            <w:tcMar>
              <w:top w:w="50" w:type="dxa"/>
              <w:left w:w="100" w:type="dxa"/>
            </w:tcMar>
            <w:vAlign w:val="center"/>
          </w:tcPr>
          <w:p w14:paraId="11E7D6F6"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062E4987" w14:textId="77777777" w:rsidR="0019273F" w:rsidRDefault="0019273F">
            <w:pPr>
              <w:spacing w:after="0"/>
              <w:ind w:left="135"/>
              <w:jc w:val="center"/>
            </w:pPr>
          </w:p>
        </w:tc>
        <w:tc>
          <w:tcPr>
            <w:tcW w:w="1712" w:type="dxa"/>
            <w:tcMar>
              <w:top w:w="50" w:type="dxa"/>
              <w:left w:w="100" w:type="dxa"/>
            </w:tcMar>
            <w:vAlign w:val="center"/>
          </w:tcPr>
          <w:p w14:paraId="38C76F53" w14:textId="77777777" w:rsidR="0019273F" w:rsidRDefault="0019273F">
            <w:pPr>
              <w:spacing w:after="0"/>
              <w:ind w:left="135"/>
              <w:jc w:val="center"/>
            </w:pPr>
          </w:p>
        </w:tc>
        <w:tc>
          <w:tcPr>
            <w:tcW w:w="2456" w:type="dxa"/>
            <w:tcMar>
              <w:top w:w="50" w:type="dxa"/>
              <w:left w:w="100" w:type="dxa"/>
            </w:tcMar>
            <w:vAlign w:val="center"/>
          </w:tcPr>
          <w:p w14:paraId="56068E3B"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8">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3D682191" w14:textId="77777777">
        <w:trPr>
          <w:trHeight w:val="144"/>
          <w:tblCellSpacing w:w="20" w:type="nil"/>
        </w:trPr>
        <w:tc>
          <w:tcPr>
            <w:tcW w:w="464" w:type="dxa"/>
            <w:tcMar>
              <w:top w:w="50" w:type="dxa"/>
              <w:left w:w="100" w:type="dxa"/>
            </w:tcMar>
            <w:vAlign w:val="center"/>
          </w:tcPr>
          <w:p w14:paraId="7E3FD9D7" w14:textId="77777777" w:rsidR="0019273F" w:rsidRDefault="00C36B99">
            <w:pPr>
              <w:spacing w:after="0"/>
            </w:pPr>
            <w:r>
              <w:rPr>
                <w:rFonts w:ascii="Times New Roman" w:hAnsi="Times New Roman"/>
                <w:color w:val="000000"/>
                <w:sz w:val="24"/>
              </w:rPr>
              <w:t>4.4</w:t>
            </w:r>
          </w:p>
        </w:tc>
        <w:tc>
          <w:tcPr>
            <w:tcW w:w="3696" w:type="dxa"/>
            <w:tcMar>
              <w:top w:w="50" w:type="dxa"/>
              <w:left w:w="100" w:type="dxa"/>
            </w:tcMar>
            <w:vAlign w:val="center"/>
          </w:tcPr>
          <w:p w14:paraId="7295049D" w14:textId="77777777" w:rsidR="0019273F" w:rsidRDefault="00C36B99">
            <w:pPr>
              <w:spacing w:after="0"/>
              <w:ind w:left="135"/>
            </w:pPr>
            <w:r>
              <w:rPr>
                <w:rFonts w:ascii="Times New Roman" w:hAnsi="Times New Roman"/>
                <w:color w:val="000000"/>
                <w:sz w:val="24"/>
              </w:rPr>
              <w:t>Экспрессивно-стилистическая окраска слова</w:t>
            </w:r>
          </w:p>
        </w:tc>
        <w:tc>
          <w:tcPr>
            <w:tcW w:w="909" w:type="dxa"/>
            <w:tcMar>
              <w:top w:w="50" w:type="dxa"/>
              <w:left w:w="100" w:type="dxa"/>
            </w:tcMar>
            <w:vAlign w:val="center"/>
          </w:tcPr>
          <w:p w14:paraId="59DEF072"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8BB3787" w14:textId="77777777" w:rsidR="0019273F" w:rsidRDefault="0019273F">
            <w:pPr>
              <w:spacing w:after="0"/>
              <w:ind w:left="135"/>
              <w:jc w:val="center"/>
            </w:pPr>
          </w:p>
        </w:tc>
        <w:tc>
          <w:tcPr>
            <w:tcW w:w="1712" w:type="dxa"/>
            <w:tcMar>
              <w:top w:w="50" w:type="dxa"/>
              <w:left w:w="100" w:type="dxa"/>
            </w:tcMar>
            <w:vAlign w:val="center"/>
          </w:tcPr>
          <w:p w14:paraId="214E2863" w14:textId="77777777" w:rsidR="0019273F" w:rsidRDefault="0019273F">
            <w:pPr>
              <w:spacing w:after="0"/>
              <w:ind w:left="135"/>
              <w:jc w:val="center"/>
            </w:pPr>
          </w:p>
        </w:tc>
        <w:tc>
          <w:tcPr>
            <w:tcW w:w="2456" w:type="dxa"/>
            <w:tcMar>
              <w:top w:w="50" w:type="dxa"/>
              <w:left w:w="100" w:type="dxa"/>
            </w:tcMar>
            <w:vAlign w:val="center"/>
          </w:tcPr>
          <w:p w14:paraId="4E70187C"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9">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02A2757E" w14:textId="77777777">
        <w:trPr>
          <w:trHeight w:val="144"/>
          <w:tblCellSpacing w:w="20" w:type="nil"/>
        </w:trPr>
        <w:tc>
          <w:tcPr>
            <w:tcW w:w="464" w:type="dxa"/>
            <w:tcMar>
              <w:top w:w="50" w:type="dxa"/>
              <w:left w:w="100" w:type="dxa"/>
            </w:tcMar>
            <w:vAlign w:val="center"/>
          </w:tcPr>
          <w:p w14:paraId="5EDC8D51" w14:textId="77777777" w:rsidR="0019273F" w:rsidRDefault="00C36B99">
            <w:pPr>
              <w:spacing w:after="0"/>
            </w:pPr>
            <w:r>
              <w:rPr>
                <w:rFonts w:ascii="Times New Roman" w:hAnsi="Times New Roman"/>
                <w:color w:val="000000"/>
                <w:sz w:val="24"/>
              </w:rPr>
              <w:t>4.5</w:t>
            </w:r>
          </w:p>
        </w:tc>
        <w:tc>
          <w:tcPr>
            <w:tcW w:w="3696" w:type="dxa"/>
            <w:tcMar>
              <w:top w:w="50" w:type="dxa"/>
              <w:left w:w="100" w:type="dxa"/>
            </w:tcMar>
            <w:vAlign w:val="center"/>
          </w:tcPr>
          <w:p w14:paraId="4E264DDE" w14:textId="77777777" w:rsidR="0019273F" w:rsidRDefault="00C36B99">
            <w:pPr>
              <w:spacing w:after="0"/>
              <w:ind w:left="135"/>
            </w:pPr>
            <w:r w:rsidRPr="00C36B99">
              <w:rPr>
                <w:rFonts w:ascii="Times New Roman" w:hAnsi="Times New Roman"/>
                <w:color w:val="000000"/>
                <w:sz w:val="24"/>
              </w:rPr>
              <w:t xml:space="preserve">Фразеология русского языка (повторение, обобщение). </w:t>
            </w:r>
            <w:r>
              <w:rPr>
                <w:rFonts w:ascii="Times New Roman" w:hAnsi="Times New Roman"/>
                <w:color w:val="000000"/>
                <w:sz w:val="24"/>
              </w:rPr>
              <w:t>Крылатые слова</w:t>
            </w:r>
          </w:p>
        </w:tc>
        <w:tc>
          <w:tcPr>
            <w:tcW w:w="909" w:type="dxa"/>
            <w:tcMar>
              <w:top w:w="50" w:type="dxa"/>
              <w:left w:w="100" w:type="dxa"/>
            </w:tcMar>
            <w:vAlign w:val="center"/>
          </w:tcPr>
          <w:p w14:paraId="2E8617A4"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6945A7D2" w14:textId="77777777" w:rsidR="0019273F" w:rsidRDefault="0019273F">
            <w:pPr>
              <w:spacing w:after="0"/>
              <w:ind w:left="135"/>
              <w:jc w:val="center"/>
            </w:pPr>
          </w:p>
        </w:tc>
        <w:tc>
          <w:tcPr>
            <w:tcW w:w="1712" w:type="dxa"/>
            <w:tcMar>
              <w:top w:w="50" w:type="dxa"/>
              <w:left w:w="100" w:type="dxa"/>
            </w:tcMar>
            <w:vAlign w:val="center"/>
          </w:tcPr>
          <w:p w14:paraId="30441ACD" w14:textId="77777777" w:rsidR="0019273F" w:rsidRDefault="0019273F">
            <w:pPr>
              <w:spacing w:after="0"/>
              <w:ind w:left="135"/>
              <w:jc w:val="center"/>
            </w:pPr>
          </w:p>
        </w:tc>
        <w:tc>
          <w:tcPr>
            <w:tcW w:w="2456" w:type="dxa"/>
            <w:tcMar>
              <w:top w:w="50" w:type="dxa"/>
              <w:left w:w="100" w:type="dxa"/>
            </w:tcMar>
            <w:vAlign w:val="center"/>
          </w:tcPr>
          <w:p w14:paraId="3FC4F973"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20">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14:paraId="55D24601" w14:textId="77777777">
        <w:trPr>
          <w:trHeight w:val="144"/>
          <w:tblCellSpacing w:w="20" w:type="nil"/>
        </w:trPr>
        <w:tc>
          <w:tcPr>
            <w:tcW w:w="0" w:type="auto"/>
            <w:gridSpan w:val="2"/>
            <w:tcMar>
              <w:top w:w="50" w:type="dxa"/>
              <w:left w:w="100" w:type="dxa"/>
            </w:tcMar>
            <w:vAlign w:val="center"/>
          </w:tcPr>
          <w:p w14:paraId="2D82058B" w14:textId="77777777" w:rsidR="0019273F" w:rsidRDefault="00C36B99">
            <w:pPr>
              <w:spacing w:after="0"/>
              <w:ind w:left="135"/>
            </w:pPr>
            <w:r>
              <w:rPr>
                <w:rFonts w:ascii="Times New Roman" w:hAnsi="Times New Roman"/>
                <w:color w:val="000000"/>
                <w:sz w:val="24"/>
              </w:rPr>
              <w:lastRenderedPageBreak/>
              <w:t>Итого по разделу</w:t>
            </w:r>
          </w:p>
        </w:tc>
        <w:tc>
          <w:tcPr>
            <w:tcW w:w="1428" w:type="dxa"/>
            <w:tcMar>
              <w:top w:w="50" w:type="dxa"/>
              <w:left w:w="100" w:type="dxa"/>
            </w:tcMar>
            <w:vAlign w:val="center"/>
          </w:tcPr>
          <w:p w14:paraId="701B63C3" w14:textId="77777777" w:rsidR="0019273F" w:rsidRDefault="00C36B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65CF1E82" w14:textId="77777777" w:rsidR="0019273F" w:rsidRDefault="0019273F"/>
        </w:tc>
      </w:tr>
      <w:tr w:rsidR="0019273F" w:rsidRPr="00C36B99" w14:paraId="3857DE42" w14:textId="77777777">
        <w:trPr>
          <w:trHeight w:val="144"/>
          <w:tblCellSpacing w:w="20" w:type="nil"/>
        </w:trPr>
        <w:tc>
          <w:tcPr>
            <w:tcW w:w="0" w:type="auto"/>
            <w:gridSpan w:val="6"/>
            <w:tcMar>
              <w:top w:w="50" w:type="dxa"/>
              <w:left w:w="100" w:type="dxa"/>
            </w:tcMar>
            <w:vAlign w:val="center"/>
          </w:tcPr>
          <w:p w14:paraId="7ED479F6" w14:textId="77777777" w:rsidR="0019273F" w:rsidRPr="00C36B99" w:rsidRDefault="00C36B99">
            <w:pPr>
              <w:spacing w:after="0"/>
              <w:ind w:left="135"/>
            </w:pPr>
            <w:r w:rsidRPr="00C36B99">
              <w:rPr>
                <w:rFonts w:ascii="Times New Roman" w:hAnsi="Times New Roman"/>
                <w:b/>
                <w:color w:val="000000"/>
                <w:sz w:val="24"/>
              </w:rPr>
              <w:t>Раздел 5.</w:t>
            </w:r>
            <w:r w:rsidRPr="00C36B99">
              <w:rPr>
                <w:rFonts w:ascii="Times New Roman" w:hAnsi="Times New Roman"/>
                <w:color w:val="000000"/>
                <w:sz w:val="24"/>
              </w:rPr>
              <w:t xml:space="preserve"> </w:t>
            </w:r>
            <w:r w:rsidRPr="00C36B99">
              <w:rPr>
                <w:rFonts w:ascii="Times New Roman" w:hAnsi="Times New Roman"/>
                <w:b/>
                <w:color w:val="000000"/>
                <w:sz w:val="24"/>
              </w:rPr>
              <w:t xml:space="preserve">Язык и речь. Культура речи. </w:t>
            </w:r>
            <w:proofErr w:type="spellStart"/>
            <w:r w:rsidRPr="00C36B99">
              <w:rPr>
                <w:rFonts w:ascii="Times New Roman" w:hAnsi="Times New Roman"/>
                <w:b/>
                <w:color w:val="000000"/>
                <w:sz w:val="24"/>
              </w:rPr>
              <w:t>Морфемика</w:t>
            </w:r>
            <w:proofErr w:type="spellEnd"/>
            <w:r w:rsidRPr="00C36B99">
              <w:rPr>
                <w:rFonts w:ascii="Times New Roman" w:hAnsi="Times New Roman"/>
                <w:b/>
                <w:color w:val="000000"/>
                <w:sz w:val="24"/>
              </w:rPr>
              <w:t xml:space="preserve"> и словообразование. Словообразовательные нормы</w:t>
            </w:r>
          </w:p>
        </w:tc>
      </w:tr>
      <w:tr w:rsidR="0019273F" w:rsidRPr="00C36B99" w14:paraId="76C1A18A" w14:textId="77777777">
        <w:trPr>
          <w:trHeight w:val="144"/>
          <w:tblCellSpacing w:w="20" w:type="nil"/>
        </w:trPr>
        <w:tc>
          <w:tcPr>
            <w:tcW w:w="464" w:type="dxa"/>
            <w:tcMar>
              <w:top w:w="50" w:type="dxa"/>
              <w:left w:w="100" w:type="dxa"/>
            </w:tcMar>
            <w:vAlign w:val="center"/>
          </w:tcPr>
          <w:p w14:paraId="1DF6689D" w14:textId="77777777" w:rsidR="0019273F" w:rsidRDefault="00C36B99">
            <w:pPr>
              <w:spacing w:after="0"/>
            </w:pPr>
            <w:r>
              <w:rPr>
                <w:rFonts w:ascii="Times New Roman" w:hAnsi="Times New Roman"/>
                <w:color w:val="000000"/>
                <w:sz w:val="24"/>
              </w:rPr>
              <w:t>5.1</w:t>
            </w:r>
          </w:p>
        </w:tc>
        <w:tc>
          <w:tcPr>
            <w:tcW w:w="3696" w:type="dxa"/>
            <w:tcMar>
              <w:top w:w="50" w:type="dxa"/>
              <w:left w:w="100" w:type="dxa"/>
            </w:tcMar>
            <w:vAlign w:val="center"/>
          </w:tcPr>
          <w:p w14:paraId="11181253" w14:textId="77777777" w:rsidR="0019273F" w:rsidRPr="00C36B99" w:rsidRDefault="00C36B99">
            <w:pPr>
              <w:spacing w:after="0"/>
              <w:ind w:left="135"/>
            </w:pPr>
            <w:proofErr w:type="spellStart"/>
            <w:r w:rsidRPr="00C36B99">
              <w:rPr>
                <w:rFonts w:ascii="Times New Roman" w:hAnsi="Times New Roman"/>
                <w:color w:val="000000"/>
                <w:sz w:val="24"/>
              </w:rPr>
              <w:t>Морфемика</w:t>
            </w:r>
            <w:proofErr w:type="spellEnd"/>
            <w:r w:rsidRPr="00C36B99">
              <w:rPr>
                <w:rFonts w:ascii="Times New Roman" w:hAnsi="Times New Roman"/>
                <w:color w:val="000000"/>
                <w:sz w:val="24"/>
              </w:rPr>
              <w:t xml:space="preserve"> и словообразование как разделы лингвистики (повторение, обобщение)</w:t>
            </w:r>
          </w:p>
        </w:tc>
        <w:tc>
          <w:tcPr>
            <w:tcW w:w="909" w:type="dxa"/>
            <w:tcMar>
              <w:top w:w="50" w:type="dxa"/>
              <w:left w:w="100" w:type="dxa"/>
            </w:tcMar>
            <w:vAlign w:val="center"/>
          </w:tcPr>
          <w:p w14:paraId="6383B1F9"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E4F83A9" w14:textId="77777777" w:rsidR="0019273F" w:rsidRDefault="0019273F">
            <w:pPr>
              <w:spacing w:after="0"/>
              <w:ind w:left="135"/>
              <w:jc w:val="center"/>
            </w:pPr>
          </w:p>
        </w:tc>
        <w:tc>
          <w:tcPr>
            <w:tcW w:w="1712" w:type="dxa"/>
            <w:tcMar>
              <w:top w:w="50" w:type="dxa"/>
              <w:left w:w="100" w:type="dxa"/>
            </w:tcMar>
            <w:vAlign w:val="center"/>
          </w:tcPr>
          <w:p w14:paraId="5B7ABAF1" w14:textId="77777777" w:rsidR="0019273F" w:rsidRDefault="0019273F">
            <w:pPr>
              <w:spacing w:after="0"/>
              <w:ind w:left="135"/>
              <w:jc w:val="center"/>
            </w:pPr>
          </w:p>
        </w:tc>
        <w:tc>
          <w:tcPr>
            <w:tcW w:w="2456" w:type="dxa"/>
            <w:tcMar>
              <w:top w:w="50" w:type="dxa"/>
              <w:left w:w="100" w:type="dxa"/>
            </w:tcMar>
            <w:vAlign w:val="center"/>
          </w:tcPr>
          <w:p w14:paraId="0E629382"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21">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5D547243" w14:textId="77777777">
        <w:trPr>
          <w:trHeight w:val="144"/>
          <w:tblCellSpacing w:w="20" w:type="nil"/>
        </w:trPr>
        <w:tc>
          <w:tcPr>
            <w:tcW w:w="464" w:type="dxa"/>
            <w:tcMar>
              <w:top w:w="50" w:type="dxa"/>
              <w:left w:w="100" w:type="dxa"/>
            </w:tcMar>
            <w:vAlign w:val="center"/>
          </w:tcPr>
          <w:p w14:paraId="7D5F17A0" w14:textId="77777777" w:rsidR="0019273F" w:rsidRDefault="00C36B99">
            <w:pPr>
              <w:spacing w:after="0"/>
            </w:pPr>
            <w:r>
              <w:rPr>
                <w:rFonts w:ascii="Times New Roman" w:hAnsi="Times New Roman"/>
                <w:color w:val="000000"/>
                <w:sz w:val="24"/>
              </w:rPr>
              <w:t>5.2</w:t>
            </w:r>
          </w:p>
        </w:tc>
        <w:tc>
          <w:tcPr>
            <w:tcW w:w="3696" w:type="dxa"/>
            <w:tcMar>
              <w:top w:w="50" w:type="dxa"/>
              <w:left w:w="100" w:type="dxa"/>
            </w:tcMar>
            <w:vAlign w:val="center"/>
          </w:tcPr>
          <w:p w14:paraId="441A55ED" w14:textId="77777777" w:rsidR="0019273F" w:rsidRDefault="00C36B99">
            <w:pPr>
              <w:spacing w:after="0"/>
              <w:ind w:left="135"/>
            </w:pPr>
            <w:r>
              <w:rPr>
                <w:rFonts w:ascii="Times New Roman" w:hAnsi="Times New Roman"/>
                <w:color w:val="000000"/>
                <w:sz w:val="24"/>
              </w:rPr>
              <w:t>Словообразовательные нормы</w:t>
            </w:r>
          </w:p>
        </w:tc>
        <w:tc>
          <w:tcPr>
            <w:tcW w:w="909" w:type="dxa"/>
            <w:tcMar>
              <w:top w:w="50" w:type="dxa"/>
              <w:left w:w="100" w:type="dxa"/>
            </w:tcMar>
            <w:vAlign w:val="center"/>
          </w:tcPr>
          <w:p w14:paraId="415F483A"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7F62BED2" w14:textId="77777777" w:rsidR="0019273F" w:rsidRDefault="0019273F">
            <w:pPr>
              <w:spacing w:after="0"/>
              <w:ind w:left="135"/>
              <w:jc w:val="center"/>
            </w:pPr>
          </w:p>
        </w:tc>
        <w:tc>
          <w:tcPr>
            <w:tcW w:w="1712" w:type="dxa"/>
            <w:tcMar>
              <w:top w:w="50" w:type="dxa"/>
              <w:left w:w="100" w:type="dxa"/>
            </w:tcMar>
            <w:vAlign w:val="center"/>
          </w:tcPr>
          <w:p w14:paraId="0A3F71C2" w14:textId="77777777" w:rsidR="0019273F" w:rsidRDefault="0019273F">
            <w:pPr>
              <w:spacing w:after="0"/>
              <w:ind w:left="135"/>
              <w:jc w:val="center"/>
            </w:pPr>
          </w:p>
        </w:tc>
        <w:tc>
          <w:tcPr>
            <w:tcW w:w="2456" w:type="dxa"/>
            <w:tcMar>
              <w:top w:w="50" w:type="dxa"/>
              <w:left w:w="100" w:type="dxa"/>
            </w:tcMar>
            <w:vAlign w:val="center"/>
          </w:tcPr>
          <w:p w14:paraId="3EFBCF82"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22">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14:paraId="6EE16B32" w14:textId="77777777">
        <w:trPr>
          <w:trHeight w:val="144"/>
          <w:tblCellSpacing w:w="20" w:type="nil"/>
        </w:trPr>
        <w:tc>
          <w:tcPr>
            <w:tcW w:w="0" w:type="auto"/>
            <w:gridSpan w:val="2"/>
            <w:tcMar>
              <w:top w:w="50" w:type="dxa"/>
              <w:left w:w="100" w:type="dxa"/>
            </w:tcMar>
            <w:vAlign w:val="center"/>
          </w:tcPr>
          <w:p w14:paraId="0BB04B7C" w14:textId="77777777" w:rsidR="0019273F" w:rsidRDefault="00C36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054C910B" w14:textId="77777777" w:rsidR="0019273F" w:rsidRDefault="00C36B9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656500ED" w14:textId="77777777" w:rsidR="0019273F" w:rsidRDefault="0019273F"/>
        </w:tc>
      </w:tr>
      <w:tr w:rsidR="0019273F" w14:paraId="4BE0B509" w14:textId="77777777">
        <w:trPr>
          <w:trHeight w:val="144"/>
          <w:tblCellSpacing w:w="20" w:type="nil"/>
        </w:trPr>
        <w:tc>
          <w:tcPr>
            <w:tcW w:w="0" w:type="auto"/>
            <w:gridSpan w:val="6"/>
            <w:tcMar>
              <w:top w:w="50" w:type="dxa"/>
              <w:left w:w="100" w:type="dxa"/>
            </w:tcMar>
            <w:vAlign w:val="center"/>
          </w:tcPr>
          <w:p w14:paraId="58DA5AF8" w14:textId="77777777" w:rsidR="0019273F" w:rsidRDefault="00C36B99">
            <w:pPr>
              <w:spacing w:after="0"/>
              <w:ind w:left="135"/>
            </w:pPr>
            <w:r w:rsidRPr="00C36B99">
              <w:rPr>
                <w:rFonts w:ascii="Times New Roman" w:hAnsi="Times New Roman"/>
                <w:b/>
                <w:color w:val="000000"/>
                <w:sz w:val="24"/>
              </w:rPr>
              <w:t>Раздел 6.</w:t>
            </w:r>
            <w:r w:rsidRPr="00C36B99">
              <w:rPr>
                <w:rFonts w:ascii="Times New Roman" w:hAnsi="Times New Roman"/>
                <w:color w:val="000000"/>
                <w:sz w:val="24"/>
              </w:rPr>
              <w:t xml:space="preserve"> </w:t>
            </w:r>
            <w:r w:rsidRPr="00C36B99">
              <w:rPr>
                <w:rFonts w:ascii="Times New Roman" w:hAnsi="Times New Roman"/>
                <w:b/>
                <w:color w:val="000000"/>
                <w:sz w:val="24"/>
              </w:rPr>
              <w:t xml:space="preserve">Язык и речь. Культура речи. </w:t>
            </w:r>
            <w:r>
              <w:rPr>
                <w:rFonts w:ascii="Times New Roman" w:hAnsi="Times New Roman"/>
                <w:b/>
                <w:color w:val="000000"/>
                <w:sz w:val="24"/>
              </w:rPr>
              <w:t>Морфология. Морфологические нормы</w:t>
            </w:r>
          </w:p>
        </w:tc>
      </w:tr>
      <w:tr w:rsidR="0019273F" w:rsidRPr="00C36B99" w14:paraId="2547BFF0" w14:textId="77777777">
        <w:trPr>
          <w:trHeight w:val="144"/>
          <w:tblCellSpacing w:w="20" w:type="nil"/>
        </w:trPr>
        <w:tc>
          <w:tcPr>
            <w:tcW w:w="464" w:type="dxa"/>
            <w:tcMar>
              <w:top w:w="50" w:type="dxa"/>
              <w:left w:w="100" w:type="dxa"/>
            </w:tcMar>
            <w:vAlign w:val="center"/>
          </w:tcPr>
          <w:p w14:paraId="068DE50D" w14:textId="77777777" w:rsidR="0019273F" w:rsidRDefault="00C36B99">
            <w:pPr>
              <w:spacing w:after="0"/>
            </w:pPr>
            <w:r>
              <w:rPr>
                <w:rFonts w:ascii="Times New Roman" w:hAnsi="Times New Roman"/>
                <w:color w:val="000000"/>
                <w:sz w:val="24"/>
              </w:rPr>
              <w:t>6.1</w:t>
            </w:r>
          </w:p>
        </w:tc>
        <w:tc>
          <w:tcPr>
            <w:tcW w:w="3696" w:type="dxa"/>
            <w:tcMar>
              <w:top w:w="50" w:type="dxa"/>
              <w:left w:w="100" w:type="dxa"/>
            </w:tcMar>
            <w:vAlign w:val="center"/>
          </w:tcPr>
          <w:p w14:paraId="0C98E1D7" w14:textId="77777777" w:rsidR="0019273F" w:rsidRPr="00C36B99" w:rsidRDefault="00C36B99">
            <w:pPr>
              <w:spacing w:after="0"/>
              <w:ind w:left="135"/>
            </w:pPr>
            <w:r w:rsidRPr="00C36B99">
              <w:rPr>
                <w:rFonts w:ascii="Times New Roman" w:hAnsi="Times New Roman"/>
                <w:color w:val="000000"/>
                <w:sz w:val="24"/>
              </w:rPr>
              <w:t>Морфология как раздел лингвистики (повторение, обобщение)</w:t>
            </w:r>
          </w:p>
        </w:tc>
        <w:tc>
          <w:tcPr>
            <w:tcW w:w="909" w:type="dxa"/>
            <w:tcMar>
              <w:top w:w="50" w:type="dxa"/>
              <w:left w:w="100" w:type="dxa"/>
            </w:tcMar>
            <w:vAlign w:val="center"/>
          </w:tcPr>
          <w:p w14:paraId="601CBED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9D1E764" w14:textId="77777777" w:rsidR="0019273F" w:rsidRDefault="0019273F">
            <w:pPr>
              <w:spacing w:after="0"/>
              <w:ind w:left="135"/>
              <w:jc w:val="center"/>
            </w:pPr>
          </w:p>
        </w:tc>
        <w:tc>
          <w:tcPr>
            <w:tcW w:w="1712" w:type="dxa"/>
            <w:tcMar>
              <w:top w:w="50" w:type="dxa"/>
              <w:left w:w="100" w:type="dxa"/>
            </w:tcMar>
            <w:vAlign w:val="center"/>
          </w:tcPr>
          <w:p w14:paraId="14A6C464" w14:textId="77777777" w:rsidR="0019273F" w:rsidRDefault="0019273F">
            <w:pPr>
              <w:spacing w:after="0"/>
              <w:ind w:left="135"/>
              <w:jc w:val="center"/>
            </w:pPr>
          </w:p>
        </w:tc>
        <w:tc>
          <w:tcPr>
            <w:tcW w:w="2456" w:type="dxa"/>
            <w:tcMar>
              <w:top w:w="50" w:type="dxa"/>
              <w:left w:w="100" w:type="dxa"/>
            </w:tcMar>
            <w:vAlign w:val="center"/>
          </w:tcPr>
          <w:p w14:paraId="5CC8FABB"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23">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0F8CD752" w14:textId="77777777">
        <w:trPr>
          <w:trHeight w:val="144"/>
          <w:tblCellSpacing w:w="20" w:type="nil"/>
        </w:trPr>
        <w:tc>
          <w:tcPr>
            <w:tcW w:w="464" w:type="dxa"/>
            <w:tcMar>
              <w:top w:w="50" w:type="dxa"/>
              <w:left w:w="100" w:type="dxa"/>
            </w:tcMar>
            <w:vAlign w:val="center"/>
          </w:tcPr>
          <w:p w14:paraId="4C9B1229" w14:textId="77777777" w:rsidR="0019273F" w:rsidRDefault="00C36B99">
            <w:pPr>
              <w:spacing w:after="0"/>
            </w:pPr>
            <w:r>
              <w:rPr>
                <w:rFonts w:ascii="Times New Roman" w:hAnsi="Times New Roman"/>
                <w:color w:val="000000"/>
                <w:sz w:val="24"/>
              </w:rPr>
              <w:t>6.2</w:t>
            </w:r>
          </w:p>
        </w:tc>
        <w:tc>
          <w:tcPr>
            <w:tcW w:w="3696" w:type="dxa"/>
            <w:tcMar>
              <w:top w:w="50" w:type="dxa"/>
              <w:left w:w="100" w:type="dxa"/>
            </w:tcMar>
            <w:vAlign w:val="center"/>
          </w:tcPr>
          <w:p w14:paraId="74147CAB" w14:textId="77777777" w:rsidR="0019273F" w:rsidRPr="00C36B99" w:rsidRDefault="00C36B99">
            <w:pPr>
              <w:spacing w:after="0"/>
              <w:ind w:left="135"/>
            </w:pPr>
            <w:r w:rsidRPr="00C36B99">
              <w:rPr>
                <w:rFonts w:ascii="Times New Roman" w:hAnsi="Times New Roman"/>
                <w:color w:val="000000"/>
                <w:sz w:val="24"/>
              </w:rPr>
              <w:t>Морфологические нормы современного русского литературного языка (общее представление)</w:t>
            </w:r>
          </w:p>
        </w:tc>
        <w:tc>
          <w:tcPr>
            <w:tcW w:w="909" w:type="dxa"/>
            <w:tcMar>
              <w:top w:w="50" w:type="dxa"/>
              <w:left w:w="100" w:type="dxa"/>
            </w:tcMar>
            <w:vAlign w:val="center"/>
          </w:tcPr>
          <w:p w14:paraId="50FF9ACA"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4 </w:t>
            </w:r>
          </w:p>
        </w:tc>
        <w:tc>
          <w:tcPr>
            <w:tcW w:w="1620" w:type="dxa"/>
            <w:tcMar>
              <w:top w:w="50" w:type="dxa"/>
              <w:left w:w="100" w:type="dxa"/>
            </w:tcMar>
            <w:vAlign w:val="center"/>
          </w:tcPr>
          <w:p w14:paraId="78E21C29" w14:textId="77777777" w:rsidR="0019273F" w:rsidRDefault="0019273F">
            <w:pPr>
              <w:spacing w:after="0"/>
              <w:ind w:left="135"/>
              <w:jc w:val="center"/>
            </w:pPr>
          </w:p>
        </w:tc>
        <w:tc>
          <w:tcPr>
            <w:tcW w:w="1712" w:type="dxa"/>
            <w:tcMar>
              <w:top w:w="50" w:type="dxa"/>
              <w:left w:w="100" w:type="dxa"/>
            </w:tcMar>
            <w:vAlign w:val="center"/>
          </w:tcPr>
          <w:p w14:paraId="155F3680" w14:textId="77777777" w:rsidR="0019273F" w:rsidRDefault="0019273F">
            <w:pPr>
              <w:spacing w:after="0"/>
              <w:ind w:left="135"/>
              <w:jc w:val="center"/>
            </w:pPr>
          </w:p>
        </w:tc>
        <w:tc>
          <w:tcPr>
            <w:tcW w:w="2456" w:type="dxa"/>
            <w:tcMar>
              <w:top w:w="50" w:type="dxa"/>
              <w:left w:w="100" w:type="dxa"/>
            </w:tcMar>
            <w:vAlign w:val="center"/>
          </w:tcPr>
          <w:p w14:paraId="00BA8BAB"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24">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14:paraId="33754B1C" w14:textId="77777777">
        <w:trPr>
          <w:trHeight w:val="144"/>
          <w:tblCellSpacing w:w="20" w:type="nil"/>
        </w:trPr>
        <w:tc>
          <w:tcPr>
            <w:tcW w:w="0" w:type="auto"/>
            <w:gridSpan w:val="2"/>
            <w:tcMar>
              <w:top w:w="50" w:type="dxa"/>
              <w:left w:w="100" w:type="dxa"/>
            </w:tcMar>
            <w:vAlign w:val="center"/>
          </w:tcPr>
          <w:p w14:paraId="292D211C" w14:textId="77777777" w:rsidR="0019273F" w:rsidRDefault="00C36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35BF69E" w14:textId="77777777" w:rsidR="0019273F" w:rsidRDefault="00C36B99">
            <w:pPr>
              <w:spacing w:after="0"/>
              <w:ind w:left="135"/>
              <w:jc w:val="center"/>
            </w:pPr>
            <w:r>
              <w:rPr>
                <w:rFonts w:ascii="Times New Roman" w:hAnsi="Times New Roman"/>
                <w:color w:val="000000"/>
                <w:sz w:val="24"/>
              </w:rPr>
              <w:t xml:space="preserve"> 6 </w:t>
            </w:r>
          </w:p>
        </w:tc>
        <w:tc>
          <w:tcPr>
            <w:tcW w:w="0" w:type="auto"/>
            <w:gridSpan w:val="3"/>
            <w:tcMar>
              <w:top w:w="50" w:type="dxa"/>
              <w:left w:w="100" w:type="dxa"/>
            </w:tcMar>
            <w:vAlign w:val="center"/>
          </w:tcPr>
          <w:p w14:paraId="3A10D983" w14:textId="77777777" w:rsidR="0019273F" w:rsidRDefault="0019273F"/>
        </w:tc>
      </w:tr>
      <w:tr w:rsidR="0019273F" w14:paraId="6BDC8B00" w14:textId="77777777">
        <w:trPr>
          <w:trHeight w:val="144"/>
          <w:tblCellSpacing w:w="20" w:type="nil"/>
        </w:trPr>
        <w:tc>
          <w:tcPr>
            <w:tcW w:w="0" w:type="auto"/>
            <w:gridSpan w:val="6"/>
            <w:tcMar>
              <w:top w:w="50" w:type="dxa"/>
              <w:left w:w="100" w:type="dxa"/>
            </w:tcMar>
            <w:vAlign w:val="center"/>
          </w:tcPr>
          <w:p w14:paraId="35CF46D1" w14:textId="77777777" w:rsidR="0019273F" w:rsidRDefault="00C36B99">
            <w:pPr>
              <w:spacing w:after="0"/>
              <w:ind w:left="135"/>
            </w:pPr>
            <w:r w:rsidRPr="00C36B99">
              <w:rPr>
                <w:rFonts w:ascii="Times New Roman" w:hAnsi="Times New Roman"/>
                <w:b/>
                <w:color w:val="000000"/>
                <w:sz w:val="24"/>
              </w:rPr>
              <w:t>Раздел 7.</w:t>
            </w:r>
            <w:r w:rsidRPr="00C36B99">
              <w:rPr>
                <w:rFonts w:ascii="Times New Roman" w:hAnsi="Times New Roman"/>
                <w:color w:val="000000"/>
                <w:sz w:val="24"/>
              </w:rPr>
              <w:t xml:space="preserve"> </w:t>
            </w:r>
            <w:r w:rsidRPr="00C36B99">
              <w:rPr>
                <w:rFonts w:ascii="Times New Roman" w:hAnsi="Times New Roman"/>
                <w:b/>
                <w:color w:val="000000"/>
                <w:sz w:val="24"/>
              </w:rPr>
              <w:t xml:space="preserve">Язык и речь. Культура речи. </w:t>
            </w:r>
            <w:r>
              <w:rPr>
                <w:rFonts w:ascii="Times New Roman" w:hAnsi="Times New Roman"/>
                <w:b/>
                <w:color w:val="000000"/>
                <w:sz w:val="24"/>
              </w:rPr>
              <w:t>Орфография. Основные правила орфографии</w:t>
            </w:r>
          </w:p>
        </w:tc>
      </w:tr>
      <w:tr w:rsidR="0019273F" w:rsidRPr="00C36B99" w14:paraId="11D2778B" w14:textId="77777777">
        <w:trPr>
          <w:trHeight w:val="144"/>
          <w:tblCellSpacing w:w="20" w:type="nil"/>
        </w:trPr>
        <w:tc>
          <w:tcPr>
            <w:tcW w:w="464" w:type="dxa"/>
            <w:tcMar>
              <w:top w:w="50" w:type="dxa"/>
              <w:left w:w="100" w:type="dxa"/>
            </w:tcMar>
            <w:vAlign w:val="center"/>
          </w:tcPr>
          <w:p w14:paraId="06CD7F5B" w14:textId="77777777" w:rsidR="0019273F" w:rsidRDefault="00C36B99">
            <w:pPr>
              <w:spacing w:after="0"/>
            </w:pPr>
            <w:r>
              <w:rPr>
                <w:rFonts w:ascii="Times New Roman" w:hAnsi="Times New Roman"/>
                <w:color w:val="000000"/>
                <w:sz w:val="24"/>
              </w:rPr>
              <w:t>7.1</w:t>
            </w:r>
          </w:p>
        </w:tc>
        <w:tc>
          <w:tcPr>
            <w:tcW w:w="3696" w:type="dxa"/>
            <w:tcMar>
              <w:top w:w="50" w:type="dxa"/>
              <w:left w:w="100" w:type="dxa"/>
            </w:tcMar>
            <w:vAlign w:val="center"/>
          </w:tcPr>
          <w:p w14:paraId="149B7F62" w14:textId="77777777" w:rsidR="0019273F" w:rsidRPr="00C36B99" w:rsidRDefault="00C36B99">
            <w:pPr>
              <w:spacing w:after="0"/>
              <w:ind w:left="135"/>
            </w:pPr>
            <w:r w:rsidRPr="00C36B99">
              <w:rPr>
                <w:rFonts w:ascii="Times New Roman" w:hAnsi="Times New Roman"/>
                <w:color w:val="000000"/>
                <w:sz w:val="24"/>
              </w:rPr>
              <w:t>Орфография как раздел лингвистики (повторение, обобщение)</w:t>
            </w:r>
          </w:p>
        </w:tc>
        <w:tc>
          <w:tcPr>
            <w:tcW w:w="909" w:type="dxa"/>
            <w:tcMar>
              <w:top w:w="50" w:type="dxa"/>
              <w:left w:w="100" w:type="dxa"/>
            </w:tcMar>
            <w:vAlign w:val="center"/>
          </w:tcPr>
          <w:p w14:paraId="2C72845B"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404C61EA" w14:textId="77777777" w:rsidR="0019273F" w:rsidRDefault="0019273F">
            <w:pPr>
              <w:spacing w:after="0"/>
              <w:ind w:left="135"/>
              <w:jc w:val="center"/>
            </w:pPr>
          </w:p>
        </w:tc>
        <w:tc>
          <w:tcPr>
            <w:tcW w:w="1712" w:type="dxa"/>
            <w:tcMar>
              <w:top w:w="50" w:type="dxa"/>
              <w:left w:w="100" w:type="dxa"/>
            </w:tcMar>
            <w:vAlign w:val="center"/>
          </w:tcPr>
          <w:p w14:paraId="4D551317" w14:textId="77777777" w:rsidR="0019273F" w:rsidRDefault="0019273F">
            <w:pPr>
              <w:spacing w:after="0"/>
              <w:ind w:left="135"/>
              <w:jc w:val="center"/>
            </w:pPr>
          </w:p>
        </w:tc>
        <w:tc>
          <w:tcPr>
            <w:tcW w:w="2456" w:type="dxa"/>
            <w:tcMar>
              <w:top w:w="50" w:type="dxa"/>
              <w:left w:w="100" w:type="dxa"/>
            </w:tcMar>
            <w:vAlign w:val="center"/>
          </w:tcPr>
          <w:p w14:paraId="53CA455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25">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1D9A6219" w14:textId="77777777">
        <w:trPr>
          <w:trHeight w:val="144"/>
          <w:tblCellSpacing w:w="20" w:type="nil"/>
        </w:trPr>
        <w:tc>
          <w:tcPr>
            <w:tcW w:w="464" w:type="dxa"/>
            <w:tcMar>
              <w:top w:w="50" w:type="dxa"/>
              <w:left w:w="100" w:type="dxa"/>
            </w:tcMar>
            <w:vAlign w:val="center"/>
          </w:tcPr>
          <w:p w14:paraId="5240C2AC" w14:textId="77777777" w:rsidR="0019273F" w:rsidRDefault="00C36B99">
            <w:pPr>
              <w:spacing w:after="0"/>
            </w:pPr>
            <w:r>
              <w:rPr>
                <w:rFonts w:ascii="Times New Roman" w:hAnsi="Times New Roman"/>
                <w:color w:val="000000"/>
                <w:sz w:val="24"/>
              </w:rPr>
              <w:t>7.2</w:t>
            </w:r>
          </w:p>
        </w:tc>
        <w:tc>
          <w:tcPr>
            <w:tcW w:w="3696" w:type="dxa"/>
            <w:tcMar>
              <w:top w:w="50" w:type="dxa"/>
              <w:left w:w="100" w:type="dxa"/>
            </w:tcMar>
            <w:vAlign w:val="center"/>
          </w:tcPr>
          <w:p w14:paraId="19791CA6" w14:textId="77777777" w:rsidR="0019273F" w:rsidRPr="00C36B99" w:rsidRDefault="00C36B99">
            <w:pPr>
              <w:spacing w:after="0"/>
              <w:ind w:left="135"/>
            </w:pPr>
            <w:r w:rsidRPr="00C36B99">
              <w:rPr>
                <w:rFonts w:ascii="Times New Roman" w:hAnsi="Times New Roman"/>
                <w:color w:val="000000"/>
                <w:sz w:val="24"/>
              </w:rPr>
              <w:t>Правописание гласных и согласных в корне</w:t>
            </w:r>
          </w:p>
        </w:tc>
        <w:tc>
          <w:tcPr>
            <w:tcW w:w="909" w:type="dxa"/>
            <w:tcMar>
              <w:top w:w="50" w:type="dxa"/>
              <w:left w:w="100" w:type="dxa"/>
            </w:tcMar>
            <w:vAlign w:val="center"/>
          </w:tcPr>
          <w:p w14:paraId="564CCFD0"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5BCD51A7" w14:textId="77777777" w:rsidR="0019273F" w:rsidRDefault="0019273F">
            <w:pPr>
              <w:spacing w:after="0"/>
              <w:ind w:left="135"/>
              <w:jc w:val="center"/>
            </w:pPr>
          </w:p>
        </w:tc>
        <w:tc>
          <w:tcPr>
            <w:tcW w:w="1712" w:type="dxa"/>
            <w:tcMar>
              <w:top w:w="50" w:type="dxa"/>
              <w:left w:w="100" w:type="dxa"/>
            </w:tcMar>
            <w:vAlign w:val="center"/>
          </w:tcPr>
          <w:p w14:paraId="6EC24D81" w14:textId="77777777" w:rsidR="0019273F" w:rsidRDefault="0019273F">
            <w:pPr>
              <w:spacing w:after="0"/>
              <w:ind w:left="135"/>
              <w:jc w:val="center"/>
            </w:pPr>
          </w:p>
        </w:tc>
        <w:tc>
          <w:tcPr>
            <w:tcW w:w="2456" w:type="dxa"/>
            <w:tcMar>
              <w:top w:w="50" w:type="dxa"/>
              <w:left w:w="100" w:type="dxa"/>
            </w:tcMar>
            <w:vAlign w:val="center"/>
          </w:tcPr>
          <w:p w14:paraId="2F2445E6"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26">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1F38B700" w14:textId="77777777">
        <w:trPr>
          <w:trHeight w:val="144"/>
          <w:tblCellSpacing w:w="20" w:type="nil"/>
        </w:trPr>
        <w:tc>
          <w:tcPr>
            <w:tcW w:w="464" w:type="dxa"/>
            <w:tcMar>
              <w:top w:w="50" w:type="dxa"/>
              <w:left w:w="100" w:type="dxa"/>
            </w:tcMar>
            <w:vAlign w:val="center"/>
          </w:tcPr>
          <w:p w14:paraId="46B20EE1" w14:textId="77777777" w:rsidR="0019273F" w:rsidRDefault="00C36B99">
            <w:pPr>
              <w:spacing w:after="0"/>
            </w:pPr>
            <w:r>
              <w:rPr>
                <w:rFonts w:ascii="Times New Roman" w:hAnsi="Times New Roman"/>
                <w:color w:val="000000"/>
                <w:sz w:val="24"/>
              </w:rPr>
              <w:t>7.3</w:t>
            </w:r>
          </w:p>
        </w:tc>
        <w:tc>
          <w:tcPr>
            <w:tcW w:w="3696" w:type="dxa"/>
            <w:tcMar>
              <w:top w:w="50" w:type="dxa"/>
              <w:left w:w="100" w:type="dxa"/>
            </w:tcMar>
            <w:vAlign w:val="center"/>
          </w:tcPr>
          <w:p w14:paraId="37F1B79D" w14:textId="77777777" w:rsidR="0019273F" w:rsidRPr="00C36B99" w:rsidRDefault="00C36B99">
            <w:pPr>
              <w:spacing w:after="0"/>
              <w:ind w:left="135"/>
            </w:pPr>
            <w:r w:rsidRPr="00C36B99">
              <w:rPr>
                <w:rFonts w:ascii="Times New Roman" w:hAnsi="Times New Roman"/>
                <w:color w:val="000000"/>
                <w:sz w:val="24"/>
              </w:rPr>
              <w:t>Употребление разделительных ъ и ь. Правописание приставок. Буквы ы — и после приставок</w:t>
            </w:r>
          </w:p>
        </w:tc>
        <w:tc>
          <w:tcPr>
            <w:tcW w:w="909" w:type="dxa"/>
            <w:tcMar>
              <w:top w:w="50" w:type="dxa"/>
              <w:left w:w="100" w:type="dxa"/>
            </w:tcMar>
            <w:vAlign w:val="center"/>
          </w:tcPr>
          <w:p w14:paraId="4F1DCEC3"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591E8AE" w14:textId="77777777" w:rsidR="0019273F" w:rsidRDefault="0019273F">
            <w:pPr>
              <w:spacing w:after="0"/>
              <w:ind w:left="135"/>
              <w:jc w:val="center"/>
            </w:pPr>
          </w:p>
        </w:tc>
        <w:tc>
          <w:tcPr>
            <w:tcW w:w="1712" w:type="dxa"/>
            <w:tcMar>
              <w:top w:w="50" w:type="dxa"/>
              <w:left w:w="100" w:type="dxa"/>
            </w:tcMar>
            <w:vAlign w:val="center"/>
          </w:tcPr>
          <w:p w14:paraId="09982CE3" w14:textId="77777777" w:rsidR="0019273F" w:rsidRDefault="0019273F">
            <w:pPr>
              <w:spacing w:after="0"/>
              <w:ind w:left="135"/>
              <w:jc w:val="center"/>
            </w:pPr>
          </w:p>
        </w:tc>
        <w:tc>
          <w:tcPr>
            <w:tcW w:w="2456" w:type="dxa"/>
            <w:tcMar>
              <w:top w:w="50" w:type="dxa"/>
              <w:left w:w="100" w:type="dxa"/>
            </w:tcMar>
            <w:vAlign w:val="center"/>
          </w:tcPr>
          <w:p w14:paraId="2DFEB37E"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27">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6EA8E434" w14:textId="77777777">
        <w:trPr>
          <w:trHeight w:val="144"/>
          <w:tblCellSpacing w:w="20" w:type="nil"/>
        </w:trPr>
        <w:tc>
          <w:tcPr>
            <w:tcW w:w="464" w:type="dxa"/>
            <w:tcMar>
              <w:top w:w="50" w:type="dxa"/>
              <w:left w:w="100" w:type="dxa"/>
            </w:tcMar>
            <w:vAlign w:val="center"/>
          </w:tcPr>
          <w:p w14:paraId="5DD146C0" w14:textId="77777777" w:rsidR="0019273F" w:rsidRDefault="00C36B99">
            <w:pPr>
              <w:spacing w:after="0"/>
            </w:pPr>
            <w:r>
              <w:rPr>
                <w:rFonts w:ascii="Times New Roman" w:hAnsi="Times New Roman"/>
                <w:color w:val="000000"/>
                <w:sz w:val="24"/>
              </w:rPr>
              <w:t>7.4</w:t>
            </w:r>
          </w:p>
        </w:tc>
        <w:tc>
          <w:tcPr>
            <w:tcW w:w="3696" w:type="dxa"/>
            <w:tcMar>
              <w:top w:w="50" w:type="dxa"/>
              <w:left w:w="100" w:type="dxa"/>
            </w:tcMar>
            <w:vAlign w:val="center"/>
          </w:tcPr>
          <w:p w14:paraId="40942617" w14:textId="77777777" w:rsidR="0019273F" w:rsidRDefault="00C36B99">
            <w:pPr>
              <w:spacing w:after="0"/>
              <w:ind w:left="135"/>
            </w:pPr>
            <w:r>
              <w:rPr>
                <w:rFonts w:ascii="Times New Roman" w:hAnsi="Times New Roman"/>
                <w:color w:val="000000"/>
                <w:sz w:val="24"/>
              </w:rPr>
              <w:t>Правописание суффиксов</w:t>
            </w:r>
          </w:p>
        </w:tc>
        <w:tc>
          <w:tcPr>
            <w:tcW w:w="909" w:type="dxa"/>
            <w:tcMar>
              <w:top w:w="50" w:type="dxa"/>
              <w:left w:w="100" w:type="dxa"/>
            </w:tcMar>
            <w:vAlign w:val="center"/>
          </w:tcPr>
          <w:p w14:paraId="0E86213E" w14:textId="77777777" w:rsidR="0019273F" w:rsidRDefault="00C36B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4AB5F5AE" w14:textId="77777777" w:rsidR="0019273F" w:rsidRDefault="0019273F">
            <w:pPr>
              <w:spacing w:after="0"/>
              <w:ind w:left="135"/>
              <w:jc w:val="center"/>
            </w:pPr>
          </w:p>
        </w:tc>
        <w:tc>
          <w:tcPr>
            <w:tcW w:w="1712" w:type="dxa"/>
            <w:tcMar>
              <w:top w:w="50" w:type="dxa"/>
              <w:left w:w="100" w:type="dxa"/>
            </w:tcMar>
            <w:vAlign w:val="center"/>
          </w:tcPr>
          <w:p w14:paraId="419EE9DB" w14:textId="77777777" w:rsidR="0019273F" w:rsidRDefault="0019273F">
            <w:pPr>
              <w:spacing w:after="0"/>
              <w:ind w:left="135"/>
              <w:jc w:val="center"/>
            </w:pPr>
          </w:p>
        </w:tc>
        <w:tc>
          <w:tcPr>
            <w:tcW w:w="2456" w:type="dxa"/>
            <w:tcMar>
              <w:top w:w="50" w:type="dxa"/>
              <w:left w:w="100" w:type="dxa"/>
            </w:tcMar>
            <w:vAlign w:val="center"/>
          </w:tcPr>
          <w:p w14:paraId="087E41A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28">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674A8E79" w14:textId="77777777">
        <w:trPr>
          <w:trHeight w:val="144"/>
          <w:tblCellSpacing w:w="20" w:type="nil"/>
        </w:trPr>
        <w:tc>
          <w:tcPr>
            <w:tcW w:w="464" w:type="dxa"/>
            <w:tcMar>
              <w:top w:w="50" w:type="dxa"/>
              <w:left w:w="100" w:type="dxa"/>
            </w:tcMar>
            <w:vAlign w:val="center"/>
          </w:tcPr>
          <w:p w14:paraId="60477E7F" w14:textId="77777777" w:rsidR="0019273F" w:rsidRDefault="00C36B99">
            <w:pPr>
              <w:spacing w:after="0"/>
            </w:pPr>
            <w:r>
              <w:rPr>
                <w:rFonts w:ascii="Times New Roman" w:hAnsi="Times New Roman"/>
                <w:color w:val="000000"/>
                <w:sz w:val="24"/>
              </w:rPr>
              <w:t>7.5</w:t>
            </w:r>
          </w:p>
        </w:tc>
        <w:tc>
          <w:tcPr>
            <w:tcW w:w="3696" w:type="dxa"/>
            <w:tcMar>
              <w:top w:w="50" w:type="dxa"/>
              <w:left w:w="100" w:type="dxa"/>
            </w:tcMar>
            <w:vAlign w:val="center"/>
          </w:tcPr>
          <w:p w14:paraId="31CCC5A6" w14:textId="77777777" w:rsidR="0019273F" w:rsidRPr="00C36B99" w:rsidRDefault="00C36B99">
            <w:pPr>
              <w:spacing w:after="0"/>
              <w:ind w:left="135"/>
            </w:pPr>
            <w:r w:rsidRPr="00C36B99">
              <w:rPr>
                <w:rFonts w:ascii="Times New Roman" w:hAnsi="Times New Roman"/>
                <w:color w:val="000000"/>
                <w:sz w:val="24"/>
              </w:rPr>
              <w:t xml:space="preserve">Правописание н и </w:t>
            </w:r>
            <w:proofErr w:type="spellStart"/>
            <w:r w:rsidRPr="00C36B99">
              <w:rPr>
                <w:rFonts w:ascii="Times New Roman" w:hAnsi="Times New Roman"/>
                <w:color w:val="000000"/>
                <w:sz w:val="24"/>
              </w:rPr>
              <w:t>нн</w:t>
            </w:r>
            <w:proofErr w:type="spellEnd"/>
            <w:r w:rsidRPr="00C36B99">
              <w:rPr>
                <w:rFonts w:ascii="Times New Roman" w:hAnsi="Times New Roman"/>
                <w:color w:val="000000"/>
                <w:sz w:val="24"/>
              </w:rPr>
              <w:t xml:space="preserve"> в словах различных </w:t>
            </w:r>
            <w:r w:rsidRPr="00C36B99">
              <w:rPr>
                <w:rFonts w:ascii="Times New Roman" w:hAnsi="Times New Roman"/>
                <w:color w:val="000000"/>
                <w:sz w:val="24"/>
              </w:rPr>
              <w:lastRenderedPageBreak/>
              <w:t>частей речи</w:t>
            </w:r>
          </w:p>
        </w:tc>
        <w:tc>
          <w:tcPr>
            <w:tcW w:w="909" w:type="dxa"/>
            <w:tcMar>
              <w:top w:w="50" w:type="dxa"/>
              <w:left w:w="100" w:type="dxa"/>
            </w:tcMar>
            <w:vAlign w:val="center"/>
          </w:tcPr>
          <w:p w14:paraId="17C74048" w14:textId="77777777" w:rsidR="0019273F" w:rsidRDefault="00C36B99">
            <w:pPr>
              <w:spacing w:after="0"/>
              <w:ind w:left="135"/>
              <w:jc w:val="center"/>
            </w:pPr>
            <w:r w:rsidRPr="00C36B9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51F9CEDD" w14:textId="77777777" w:rsidR="0019273F" w:rsidRDefault="0019273F">
            <w:pPr>
              <w:spacing w:after="0"/>
              <w:ind w:left="135"/>
              <w:jc w:val="center"/>
            </w:pPr>
          </w:p>
        </w:tc>
        <w:tc>
          <w:tcPr>
            <w:tcW w:w="1712" w:type="dxa"/>
            <w:tcMar>
              <w:top w:w="50" w:type="dxa"/>
              <w:left w:w="100" w:type="dxa"/>
            </w:tcMar>
            <w:vAlign w:val="center"/>
          </w:tcPr>
          <w:p w14:paraId="7781E3C6" w14:textId="77777777" w:rsidR="0019273F" w:rsidRDefault="0019273F">
            <w:pPr>
              <w:spacing w:after="0"/>
              <w:ind w:left="135"/>
              <w:jc w:val="center"/>
            </w:pPr>
          </w:p>
        </w:tc>
        <w:tc>
          <w:tcPr>
            <w:tcW w:w="2456" w:type="dxa"/>
            <w:tcMar>
              <w:top w:w="50" w:type="dxa"/>
              <w:left w:w="100" w:type="dxa"/>
            </w:tcMar>
            <w:vAlign w:val="center"/>
          </w:tcPr>
          <w:p w14:paraId="4D0C2DEC"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29">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74747CB1" w14:textId="77777777">
        <w:trPr>
          <w:trHeight w:val="144"/>
          <w:tblCellSpacing w:w="20" w:type="nil"/>
        </w:trPr>
        <w:tc>
          <w:tcPr>
            <w:tcW w:w="464" w:type="dxa"/>
            <w:tcMar>
              <w:top w:w="50" w:type="dxa"/>
              <w:left w:w="100" w:type="dxa"/>
            </w:tcMar>
            <w:vAlign w:val="center"/>
          </w:tcPr>
          <w:p w14:paraId="3248ACB2" w14:textId="77777777" w:rsidR="0019273F" w:rsidRDefault="00C36B99">
            <w:pPr>
              <w:spacing w:after="0"/>
            </w:pPr>
            <w:r>
              <w:rPr>
                <w:rFonts w:ascii="Times New Roman" w:hAnsi="Times New Roman"/>
                <w:color w:val="000000"/>
                <w:sz w:val="24"/>
              </w:rPr>
              <w:lastRenderedPageBreak/>
              <w:t>7.6</w:t>
            </w:r>
          </w:p>
        </w:tc>
        <w:tc>
          <w:tcPr>
            <w:tcW w:w="3696" w:type="dxa"/>
            <w:tcMar>
              <w:top w:w="50" w:type="dxa"/>
              <w:left w:w="100" w:type="dxa"/>
            </w:tcMar>
            <w:vAlign w:val="center"/>
          </w:tcPr>
          <w:p w14:paraId="2916025B" w14:textId="77777777" w:rsidR="0019273F" w:rsidRDefault="00C36B99">
            <w:pPr>
              <w:spacing w:after="0"/>
              <w:ind w:left="135"/>
            </w:pPr>
            <w:r>
              <w:rPr>
                <w:rFonts w:ascii="Times New Roman" w:hAnsi="Times New Roman"/>
                <w:color w:val="000000"/>
                <w:sz w:val="24"/>
              </w:rPr>
              <w:t>Правописание не и ни</w:t>
            </w:r>
          </w:p>
        </w:tc>
        <w:tc>
          <w:tcPr>
            <w:tcW w:w="909" w:type="dxa"/>
            <w:tcMar>
              <w:top w:w="50" w:type="dxa"/>
              <w:left w:w="100" w:type="dxa"/>
            </w:tcMar>
            <w:vAlign w:val="center"/>
          </w:tcPr>
          <w:p w14:paraId="4C6520CB"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5EA7ED60" w14:textId="77777777" w:rsidR="0019273F" w:rsidRDefault="0019273F">
            <w:pPr>
              <w:spacing w:after="0"/>
              <w:ind w:left="135"/>
              <w:jc w:val="center"/>
            </w:pPr>
          </w:p>
        </w:tc>
        <w:tc>
          <w:tcPr>
            <w:tcW w:w="1712" w:type="dxa"/>
            <w:tcMar>
              <w:top w:w="50" w:type="dxa"/>
              <w:left w:w="100" w:type="dxa"/>
            </w:tcMar>
            <w:vAlign w:val="center"/>
          </w:tcPr>
          <w:p w14:paraId="6B4A6FB6" w14:textId="77777777" w:rsidR="0019273F" w:rsidRDefault="0019273F">
            <w:pPr>
              <w:spacing w:after="0"/>
              <w:ind w:left="135"/>
              <w:jc w:val="center"/>
            </w:pPr>
          </w:p>
        </w:tc>
        <w:tc>
          <w:tcPr>
            <w:tcW w:w="2456" w:type="dxa"/>
            <w:tcMar>
              <w:top w:w="50" w:type="dxa"/>
              <w:left w:w="100" w:type="dxa"/>
            </w:tcMar>
            <w:vAlign w:val="center"/>
          </w:tcPr>
          <w:p w14:paraId="21AC9247"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30">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5169ACEC" w14:textId="77777777">
        <w:trPr>
          <w:trHeight w:val="144"/>
          <w:tblCellSpacing w:w="20" w:type="nil"/>
        </w:trPr>
        <w:tc>
          <w:tcPr>
            <w:tcW w:w="464" w:type="dxa"/>
            <w:tcMar>
              <w:top w:w="50" w:type="dxa"/>
              <w:left w:w="100" w:type="dxa"/>
            </w:tcMar>
            <w:vAlign w:val="center"/>
          </w:tcPr>
          <w:p w14:paraId="33E07668" w14:textId="77777777" w:rsidR="0019273F" w:rsidRDefault="00C36B99">
            <w:pPr>
              <w:spacing w:after="0"/>
            </w:pPr>
            <w:r>
              <w:rPr>
                <w:rFonts w:ascii="Times New Roman" w:hAnsi="Times New Roman"/>
                <w:color w:val="000000"/>
                <w:sz w:val="24"/>
              </w:rPr>
              <w:t>7.7</w:t>
            </w:r>
          </w:p>
        </w:tc>
        <w:tc>
          <w:tcPr>
            <w:tcW w:w="3696" w:type="dxa"/>
            <w:tcMar>
              <w:top w:w="50" w:type="dxa"/>
              <w:left w:w="100" w:type="dxa"/>
            </w:tcMar>
            <w:vAlign w:val="center"/>
          </w:tcPr>
          <w:p w14:paraId="452B4108" w14:textId="77777777" w:rsidR="0019273F" w:rsidRPr="00C36B99" w:rsidRDefault="00C36B99">
            <w:pPr>
              <w:spacing w:after="0"/>
              <w:ind w:left="135"/>
            </w:pPr>
            <w:r w:rsidRPr="00C36B99">
              <w:rPr>
                <w:rFonts w:ascii="Times New Roman" w:hAnsi="Times New Roman"/>
                <w:color w:val="000000"/>
                <w:sz w:val="24"/>
              </w:rPr>
              <w:t>Правописание окончаний имён существительных, имён прилагательных и глаголов</w:t>
            </w:r>
          </w:p>
        </w:tc>
        <w:tc>
          <w:tcPr>
            <w:tcW w:w="909" w:type="dxa"/>
            <w:tcMar>
              <w:top w:w="50" w:type="dxa"/>
              <w:left w:w="100" w:type="dxa"/>
            </w:tcMar>
            <w:vAlign w:val="center"/>
          </w:tcPr>
          <w:p w14:paraId="276AB42A"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438E6415" w14:textId="77777777" w:rsidR="0019273F" w:rsidRDefault="0019273F">
            <w:pPr>
              <w:spacing w:after="0"/>
              <w:ind w:left="135"/>
              <w:jc w:val="center"/>
            </w:pPr>
          </w:p>
        </w:tc>
        <w:tc>
          <w:tcPr>
            <w:tcW w:w="1712" w:type="dxa"/>
            <w:tcMar>
              <w:top w:w="50" w:type="dxa"/>
              <w:left w:w="100" w:type="dxa"/>
            </w:tcMar>
            <w:vAlign w:val="center"/>
          </w:tcPr>
          <w:p w14:paraId="48A255A4" w14:textId="77777777" w:rsidR="0019273F" w:rsidRDefault="0019273F">
            <w:pPr>
              <w:spacing w:after="0"/>
              <w:ind w:left="135"/>
              <w:jc w:val="center"/>
            </w:pPr>
          </w:p>
        </w:tc>
        <w:tc>
          <w:tcPr>
            <w:tcW w:w="2456" w:type="dxa"/>
            <w:tcMar>
              <w:top w:w="50" w:type="dxa"/>
              <w:left w:w="100" w:type="dxa"/>
            </w:tcMar>
            <w:vAlign w:val="center"/>
          </w:tcPr>
          <w:p w14:paraId="16BC5085"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31">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7EFE800E" w14:textId="77777777">
        <w:trPr>
          <w:trHeight w:val="144"/>
          <w:tblCellSpacing w:w="20" w:type="nil"/>
        </w:trPr>
        <w:tc>
          <w:tcPr>
            <w:tcW w:w="464" w:type="dxa"/>
            <w:tcMar>
              <w:top w:w="50" w:type="dxa"/>
              <w:left w:w="100" w:type="dxa"/>
            </w:tcMar>
            <w:vAlign w:val="center"/>
          </w:tcPr>
          <w:p w14:paraId="5E1BB2D3" w14:textId="77777777" w:rsidR="0019273F" w:rsidRDefault="00C36B99">
            <w:pPr>
              <w:spacing w:after="0"/>
            </w:pPr>
            <w:r>
              <w:rPr>
                <w:rFonts w:ascii="Times New Roman" w:hAnsi="Times New Roman"/>
                <w:color w:val="000000"/>
                <w:sz w:val="24"/>
              </w:rPr>
              <w:t>7.8</w:t>
            </w:r>
          </w:p>
        </w:tc>
        <w:tc>
          <w:tcPr>
            <w:tcW w:w="3696" w:type="dxa"/>
            <w:tcMar>
              <w:top w:w="50" w:type="dxa"/>
              <w:left w:w="100" w:type="dxa"/>
            </w:tcMar>
            <w:vAlign w:val="center"/>
          </w:tcPr>
          <w:p w14:paraId="67A8215E" w14:textId="77777777" w:rsidR="0019273F" w:rsidRPr="00C36B99" w:rsidRDefault="00C36B99">
            <w:pPr>
              <w:spacing w:after="0"/>
              <w:ind w:left="135"/>
            </w:pPr>
            <w:r w:rsidRPr="00C36B99">
              <w:rPr>
                <w:rFonts w:ascii="Times New Roman" w:hAnsi="Times New Roman"/>
                <w:color w:val="000000"/>
                <w:sz w:val="24"/>
              </w:rPr>
              <w:t>Слитное, дефисное и раздельное написание слов</w:t>
            </w:r>
          </w:p>
        </w:tc>
        <w:tc>
          <w:tcPr>
            <w:tcW w:w="909" w:type="dxa"/>
            <w:tcMar>
              <w:top w:w="50" w:type="dxa"/>
              <w:left w:w="100" w:type="dxa"/>
            </w:tcMar>
            <w:vAlign w:val="center"/>
          </w:tcPr>
          <w:p w14:paraId="3814EF63"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16307372" w14:textId="77777777" w:rsidR="0019273F" w:rsidRDefault="0019273F">
            <w:pPr>
              <w:spacing w:after="0"/>
              <w:ind w:left="135"/>
              <w:jc w:val="center"/>
            </w:pPr>
          </w:p>
        </w:tc>
        <w:tc>
          <w:tcPr>
            <w:tcW w:w="1712" w:type="dxa"/>
            <w:tcMar>
              <w:top w:w="50" w:type="dxa"/>
              <w:left w:w="100" w:type="dxa"/>
            </w:tcMar>
            <w:vAlign w:val="center"/>
          </w:tcPr>
          <w:p w14:paraId="5BC9A505" w14:textId="77777777" w:rsidR="0019273F" w:rsidRDefault="0019273F">
            <w:pPr>
              <w:spacing w:after="0"/>
              <w:ind w:left="135"/>
              <w:jc w:val="center"/>
            </w:pPr>
          </w:p>
        </w:tc>
        <w:tc>
          <w:tcPr>
            <w:tcW w:w="2456" w:type="dxa"/>
            <w:tcMar>
              <w:top w:w="50" w:type="dxa"/>
              <w:left w:w="100" w:type="dxa"/>
            </w:tcMar>
            <w:vAlign w:val="center"/>
          </w:tcPr>
          <w:p w14:paraId="61CC8B07"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32">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14:paraId="4A47D4D9" w14:textId="77777777">
        <w:trPr>
          <w:trHeight w:val="144"/>
          <w:tblCellSpacing w:w="20" w:type="nil"/>
        </w:trPr>
        <w:tc>
          <w:tcPr>
            <w:tcW w:w="0" w:type="auto"/>
            <w:gridSpan w:val="2"/>
            <w:tcMar>
              <w:top w:w="50" w:type="dxa"/>
              <w:left w:w="100" w:type="dxa"/>
            </w:tcMar>
            <w:vAlign w:val="center"/>
          </w:tcPr>
          <w:p w14:paraId="0483843D" w14:textId="77777777" w:rsidR="0019273F" w:rsidRDefault="00C36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4474C20C" w14:textId="77777777" w:rsidR="0019273F" w:rsidRDefault="00C36B99">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14:paraId="4E450E71" w14:textId="77777777" w:rsidR="0019273F" w:rsidRDefault="0019273F"/>
        </w:tc>
      </w:tr>
      <w:tr w:rsidR="0019273F" w14:paraId="3F11748A" w14:textId="77777777">
        <w:trPr>
          <w:trHeight w:val="144"/>
          <w:tblCellSpacing w:w="20" w:type="nil"/>
        </w:trPr>
        <w:tc>
          <w:tcPr>
            <w:tcW w:w="0" w:type="auto"/>
            <w:gridSpan w:val="6"/>
            <w:tcMar>
              <w:top w:w="50" w:type="dxa"/>
              <w:left w:w="100" w:type="dxa"/>
            </w:tcMar>
            <w:vAlign w:val="center"/>
          </w:tcPr>
          <w:p w14:paraId="40BD73D4" w14:textId="77777777" w:rsidR="0019273F" w:rsidRDefault="00C36B99">
            <w:pPr>
              <w:spacing w:after="0"/>
              <w:ind w:left="135"/>
            </w:pPr>
            <w:r>
              <w:rPr>
                <w:rFonts w:ascii="Times New Roman" w:hAnsi="Times New Roman"/>
                <w:b/>
                <w:color w:val="000000"/>
                <w:sz w:val="24"/>
              </w:rPr>
              <w:t>Раздел 8.</w:t>
            </w:r>
            <w:r>
              <w:rPr>
                <w:rFonts w:ascii="Times New Roman" w:hAnsi="Times New Roman"/>
                <w:color w:val="000000"/>
                <w:sz w:val="24"/>
              </w:rPr>
              <w:t xml:space="preserve"> </w:t>
            </w:r>
            <w:r>
              <w:rPr>
                <w:rFonts w:ascii="Times New Roman" w:hAnsi="Times New Roman"/>
                <w:b/>
                <w:color w:val="000000"/>
                <w:sz w:val="24"/>
              </w:rPr>
              <w:t>Речь. Речевое общение</w:t>
            </w:r>
          </w:p>
        </w:tc>
      </w:tr>
      <w:tr w:rsidR="0019273F" w:rsidRPr="00C36B99" w14:paraId="5D4C824C" w14:textId="77777777">
        <w:trPr>
          <w:trHeight w:val="144"/>
          <w:tblCellSpacing w:w="20" w:type="nil"/>
        </w:trPr>
        <w:tc>
          <w:tcPr>
            <w:tcW w:w="464" w:type="dxa"/>
            <w:tcMar>
              <w:top w:w="50" w:type="dxa"/>
              <w:left w:w="100" w:type="dxa"/>
            </w:tcMar>
            <w:vAlign w:val="center"/>
          </w:tcPr>
          <w:p w14:paraId="1BB0BAE3" w14:textId="77777777" w:rsidR="0019273F" w:rsidRDefault="00C36B99">
            <w:pPr>
              <w:spacing w:after="0"/>
            </w:pPr>
            <w:r>
              <w:rPr>
                <w:rFonts w:ascii="Times New Roman" w:hAnsi="Times New Roman"/>
                <w:color w:val="000000"/>
                <w:sz w:val="24"/>
              </w:rPr>
              <w:t>8.1</w:t>
            </w:r>
          </w:p>
        </w:tc>
        <w:tc>
          <w:tcPr>
            <w:tcW w:w="3696" w:type="dxa"/>
            <w:tcMar>
              <w:top w:w="50" w:type="dxa"/>
              <w:left w:w="100" w:type="dxa"/>
            </w:tcMar>
            <w:vAlign w:val="center"/>
          </w:tcPr>
          <w:p w14:paraId="65FE4764" w14:textId="77777777" w:rsidR="0019273F" w:rsidRPr="00C36B99" w:rsidRDefault="00C36B99">
            <w:pPr>
              <w:spacing w:after="0"/>
              <w:ind w:left="135"/>
            </w:pPr>
            <w:r w:rsidRPr="00C36B99">
              <w:rPr>
                <w:rFonts w:ascii="Times New Roman" w:hAnsi="Times New Roman"/>
                <w:color w:val="000000"/>
                <w:sz w:val="24"/>
              </w:rPr>
              <w:t>Речь как деятельность. Виды речевой деятельности (повторение, обобщение)</w:t>
            </w:r>
          </w:p>
        </w:tc>
        <w:tc>
          <w:tcPr>
            <w:tcW w:w="909" w:type="dxa"/>
            <w:tcMar>
              <w:top w:w="50" w:type="dxa"/>
              <w:left w:w="100" w:type="dxa"/>
            </w:tcMar>
            <w:vAlign w:val="center"/>
          </w:tcPr>
          <w:p w14:paraId="6705B89E"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618877D0" w14:textId="77777777" w:rsidR="0019273F" w:rsidRDefault="0019273F">
            <w:pPr>
              <w:spacing w:after="0"/>
              <w:ind w:left="135"/>
              <w:jc w:val="center"/>
            </w:pPr>
          </w:p>
        </w:tc>
        <w:tc>
          <w:tcPr>
            <w:tcW w:w="1712" w:type="dxa"/>
            <w:tcMar>
              <w:top w:w="50" w:type="dxa"/>
              <w:left w:w="100" w:type="dxa"/>
            </w:tcMar>
            <w:vAlign w:val="center"/>
          </w:tcPr>
          <w:p w14:paraId="4B694E6A" w14:textId="77777777" w:rsidR="0019273F" w:rsidRDefault="0019273F">
            <w:pPr>
              <w:spacing w:after="0"/>
              <w:ind w:left="135"/>
              <w:jc w:val="center"/>
            </w:pPr>
          </w:p>
        </w:tc>
        <w:tc>
          <w:tcPr>
            <w:tcW w:w="2456" w:type="dxa"/>
            <w:tcMar>
              <w:top w:w="50" w:type="dxa"/>
              <w:left w:w="100" w:type="dxa"/>
            </w:tcMar>
            <w:vAlign w:val="center"/>
          </w:tcPr>
          <w:p w14:paraId="21F208E8"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33">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30FE2BBE" w14:textId="77777777">
        <w:trPr>
          <w:trHeight w:val="144"/>
          <w:tblCellSpacing w:w="20" w:type="nil"/>
        </w:trPr>
        <w:tc>
          <w:tcPr>
            <w:tcW w:w="464" w:type="dxa"/>
            <w:tcMar>
              <w:top w:w="50" w:type="dxa"/>
              <w:left w:w="100" w:type="dxa"/>
            </w:tcMar>
            <w:vAlign w:val="center"/>
          </w:tcPr>
          <w:p w14:paraId="5B2F8B87" w14:textId="77777777" w:rsidR="0019273F" w:rsidRDefault="00C36B99">
            <w:pPr>
              <w:spacing w:after="0"/>
            </w:pPr>
            <w:r>
              <w:rPr>
                <w:rFonts w:ascii="Times New Roman" w:hAnsi="Times New Roman"/>
                <w:color w:val="000000"/>
                <w:sz w:val="24"/>
              </w:rPr>
              <w:t>8.2</w:t>
            </w:r>
          </w:p>
        </w:tc>
        <w:tc>
          <w:tcPr>
            <w:tcW w:w="3696" w:type="dxa"/>
            <w:tcMar>
              <w:top w:w="50" w:type="dxa"/>
              <w:left w:w="100" w:type="dxa"/>
            </w:tcMar>
            <w:vAlign w:val="center"/>
          </w:tcPr>
          <w:p w14:paraId="4A08A5CA" w14:textId="77777777" w:rsidR="0019273F" w:rsidRPr="00C36B99" w:rsidRDefault="00C36B99">
            <w:pPr>
              <w:spacing w:after="0"/>
              <w:ind w:left="135"/>
            </w:pPr>
            <w:r w:rsidRPr="00C36B99">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909" w:type="dxa"/>
            <w:tcMar>
              <w:top w:w="50" w:type="dxa"/>
              <w:left w:w="100" w:type="dxa"/>
            </w:tcMar>
            <w:vAlign w:val="center"/>
          </w:tcPr>
          <w:p w14:paraId="48CD17DD"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7F195F2F" w14:textId="77777777" w:rsidR="0019273F" w:rsidRDefault="0019273F">
            <w:pPr>
              <w:spacing w:after="0"/>
              <w:ind w:left="135"/>
              <w:jc w:val="center"/>
            </w:pPr>
          </w:p>
        </w:tc>
        <w:tc>
          <w:tcPr>
            <w:tcW w:w="1712" w:type="dxa"/>
            <w:tcMar>
              <w:top w:w="50" w:type="dxa"/>
              <w:left w:w="100" w:type="dxa"/>
            </w:tcMar>
            <w:vAlign w:val="center"/>
          </w:tcPr>
          <w:p w14:paraId="0B658F7B" w14:textId="77777777" w:rsidR="0019273F" w:rsidRDefault="0019273F">
            <w:pPr>
              <w:spacing w:after="0"/>
              <w:ind w:left="135"/>
              <w:jc w:val="center"/>
            </w:pPr>
          </w:p>
        </w:tc>
        <w:tc>
          <w:tcPr>
            <w:tcW w:w="2456" w:type="dxa"/>
            <w:tcMar>
              <w:top w:w="50" w:type="dxa"/>
              <w:left w:w="100" w:type="dxa"/>
            </w:tcMar>
            <w:vAlign w:val="center"/>
          </w:tcPr>
          <w:p w14:paraId="523E0978"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34">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0295A2C1" w14:textId="77777777">
        <w:trPr>
          <w:trHeight w:val="144"/>
          <w:tblCellSpacing w:w="20" w:type="nil"/>
        </w:trPr>
        <w:tc>
          <w:tcPr>
            <w:tcW w:w="464" w:type="dxa"/>
            <w:tcMar>
              <w:top w:w="50" w:type="dxa"/>
              <w:left w:w="100" w:type="dxa"/>
            </w:tcMar>
            <w:vAlign w:val="center"/>
          </w:tcPr>
          <w:p w14:paraId="21E0E820" w14:textId="77777777" w:rsidR="0019273F" w:rsidRDefault="00C36B99">
            <w:pPr>
              <w:spacing w:after="0"/>
            </w:pPr>
            <w:r>
              <w:rPr>
                <w:rFonts w:ascii="Times New Roman" w:hAnsi="Times New Roman"/>
                <w:color w:val="000000"/>
                <w:sz w:val="24"/>
              </w:rPr>
              <w:t>8.3</w:t>
            </w:r>
          </w:p>
        </w:tc>
        <w:tc>
          <w:tcPr>
            <w:tcW w:w="3696" w:type="dxa"/>
            <w:tcMar>
              <w:top w:w="50" w:type="dxa"/>
              <w:left w:w="100" w:type="dxa"/>
            </w:tcMar>
            <w:vAlign w:val="center"/>
          </w:tcPr>
          <w:p w14:paraId="4C35CDC5" w14:textId="77777777" w:rsidR="0019273F" w:rsidRDefault="00C36B99">
            <w:pPr>
              <w:spacing w:after="0"/>
              <w:ind w:left="135"/>
            </w:pPr>
            <w:r>
              <w:rPr>
                <w:rFonts w:ascii="Times New Roman" w:hAnsi="Times New Roman"/>
                <w:color w:val="000000"/>
                <w:sz w:val="24"/>
              </w:rPr>
              <w:t>Речевой этикет</w:t>
            </w:r>
          </w:p>
        </w:tc>
        <w:tc>
          <w:tcPr>
            <w:tcW w:w="909" w:type="dxa"/>
            <w:tcMar>
              <w:top w:w="50" w:type="dxa"/>
              <w:left w:w="100" w:type="dxa"/>
            </w:tcMar>
            <w:vAlign w:val="center"/>
          </w:tcPr>
          <w:p w14:paraId="4723D69B" w14:textId="77777777" w:rsidR="0019273F" w:rsidRDefault="00C36B99">
            <w:pPr>
              <w:spacing w:after="0"/>
              <w:ind w:left="135"/>
              <w:jc w:val="center"/>
            </w:pPr>
            <w:r>
              <w:rPr>
                <w:rFonts w:ascii="Times New Roman" w:hAnsi="Times New Roman"/>
                <w:color w:val="000000"/>
                <w:sz w:val="24"/>
              </w:rPr>
              <w:t xml:space="preserve"> 1 </w:t>
            </w:r>
          </w:p>
        </w:tc>
        <w:tc>
          <w:tcPr>
            <w:tcW w:w="1620" w:type="dxa"/>
            <w:tcMar>
              <w:top w:w="50" w:type="dxa"/>
              <w:left w:w="100" w:type="dxa"/>
            </w:tcMar>
            <w:vAlign w:val="center"/>
          </w:tcPr>
          <w:p w14:paraId="44ECE28F" w14:textId="77777777" w:rsidR="0019273F" w:rsidRDefault="0019273F">
            <w:pPr>
              <w:spacing w:after="0"/>
              <w:ind w:left="135"/>
              <w:jc w:val="center"/>
            </w:pPr>
          </w:p>
        </w:tc>
        <w:tc>
          <w:tcPr>
            <w:tcW w:w="1712" w:type="dxa"/>
            <w:tcMar>
              <w:top w:w="50" w:type="dxa"/>
              <w:left w:w="100" w:type="dxa"/>
            </w:tcMar>
            <w:vAlign w:val="center"/>
          </w:tcPr>
          <w:p w14:paraId="4EBC5127" w14:textId="77777777" w:rsidR="0019273F" w:rsidRDefault="0019273F">
            <w:pPr>
              <w:spacing w:after="0"/>
              <w:ind w:left="135"/>
              <w:jc w:val="center"/>
            </w:pPr>
          </w:p>
        </w:tc>
        <w:tc>
          <w:tcPr>
            <w:tcW w:w="2456" w:type="dxa"/>
            <w:tcMar>
              <w:top w:w="50" w:type="dxa"/>
              <w:left w:w="100" w:type="dxa"/>
            </w:tcMar>
            <w:vAlign w:val="center"/>
          </w:tcPr>
          <w:p w14:paraId="298230C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35">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180FF57C" w14:textId="77777777">
        <w:trPr>
          <w:trHeight w:val="144"/>
          <w:tblCellSpacing w:w="20" w:type="nil"/>
        </w:trPr>
        <w:tc>
          <w:tcPr>
            <w:tcW w:w="464" w:type="dxa"/>
            <w:tcMar>
              <w:top w:w="50" w:type="dxa"/>
              <w:left w:w="100" w:type="dxa"/>
            </w:tcMar>
            <w:vAlign w:val="center"/>
          </w:tcPr>
          <w:p w14:paraId="41916788" w14:textId="77777777" w:rsidR="0019273F" w:rsidRDefault="00C36B99">
            <w:pPr>
              <w:spacing w:after="0"/>
            </w:pPr>
            <w:r>
              <w:rPr>
                <w:rFonts w:ascii="Times New Roman" w:hAnsi="Times New Roman"/>
                <w:color w:val="000000"/>
                <w:sz w:val="24"/>
              </w:rPr>
              <w:t>8.4</w:t>
            </w:r>
          </w:p>
        </w:tc>
        <w:tc>
          <w:tcPr>
            <w:tcW w:w="3696" w:type="dxa"/>
            <w:tcMar>
              <w:top w:w="50" w:type="dxa"/>
              <w:left w:w="100" w:type="dxa"/>
            </w:tcMar>
            <w:vAlign w:val="center"/>
          </w:tcPr>
          <w:p w14:paraId="023DA6B4" w14:textId="77777777" w:rsidR="0019273F" w:rsidRDefault="00C36B99">
            <w:pPr>
              <w:spacing w:after="0"/>
              <w:ind w:left="135"/>
            </w:pPr>
            <w:r>
              <w:rPr>
                <w:rFonts w:ascii="Times New Roman" w:hAnsi="Times New Roman"/>
                <w:color w:val="000000"/>
                <w:sz w:val="24"/>
              </w:rPr>
              <w:t>Публичное выступление</w:t>
            </w:r>
          </w:p>
        </w:tc>
        <w:tc>
          <w:tcPr>
            <w:tcW w:w="909" w:type="dxa"/>
            <w:tcMar>
              <w:top w:w="50" w:type="dxa"/>
              <w:left w:w="100" w:type="dxa"/>
            </w:tcMar>
            <w:vAlign w:val="center"/>
          </w:tcPr>
          <w:p w14:paraId="1230E6CA" w14:textId="77777777" w:rsidR="0019273F" w:rsidRDefault="00C36B99">
            <w:pPr>
              <w:spacing w:after="0"/>
              <w:ind w:left="135"/>
              <w:jc w:val="center"/>
            </w:pPr>
            <w:r>
              <w:rPr>
                <w:rFonts w:ascii="Times New Roman" w:hAnsi="Times New Roman"/>
                <w:color w:val="000000"/>
                <w:sz w:val="24"/>
              </w:rPr>
              <w:t xml:space="preserve"> 2 </w:t>
            </w:r>
          </w:p>
        </w:tc>
        <w:tc>
          <w:tcPr>
            <w:tcW w:w="1620" w:type="dxa"/>
            <w:tcMar>
              <w:top w:w="50" w:type="dxa"/>
              <w:left w:w="100" w:type="dxa"/>
            </w:tcMar>
            <w:vAlign w:val="center"/>
          </w:tcPr>
          <w:p w14:paraId="79128AFB" w14:textId="77777777" w:rsidR="0019273F" w:rsidRDefault="0019273F">
            <w:pPr>
              <w:spacing w:after="0"/>
              <w:ind w:left="135"/>
              <w:jc w:val="center"/>
            </w:pPr>
          </w:p>
        </w:tc>
        <w:tc>
          <w:tcPr>
            <w:tcW w:w="1712" w:type="dxa"/>
            <w:tcMar>
              <w:top w:w="50" w:type="dxa"/>
              <w:left w:w="100" w:type="dxa"/>
            </w:tcMar>
            <w:vAlign w:val="center"/>
          </w:tcPr>
          <w:p w14:paraId="576AA77C" w14:textId="77777777" w:rsidR="0019273F" w:rsidRDefault="0019273F">
            <w:pPr>
              <w:spacing w:after="0"/>
              <w:ind w:left="135"/>
              <w:jc w:val="center"/>
            </w:pPr>
          </w:p>
        </w:tc>
        <w:tc>
          <w:tcPr>
            <w:tcW w:w="2456" w:type="dxa"/>
            <w:tcMar>
              <w:top w:w="50" w:type="dxa"/>
              <w:left w:w="100" w:type="dxa"/>
            </w:tcMar>
            <w:vAlign w:val="center"/>
          </w:tcPr>
          <w:p w14:paraId="31A813E5"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36">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14:paraId="6453B7A4" w14:textId="77777777">
        <w:trPr>
          <w:trHeight w:val="144"/>
          <w:tblCellSpacing w:w="20" w:type="nil"/>
        </w:trPr>
        <w:tc>
          <w:tcPr>
            <w:tcW w:w="0" w:type="auto"/>
            <w:gridSpan w:val="2"/>
            <w:tcMar>
              <w:top w:w="50" w:type="dxa"/>
              <w:left w:w="100" w:type="dxa"/>
            </w:tcMar>
            <w:vAlign w:val="center"/>
          </w:tcPr>
          <w:p w14:paraId="37495FDA" w14:textId="77777777" w:rsidR="0019273F" w:rsidRDefault="00C36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14EF04D1" w14:textId="77777777" w:rsidR="0019273F" w:rsidRDefault="00C36B99">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30987881" w14:textId="77777777" w:rsidR="0019273F" w:rsidRDefault="0019273F"/>
        </w:tc>
      </w:tr>
      <w:tr w:rsidR="0019273F" w:rsidRPr="00C36B99" w14:paraId="2451502E" w14:textId="77777777">
        <w:trPr>
          <w:trHeight w:val="144"/>
          <w:tblCellSpacing w:w="20" w:type="nil"/>
        </w:trPr>
        <w:tc>
          <w:tcPr>
            <w:tcW w:w="0" w:type="auto"/>
            <w:gridSpan w:val="6"/>
            <w:tcMar>
              <w:top w:w="50" w:type="dxa"/>
              <w:left w:w="100" w:type="dxa"/>
            </w:tcMar>
            <w:vAlign w:val="center"/>
          </w:tcPr>
          <w:p w14:paraId="7AB8F30E" w14:textId="77777777" w:rsidR="0019273F" w:rsidRPr="00C36B99" w:rsidRDefault="00C36B99">
            <w:pPr>
              <w:spacing w:after="0"/>
              <w:ind w:left="135"/>
            </w:pPr>
            <w:r w:rsidRPr="00C36B99">
              <w:rPr>
                <w:rFonts w:ascii="Times New Roman" w:hAnsi="Times New Roman"/>
                <w:b/>
                <w:color w:val="000000"/>
                <w:sz w:val="24"/>
              </w:rPr>
              <w:t>Раздел 9.</w:t>
            </w:r>
            <w:r w:rsidRPr="00C36B99">
              <w:rPr>
                <w:rFonts w:ascii="Times New Roman" w:hAnsi="Times New Roman"/>
                <w:color w:val="000000"/>
                <w:sz w:val="24"/>
              </w:rPr>
              <w:t xml:space="preserve"> </w:t>
            </w:r>
            <w:r w:rsidRPr="00C36B99">
              <w:rPr>
                <w:rFonts w:ascii="Times New Roman" w:hAnsi="Times New Roman"/>
                <w:b/>
                <w:color w:val="000000"/>
                <w:sz w:val="24"/>
              </w:rPr>
              <w:t>Текст. Информационно-смысловая переработка текста</w:t>
            </w:r>
          </w:p>
        </w:tc>
      </w:tr>
      <w:tr w:rsidR="0019273F" w:rsidRPr="00C36B99" w14:paraId="6629AF02" w14:textId="77777777">
        <w:trPr>
          <w:trHeight w:val="144"/>
          <w:tblCellSpacing w:w="20" w:type="nil"/>
        </w:trPr>
        <w:tc>
          <w:tcPr>
            <w:tcW w:w="464" w:type="dxa"/>
            <w:tcMar>
              <w:top w:w="50" w:type="dxa"/>
              <w:left w:w="100" w:type="dxa"/>
            </w:tcMar>
            <w:vAlign w:val="center"/>
          </w:tcPr>
          <w:p w14:paraId="5E7DC45C" w14:textId="77777777" w:rsidR="0019273F" w:rsidRDefault="00C36B99">
            <w:pPr>
              <w:spacing w:after="0"/>
            </w:pPr>
            <w:r>
              <w:rPr>
                <w:rFonts w:ascii="Times New Roman" w:hAnsi="Times New Roman"/>
                <w:color w:val="000000"/>
                <w:sz w:val="24"/>
              </w:rPr>
              <w:t>9.1</w:t>
            </w:r>
          </w:p>
        </w:tc>
        <w:tc>
          <w:tcPr>
            <w:tcW w:w="3696" w:type="dxa"/>
            <w:tcMar>
              <w:top w:w="50" w:type="dxa"/>
              <w:left w:w="100" w:type="dxa"/>
            </w:tcMar>
            <w:vAlign w:val="center"/>
          </w:tcPr>
          <w:p w14:paraId="19E2DA7C" w14:textId="77777777" w:rsidR="0019273F" w:rsidRPr="00C36B99" w:rsidRDefault="00C36B99">
            <w:pPr>
              <w:spacing w:after="0"/>
              <w:ind w:left="135"/>
            </w:pPr>
            <w:r w:rsidRPr="00C36B99">
              <w:rPr>
                <w:rFonts w:ascii="Times New Roman" w:hAnsi="Times New Roman"/>
                <w:color w:val="000000"/>
                <w:sz w:val="24"/>
              </w:rPr>
              <w:t>Текст, его основные признаки (повторение, обобщение)</w:t>
            </w:r>
          </w:p>
        </w:tc>
        <w:tc>
          <w:tcPr>
            <w:tcW w:w="909" w:type="dxa"/>
            <w:tcMar>
              <w:top w:w="50" w:type="dxa"/>
              <w:left w:w="100" w:type="dxa"/>
            </w:tcMar>
            <w:vAlign w:val="center"/>
          </w:tcPr>
          <w:p w14:paraId="2EE49174"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620" w:type="dxa"/>
            <w:tcMar>
              <w:top w:w="50" w:type="dxa"/>
              <w:left w:w="100" w:type="dxa"/>
            </w:tcMar>
            <w:vAlign w:val="center"/>
          </w:tcPr>
          <w:p w14:paraId="11ACD0C8" w14:textId="77777777" w:rsidR="0019273F" w:rsidRDefault="0019273F">
            <w:pPr>
              <w:spacing w:after="0"/>
              <w:ind w:left="135"/>
              <w:jc w:val="center"/>
            </w:pPr>
          </w:p>
        </w:tc>
        <w:tc>
          <w:tcPr>
            <w:tcW w:w="1712" w:type="dxa"/>
            <w:tcMar>
              <w:top w:w="50" w:type="dxa"/>
              <w:left w:w="100" w:type="dxa"/>
            </w:tcMar>
            <w:vAlign w:val="center"/>
          </w:tcPr>
          <w:p w14:paraId="2DD240A1" w14:textId="77777777" w:rsidR="0019273F" w:rsidRDefault="0019273F">
            <w:pPr>
              <w:spacing w:after="0"/>
              <w:ind w:left="135"/>
              <w:jc w:val="center"/>
            </w:pPr>
          </w:p>
        </w:tc>
        <w:tc>
          <w:tcPr>
            <w:tcW w:w="2456" w:type="dxa"/>
            <w:tcMar>
              <w:top w:w="50" w:type="dxa"/>
              <w:left w:w="100" w:type="dxa"/>
            </w:tcMar>
            <w:vAlign w:val="center"/>
          </w:tcPr>
          <w:p w14:paraId="76062E43"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37">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0854DE2A" w14:textId="77777777">
        <w:trPr>
          <w:trHeight w:val="144"/>
          <w:tblCellSpacing w:w="20" w:type="nil"/>
        </w:trPr>
        <w:tc>
          <w:tcPr>
            <w:tcW w:w="464" w:type="dxa"/>
            <w:tcMar>
              <w:top w:w="50" w:type="dxa"/>
              <w:left w:w="100" w:type="dxa"/>
            </w:tcMar>
            <w:vAlign w:val="center"/>
          </w:tcPr>
          <w:p w14:paraId="682BC481" w14:textId="77777777" w:rsidR="0019273F" w:rsidRDefault="00C36B99">
            <w:pPr>
              <w:spacing w:after="0"/>
            </w:pPr>
            <w:r>
              <w:rPr>
                <w:rFonts w:ascii="Times New Roman" w:hAnsi="Times New Roman"/>
                <w:color w:val="000000"/>
                <w:sz w:val="24"/>
              </w:rPr>
              <w:t>9.2</w:t>
            </w:r>
          </w:p>
        </w:tc>
        <w:tc>
          <w:tcPr>
            <w:tcW w:w="3696" w:type="dxa"/>
            <w:tcMar>
              <w:top w:w="50" w:type="dxa"/>
              <w:left w:w="100" w:type="dxa"/>
            </w:tcMar>
            <w:vAlign w:val="center"/>
          </w:tcPr>
          <w:p w14:paraId="721E6E77" w14:textId="77777777" w:rsidR="0019273F" w:rsidRPr="00C36B99" w:rsidRDefault="00C36B99">
            <w:pPr>
              <w:spacing w:after="0"/>
              <w:ind w:left="135"/>
            </w:pPr>
            <w:r w:rsidRPr="00C36B99">
              <w:rPr>
                <w:rFonts w:ascii="Times New Roman" w:hAnsi="Times New Roman"/>
                <w:color w:val="000000"/>
                <w:sz w:val="24"/>
              </w:rPr>
              <w:t>Логико-смысловые отношения между предложениями в тексте (общее представление)</w:t>
            </w:r>
          </w:p>
        </w:tc>
        <w:tc>
          <w:tcPr>
            <w:tcW w:w="909" w:type="dxa"/>
            <w:tcMar>
              <w:top w:w="50" w:type="dxa"/>
              <w:left w:w="100" w:type="dxa"/>
            </w:tcMar>
            <w:vAlign w:val="center"/>
          </w:tcPr>
          <w:p w14:paraId="1480B0C3"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20" w:type="dxa"/>
            <w:tcMar>
              <w:top w:w="50" w:type="dxa"/>
              <w:left w:w="100" w:type="dxa"/>
            </w:tcMar>
            <w:vAlign w:val="center"/>
          </w:tcPr>
          <w:p w14:paraId="2809E11D" w14:textId="77777777" w:rsidR="0019273F" w:rsidRDefault="0019273F">
            <w:pPr>
              <w:spacing w:after="0"/>
              <w:ind w:left="135"/>
              <w:jc w:val="center"/>
            </w:pPr>
          </w:p>
        </w:tc>
        <w:tc>
          <w:tcPr>
            <w:tcW w:w="1712" w:type="dxa"/>
            <w:tcMar>
              <w:top w:w="50" w:type="dxa"/>
              <w:left w:w="100" w:type="dxa"/>
            </w:tcMar>
            <w:vAlign w:val="center"/>
          </w:tcPr>
          <w:p w14:paraId="1E0DD8D3" w14:textId="77777777" w:rsidR="0019273F" w:rsidRDefault="0019273F">
            <w:pPr>
              <w:spacing w:after="0"/>
              <w:ind w:left="135"/>
              <w:jc w:val="center"/>
            </w:pPr>
          </w:p>
        </w:tc>
        <w:tc>
          <w:tcPr>
            <w:tcW w:w="2456" w:type="dxa"/>
            <w:tcMar>
              <w:top w:w="50" w:type="dxa"/>
              <w:left w:w="100" w:type="dxa"/>
            </w:tcMar>
            <w:vAlign w:val="center"/>
          </w:tcPr>
          <w:p w14:paraId="1443CE7A"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38">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28BDCB9B" w14:textId="77777777">
        <w:trPr>
          <w:trHeight w:val="144"/>
          <w:tblCellSpacing w:w="20" w:type="nil"/>
        </w:trPr>
        <w:tc>
          <w:tcPr>
            <w:tcW w:w="464" w:type="dxa"/>
            <w:tcMar>
              <w:top w:w="50" w:type="dxa"/>
              <w:left w:w="100" w:type="dxa"/>
            </w:tcMar>
            <w:vAlign w:val="center"/>
          </w:tcPr>
          <w:p w14:paraId="3ADB9B71" w14:textId="77777777" w:rsidR="0019273F" w:rsidRDefault="00C36B99">
            <w:pPr>
              <w:spacing w:after="0"/>
            </w:pPr>
            <w:r>
              <w:rPr>
                <w:rFonts w:ascii="Times New Roman" w:hAnsi="Times New Roman"/>
                <w:color w:val="000000"/>
                <w:sz w:val="24"/>
              </w:rPr>
              <w:t>9.3</w:t>
            </w:r>
          </w:p>
        </w:tc>
        <w:tc>
          <w:tcPr>
            <w:tcW w:w="3696" w:type="dxa"/>
            <w:tcMar>
              <w:top w:w="50" w:type="dxa"/>
              <w:left w:w="100" w:type="dxa"/>
            </w:tcMar>
            <w:vAlign w:val="center"/>
          </w:tcPr>
          <w:p w14:paraId="15E72202" w14:textId="77777777" w:rsidR="0019273F" w:rsidRPr="00C36B99" w:rsidRDefault="00C36B99">
            <w:pPr>
              <w:spacing w:after="0"/>
              <w:ind w:left="135"/>
            </w:pPr>
            <w:r w:rsidRPr="00C36B99">
              <w:rPr>
                <w:rFonts w:ascii="Times New Roman" w:hAnsi="Times New Roman"/>
                <w:color w:val="000000"/>
                <w:sz w:val="24"/>
              </w:rPr>
              <w:t xml:space="preserve">Информативность текста. Виды </w:t>
            </w:r>
            <w:r w:rsidRPr="00C36B99">
              <w:rPr>
                <w:rFonts w:ascii="Times New Roman" w:hAnsi="Times New Roman"/>
                <w:color w:val="000000"/>
                <w:sz w:val="24"/>
              </w:rPr>
              <w:lastRenderedPageBreak/>
              <w:t>информации в тексте</w:t>
            </w:r>
          </w:p>
        </w:tc>
        <w:tc>
          <w:tcPr>
            <w:tcW w:w="909" w:type="dxa"/>
            <w:tcMar>
              <w:top w:w="50" w:type="dxa"/>
              <w:left w:w="100" w:type="dxa"/>
            </w:tcMar>
            <w:vAlign w:val="center"/>
          </w:tcPr>
          <w:p w14:paraId="5F10660A" w14:textId="77777777" w:rsidR="0019273F" w:rsidRDefault="00C36B99">
            <w:pPr>
              <w:spacing w:after="0"/>
              <w:ind w:left="135"/>
              <w:jc w:val="center"/>
            </w:pPr>
            <w:r w:rsidRPr="00C36B99">
              <w:rPr>
                <w:rFonts w:ascii="Times New Roman" w:hAnsi="Times New Roman"/>
                <w:color w:val="000000"/>
                <w:sz w:val="24"/>
              </w:rPr>
              <w:lastRenderedPageBreak/>
              <w:t xml:space="preserve"> </w:t>
            </w:r>
            <w:r>
              <w:rPr>
                <w:rFonts w:ascii="Times New Roman" w:hAnsi="Times New Roman"/>
                <w:color w:val="000000"/>
                <w:sz w:val="24"/>
              </w:rPr>
              <w:t xml:space="preserve">2 </w:t>
            </w:r>
          </w:p>
        </w:tc>
        <w:tc>
          <w:tcPr>
            <w:tcW w:w="1620" w:type="dxa"/>
            <w:tcMar>
              <w:top w:w="50" w:type="dxa"/>
              <w:left w:w="100" w:type="dxa"/>
            </w:tcMar>
            <w:vAlign w:val="center"/>
          </w:tcPr>
          <w:p w14:paraId="13277A22" w14:textId="77777777" w:rsidR="0019273F" w:rsidRDefault="0019273F">
            <w:pPr>
              <w:spacing w:after="0"/>
              <w:ind w:left="135"/>
              <w:jc w:val="center"/>
            </w:pPr>
          </w:p>
        </w:tc>
        <w:tc>
          <w:tcPr>
            <w:tcW w:w="1712" w:type="dxa"/>
            <w:tcMar>
              <w:top w:w="50" w:type="dxa"/>
              <w:left w:w="100" w:type="dxa"/>
            </w:tcMar>
            <w:vAlign w:val="center"/>
          </w:tcPr>
          <w:p w14:paraId="6C851E6D" w14:textId="77777777" w:rsidR="0019273F" w:rsidRDefault="0019273F">
            <w:pPr>
              <w:spacing w:after="0"/>
              <w:ind w:left="135"/>
              <w:jc w:val="center"/>
            </w:pPr>
          </w:p>
        </w:tc>
        <w:tc>
          <w:tcPr>
            <w:tcW w:w="2456" w:type="dxa"/>
            <w:tcMar>
              <w:top w:w="50" w:type="dxa"/>
              <w:left w:w="100" w:type="dxa"/>
            </w:tcMar>
            <w:vAlign w:val="center"/>
          </w:tcPr>
          <w:p w14:paraId="49ED1EA7"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39">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3333ECBC" w14:textId="77777777">
        <w:trPr>
          <w:trHeight w:val="144"/>
          <w:tblCellSpacing w:w="20" w:type="nil"/>
        </w:trPr>
        <w:tc>
          <w:tcPr>
            <w:tcW w:w="464" w:type="dxa"/>
            <w:tcMar>
              <w:top w:w="50" w:type="dxa"/>
              <w:left w:w="100" w:type="dxa"/>
            </w:tcMar>
            <w:vAlign w:val="center"/>
          </w:tcPr>
          <w:p w14:paraId="1438B21B" w14:textId="77777777" w:rsidR="0019273F" w:rsidRDefault="00C36B99">
            <w:pPr>
              <w:spacing w:after="0"/>
            </w:pPr>
            <w:r>
              <w:rPr>
                <w:rFonts w:ascii="Times New Roman" w:hAnsi="Times New Roman"/>
                <w:color w:val="000000"/>
                <w:sz w:val="24"/>
              </w:rPr>
              <w:lastRenderedPageBreak/>
              <w:t>9.4</w:t>
            </w:r>
          </w:p>
        </w:tc>
        <w:tc>
          <w:tcPr>
            <w:tcW w:w="3696" w:type="dxa"/>
            <w:tcMar>
              <w:top w:w="50" w:type="dxa"/>
              <w:left w:w="100" w:type="dxa"/>
            </w:tcMar>
            <w:vAlign w:val="center"/>
          </w:tcPr>
          <w:p w14:paraId="5E158382" w14:textId="77777777" w:rsidR="0019273F" w:rsidRDefault="00C36B99">
            <w:pPr>
              <w:spacing w:after="0"/>
              <w:ind w:left="135"/>
            </w:pPr>
            <w:r w:rsidRPr="00C36B99">
              <w:rPr>
                <w:rFonts w:ascii="Times New Roman" w:hAnsi="Times New Roman"/>
                <w:color w:val="000000"/>
                <w:sz w:val="24"/>
              </w:rPr>
              <w:t xml:space="preserve">Информационно-смысловая переработка текста. План. </w:t>
            </w:r>
            <w:proofErr w:type="spellStart"/>
            <w:r w:rsidRPr="00C36B99">
              <w:rPr>
                <w:rFonts w:ascii="Times New Roman" w:hAnsi="Times New Roman"/>
                <w:color w:val="000000"/>
                <w:sz w:val="24"/>
              </w:rPr>
              <w:t>Тезисы.Конспект</w:t>
            </w:r>
            <w:proofErr w:type="spellEnd"/>
            <w:r w:rsidRPr="00C36B99">
              <w:rPr>
                <w:rFonts w:ascii="Times New Roman" w:hAnsi="Times New Roman"/>
                <w:color w:val="000000"/>
                <w:sz w:val="24"/>
              </w:rPr>
              <w:t xml:space="preserve">. Реферат. Аннотация. Отзыв. </w:t>
            </w:r>
            <w:r>
              <w:rPr>
                <w:rFonts w:ascii="Times New Roman" w:hAnsi="Times New Roman"/>
                <w:color w:val="000000"/>
                <w:sz w:val="24"/>
              </w:rPr>
              <w:t>Рецензия</w:t>
            </w:r>
          </w:p>
        </w:tc>
        <w:tc>
          <w:tcPr>
            <w:tcW w:w="909" w:type="dxa"/>
            <w:tcMar>
              <w:top w:w="50" w:type="dxa"/>
              <w:left w:w="100" w:type="dxa"/>
            </w:tcMar>
            <w:vAlign w:val="center"/>
          </w:tcPr>
          <w:p w14:paraId="7A62F9ED" w14:textId="77777777" w:rsidR="0019273F" w:rsidRDefault="00C36B99">
            <w:pPr>
              <w:spacing w:after="0"/>
              <w:ind w:left="135"/>
              <w:jc w:val="center"/>
            </w:pPr>
            <w:r>
              <w:rPr>
                <w:rFonts w:ascii="Times New Roman" w:hAnsi="Times New Roman"/>
                <w:color w:val="000000"/>
                <w:sz w:val="24"/>
              </w:rPr>
              <w:t xml:space="preserve"> 3 </w:t>
            </w:r>
          </w:p>
        </w:tc>
        <w:tc>
          <w:tcPr>
            <w:tcW w:w="1620" w:type="dxa"/>
            <w:tcMar>
              <w:top w:w="50" w:type="dxa"/>
              <w:left w:w="100" w:type="dxa"/>
            </w:tcMar>
            <w:vAlign w:val="center"/>
          </w:tcPr>
          <w:p w14:paraId="421AE1EC" w14:textId="77777777" w:rsidR="0019273F" w:rsidRDefault="0019273F">
            <w:pPr>
              <w:spacing w:after="0"/>
              <w:ind w:left="135"/>
              <w:jc w:val="center"/>
            </w:pPr>
          </w:p>
        </w:tc>
        <w:tc>
          <w:tcPr>
            <w:tcW w:w="1712" w:type="dxa"/>
            <w:tcMar>
              <w:top w:w="50" w:type="dxa"/>
              <w:left w:w="100" w:type="dxa"/>
            </w:tcMar>
            <w:vAlign w:val="center"/>
          </w:tcPr>
          <w:p w14:paraId="1C59F912" w14:textId="77777777" w:rsidR="0019273F" w:rsidRDefault="0019273F">
            <w:pPr>
              <w:spacing w:after="0"/>
              <w:ind w:left="135"/>
              <w:jc w:val="center"/>
            </w:pPr>
          </w:p>
        </w:tc>
        <w:tc>
          <w:tcPr>
            <w:tcW w:w="2456" w:type="dxa"/>
            <w:tcMar>
              <w:top w:w="50" w:type="dxa"/>
              <w:left w:w="100" w:type="dxa"/>
            </w:tcMar>
            <w:vAlign w:val="center"/>
          </w:tcPr>
          <w:p w14:paraId="42B4F551"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40">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14:paraId="148F63DF" w14:textId="77777777">
        <w:trPr>
          <w:trHeight w:val="144"/>
          <w:tblCellSpacing w:w="20" w:type="nil"/>
        </w:trPr>
        <w:tc>
          <w:tcPr>
            <w:tcW w:w="0" w:type="auto"/>
            <w:gridSpan w:val="2"/>
            <w:tcMar>
              <w:top w:w="50" w:type="dxa"/>
              <w:left w:w="100" w:type="dxa"/>
            </w:tcMar>
            <w:vAlign w:val="center"/>
          </w:tcPr>
          <w:p w14:paraId="6A0DA6A3" w14:textId="77777777" w:rsidR="0019273F" w:rsidRDefault="00C36B99">
            <w:pPr>
              <w:spacing w:after="0"/>
              <w:ind w:left="135"/>
            </w:pPr>
            <w:r>
              <w:rPr>
                <w:rFonts w:ascii="Times New Roman" w:hAnsi="Times New Roman"/>
                <w:color w:val="000000"/>
                <w:sz w:val="24"/>
              </w:rPr>
              <w:t>Итого по разделу</w:t>
            </w:r>
          </w:p>
        </w:tc>
        <w:tc>
          <w:tcPr>
            <w:tcW w:w="1428" w:type="dxa"/>
            <w:tcMar>
              <w:top w:w="50" w:type="dxa"/>
              <w:left w:w="100" w:type="dxa"/>
            </w:tcMar>
            <w:vAlign w:val="center"/>
          </w:tcPr>
          <w:p w14:paraId="28BE99DA" w14:textId="77777777" w:rsidR="0019273F" w:rsidRDefault="00C36B99">
            <w:pPr>
              <w:spacing w:after="0"/>
              <w:ind w:left="135"/>
              <w:jc w:val="center"/>
            </w:pPr>
            <w:r>
              <w:rPr>
                <w:rFonts w:ascii="Times New Roman" w:hAnsi="Times New Roman"/>
                <w:color w:val="000000"/>
                <w:sz w:val="24"/>
              </w:rPr>
              <w:t xml:space="preserve"> 8 </w:t>
            </w:r>
          </w:p>
        </w:tc>
        <w:tc>
          <w:tcPr>
            <w:tcW w:w="0" w:type="auto"/>
            <w:gridSpan w:val="3"/>
            <w:tcMar>
              <w:top w:w="50" w:type="dxa"/>
              <w:left w:w="100" w:type="dxa"/>
            </w:tcMar>
            <w:vAlign w:val="center"/>
          </w:tcPr>
          <w:p w14:paraId="3321037B" w14:textId="77777777" w:rsidR="0019273F" w:rsidRDefault="0019273F"/>
        </w:tc>
      </w:tr>
      <w:tr w:rsidR="0019273F" w:rsidRPr="00C36B99" w14:paraId="76C1DC4A" w14:textId="77777777">
        <w:trPr>
          <w:trHeight w:val="144"/>
          <w:tblCellSpacing w:w="20" w:type="nil"/>
        </w:trPr>
        <w:tc>
          <w:tcPr>
            <w:tcW w:w="0" w:type="auto"/>
            <w:gridSpan w:val="2"/>
            <w:tcMar>
              <w:top w:w="50" w:type="dxa"/>
              <w:left w:w="100" w:type="dxa"/>
            </w:tcMar>
            <w:vAlign w:val="center"/>
          </w:tcPr>
          <w:p w14:paraId="5BF721D9" w14:textId="77777777" w:rsidR="0019273F" w:rsidRDefault="00C36B99">
            <w:pPr>
              <w:spacing w:after="0"/>
              <w:ind w:left="135"/>
            </w:pPr>
            <w:r>
              <w:rPr>
                <w:rFonts w:ascii="Times New Roman" w:hAnsi="Times New Roman"/>
                <w:color w:val="000000"/>
                <w:sz w:val="24"/>
              </w:rPr>
              <w:t>Повторение</w:t>
            </w:r>
          </w:p>
        </w:tc>
        <w:tc>
          <w:tcPr>
            <w:tcW w:w="1428" w:type="dxa"/>
            <w:tcMar>
              <w:top w:w="50" w:type="dxa"/>
              <w:left w:w="100" w:type="dxa"/>
            </w:tcMar>
            <w:vAlign w:val="center"/>
          </w:tcPr>
          <w:p w14:paraId="32DA78BF" w14:textId="77777777" w:rsidR="0019273F" w:rsidRDefault="00C36B99">
            <w:pPr>
              <w:spacing w:after="0"/>
              <w:ind w:left="135"/>
              <w:jc w:val="center"/>
            </w:pPr>
            <w:r>
              <w:rPr>
                <w:rFonts w:ascii="Times New Roman" w:hAnsi="Times New Roman"/>
                <w:color w:val="000000"/>
                <w:sz w:val="24"/>
              </w:rPr>
              <w:t xml:space="preserve"> 6 </w:t>
            </w:r>
          </w:p>
        </w:tc>
        <w:tc>
          <w:tcPr>
            <w:tcW w:w="1620" w:type="dxa"/>
            <w:tcMar>
              <w:top w:w="50" w:type="dxa"/>
              <w:left w:w="100" w:type="dxa"/>
            </w:tcMar>
            <w:vAlign w:val="center"/>
          </w:tcPr>
          <w:p w14:paraId="0256F4FB" w14:textId="77777777" w:rsidR="0019273F" w:rsidRDefault="0019273F">
            <w:pPr>
              <w:spacing w:after="0"/>
              <w:ind w:left="135"/>
              <w:jc w:val="center"/>
            </w:pPr>
          </w:p>
        </w:tc>
        <w:tc>
          <w:tcPr>
            <w:tcW w:w="1712" w:type="dxa"/>
            <w:tcMar>
              <w:top w:w="50" w:type="dxa"/>
              <w:left w:w="100" w:type="dxa"/>
            </w:tcMar>
            <w:vAlign w:val="center"/>
          </w:tcPr>
          <w:p w14:paraId="5D01007F" w14:textId="77777777" w:rsidR="0019273F" w:rsidRDefault="0019273F">
            <w:pPr>
              <w:spacing w:after="0"/>
              <w:ind w:left="135"/>
              <w:jc w:val="center"/>
            </w:pPr>
          </w:p>
        </w:tc>
        <w:tc>
          <w:tcPr>
            <w:tcW w:w="2456" w:type="dxa"/>
            <w:tcMar>
              <w:top w:w="50" w:type="dxa"/>
              <w:left w:w="100" w:type="dxa"/>
            </w:tcMar>
            <w:vAlign w:val="center"/>
          </w:tcPr>
          <w:p w14:paraId="0A7CF4A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41">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rsidRPr="00C36B99" w14:paraId="69AD6C8E" w14:textId="77777777">
        <w:trPr>
          <w:trHeight w:val="144"/>
          <w:tblCellSpacing w:w="20" w:type="nil"/>
        </w:trPr>
        <w:tc>
          <w:tcPr>
            <w:tcW w:w="0" w:type="auto"/>
            <w:gridSpan w:val="2"/>
            <w:tcMar>
              <w:top w:w="50" w:type="dxa"/>
              <w:left w:w="100" w:type="dxa"/>
            </w:tcMar>
            <w:vAlign w:val="center"/>
          </w:tcPr>
          <w:p w14:paraId="062D033D" w14:textId="77777777" w:rsidR="0019273F" w:rsidRDefault="00C36B99">
            <w:pPr>
              <w:spacing w:after="0"/>
              <w:ind w:left="135"/>
            </w:pPr>
            <w:r>
              <w:rPr>
                <w:rFonts w:ascii="Times New Roman" w:hAnsi="Times New Roman"/>
                <w:color w:val="000000"/>
                <w:sz w:val="24"/>
              </w:rPr>
              <w:t>Итоговый контроль</w:t>
            </w:r>
          </w:p>
        </w:tc>
        <w:tc>
          <w:tcPr>
            <w:tcW w:w="1428" w:type="dxa"/>
            <w:tcMar>
              <w:top w:w="50" w:type="dxa"/>
              <w:left w:w="100" w:type="dxa"/>
            </w:tcMar>
            <w:vAlign w:val="center"/>
          </w:tcPr>
          <w:p w14:paraId="07E1F47C" w14:textId="77777777" w:rsidR="0019273F" w:rsidRDefault="00C36B99">
            <w:pPr>
              <w:spacing w:after="0"/>
              <w:ind w:left="135"/>
              <w:jc w:val="center"/>
            </w:pPr>
            <w:r>
              <w:rPr>
                <w:rFonts w:ascii="Times New Roman" w:hAnsi="Times New Roman"/>
                <w:color w:val="000000"/>
                <w:sz w:val="24"/>
              </w:rPr>
              <w:t xml:space="preserve"> 5 </w:t>
            </w:r>
          </w:p>
        </w:tc>
        <w:tc>
          <w:tcPr>
            <w:tcW w:w="1620" w:type="dxa"/>
            <w:tcMar>
              <w:top w:w="50" w:type="dxa"/>
              <w:left w:w="100" w:type="dxa"/>
            </w:tcMar>
            <w:vAlign w:val="center"/>
          </w:tcPr>
          <w:p w14:paraId="026CEACE" w14:textId="77777777" w:rsidR="0019273F" w:rsidRDefault="00C36B9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27788554" w14:textId="77777777" w:rsidR="0019273F" w:rsidRDefault="0019273F">
            <w:pPr>
              <w:spacing w:after="0"/>
              <w:ind w:left="135"/>
              <w:jc w:val="center"/>
            </w:pPr>
          </w:p>
        </w:tc>
        <w:tc>
          <w:tcPr>
            <w:tcW w:w="2456" w:type="dxa"/>
            <w:tcMar>
              <w:top w:w="50" w:type="dxa"/>
              <w:left w:w="100" w:type="dxa"/>
            </w:tcMar>
            <w:vAlign w:val="center"/>
          </w:tcPr>
          <w:p w14:paraId="559FAC9A"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42">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bacc</w:t>
              </w:r>
            </w:hyperlink>
          </w:p>
        </w:tc>
      </w:tr>
      <w:tr w:rsidR="0019273F" w14:paraId="4F227297" w14:textId="77777777">
        <w:trPr>
          <w:trHeight w:val="144"/>
          <w:tblCellSpacing w:w="20" w:type="nil"/>
        </w:trPr>
        <w:tc>
          <w:tcPr>
            <w:tcW w:w="0" w:type="auto"/>
            <w:gridSpan w:val="2"/>
            <w:tcMar>
              <w:top w:w="50" w:type="dxa"/>
              <w:left w:w="100" w:type="dxa"/>
            </w:tcMar>
            <w:vAlign w:val="center"/>
          </w:tcPr>
          <w:p w14:paraId="3D2A70E8" w14:textId="77777777" w:rsidR="0019273F" w:rsidRPr="00C36B99" w:rsidRDefault="00C36B99">
            <w:pPr>
              <w:spacing w:after="0"/>
              <w:ind w:left="135"/>
            </w:pPr>
            <w:r w:rsidRPr="00C36B99">
              <w:rPr>
                <w:rFonts w:ascii="Times New Roman" w:hAnsi="Times New Roman"/>
                <w:color w:val="000000"/>
                <w:sz w:val="24"/>
              </w:rPr>
              <w:t>ОБЩЕЕ КОЛИЧЕСТВО ЧАСОВ ПО ПРОГРАММЕ</w:t>
            </w:r>
          </w:p>
        </w:tc>
        <w:tc>
          <w:tcPr>
            <w:tcW w:w="1428" w:type="dxa"/>
            <w:tcMar>
              <w:top w:w="50" w:type="dxa"/>
              <w:left w:w="100" w:type="dxa"/>
            </w:tcMar>
            <w:vAlign w:val="center"/>
          </w:tcPr>
          <w:p w14:paraId="203A4EA6"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68 </w:t>
            </w:r>
          </w:p>
        </w:tc>
        <w:tc>
          <w:tcPr>
            <w:tcW w:w="1620" w:type="dxa"/>
            <w:tcMar>
              <w:top w:w="50" w:type="dxa"/>
              <w:left w:w="100" w:type="dxa"/>
            </w:tcMar>
            <w:vAlign w:val="center"/>
          </w:tcPr>
          <w:p w14:paraId="77E7EC06" w14:textId="77777777" w:rsidR="0019273F" w:rsidRDefault="00C36B99">
            <w:pPr>
              <w:spacing w:after="0"/>
              <w:ind w:left="135"/>
              <w:jc w:val="center"/>
            </w:pPr>
            <w:r>
              <w:rPr>
                <w:rFonts w:ascii="Times New Roman" w:hAnsi="Times New Roman"/>
                <w:color w:val="000000"/>
                <w:sz w:val="24"/>
              </w:rPr>
              <w:t xml:space="preserve"> 5 </w:t>
            </w:r>
          </w:p>
        </w:tc>
        <w:tc>
          <w:tcPr>
            <w:tcW w:w="1712" w:type="dxa"/>
            <w:tcMar>
              <w:top w:w="50" w:type="dxa"/>
              <w:left w:w="100" w:type="dxa"/>
            </w:tcMar>
            <w:vAlign w:val="center"/>
          </w:tcPr>
          <w:p w14:paraId="1756AB73" w14:textId="77777777" w:rsidR="0019273F" w:rsidRDefault="00C36B99">
            <w:pPr>
              <w:spacing w:after="0"/>
              <w:ind w:left="135"/>
              <w:jc w:val="center"/>
            </w:pPr>
            <w:r>
              <w:rPr>
                <w:rFonts w:ascii="Times New Roman" w:hAnsi="Times New Roman"/>
                <w:color w:val="000000"/>
                <w:sz w:val="24"/>
              </w:rPr>
              <w:t xml:space="preserve"> 0 </w:t>
            </w:r>
          </w:p>
        </w:tc>
        <w:tc>
          <w:tcPr>
            <w:tcW w:w="2456" w:type="dxa"/>
            <w:tcMar>
              <w:top w:w="50" w:type="dxa"/>
              <w:left w:w="100" w:type="dxa"/>
            </w:tcMar>
            <w:vAlign w:val="center"/>
          </w:tcPr>
          <w:p w14:paraId="72FC2B9F" w14:textId="77777777" w:rsidR="0019273F" w:rsidRDefault="0019273F"/>
        </w:tc>
      </w:tr>
    </w:tbl>
    <w:p w14:paraId="7792E032" w14:textId="77777777" w:rsidR="0019273F" w:rsidRDefault="0019273F">
      <w:pPr>
        <w:sectPr w:rsidR="0019273F">
          <w:pgSz w:w="16383" w:h="11906" w:orient="landscape"/>
          <w:pgMar w:top="1134" w:right="850" w:bottom="1134" w:left="1701" w:header="720" w:footer="720" w:gutter="0"/>
          <w:cols w:space="720"/>
        </w:sectPr>
      </w:pPr>
    </w:p>
    <w:p w14:paraId="58AFDA18" w14:textId="77777777" w:rsidR="0019273F" w:rsidRDefault="00C36B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12"/>
      </w:tblGrid>
      <w:tr w:rsidR="0019273F" w14:paraId="09D359F8" w14:textId="77777777">
        <w:trPr>
          <w:trHeight w:val="144"/>
          <w:tblCellSpacing w:w="20" w:type="nil"/>
        </w:trPr>
        <w:tc>
          <w:tcPr>
            <w:tcW w:w="492" w:type="dxa"/>
            <w:vMerge w:val="restart"/>
            <w:tcMar>
              <w:top w:w="50" w:type="dxa"/>
              <w:left w:w="100" w:type="dxa"/>
            </w:tcMar>
            <w:vAlign w:val="center"/>
          </w:tcPr>
          <w:p w14:paraId="6D4EB557" w14:textId="77777777" w:rsidR="0019273F" w:rsidRDefault="00C36B99">
            <w:pPr>
              <w:spacing w:after="0"/>
              <w:ind w:left="135"/>
            </w:pPr>
            <w:r>
              <w:rPr>
                <w:rFonts w:ascii="Times New Roman" w:hAnsi="Times New Roman"/>
                <w:b/>
                <w:color w:val="000000"/>
                <w:sz w:val="24"/>
              </w:rPr>
              <w:t xml:space="preserve">№ п/п </w:t>
            </w:r>
          </w:p>
          <w:p w14:paraId="7F8FB6A6" w14:textId="77777777" w:rsidR="0019273F" w:rsidRDefault="0019273F">
            <w:pPr>
              <w:spacing w:after="0"/>
              <w:ind w:left="135"/>
            </w:pPr>
          </w:p>
        </w:tc>
        <w:tc>
          <w:tcPr>
            <w:tcW w:w="3168" w:type="dxa"/>
            <w:vMerge w:val="restart"/>
            <w:tcMar>
              <w:top w:w="50" w:type="dxa"/>
              <w:left w:w="100" w:type="dxa"/>
            </w:tcMar>
            <w:vAlign w:val="center"/>
          </w:tcPr>
          <w:p w14:paraId="475EFBCF" w14:textId="77777777" w:rsidR="0019273F" w:rsidRDefault="00C36B99">
            <w:pPr>
              <w:spacing w:after="0"/>
              <w:ind w:left="135"/>
            </w:pPr>
            <w:r>
              <w:rPr>
                <w:rFonts w:ascii="Times New Roman" w:hAnsi="Times New Roman"/>
                <w:b/>
                <w:color w:val="000000"/>
                <w:sz w:val="24"/>
              </w:rPr>
              <w:t xml:space="preserve">Наименование разделов и тем программы </w:t>
            </w:r>
          </w:p>
          <w:p w14:paraId="21EF17A2" w14:textId="77777777" w:rsidR="0019273F" w:rsidRDefault="0019273F">
            <w:pPr>
              <w:spacing w:after="0"/>
              <w:ind w:left="135"/>
            </w:pPr>
          </w:p>
        </w:tc>
        <w:tc>
          <w:tcPr>
            <w:tcW w:w="0" w:type="auto"/>
            <w:gridSpan w:val="3"/>
            <w:tcMar>
              <w:top w:w="50" w:type="dxa"/>
              <w:left w:w="100" w:type="dxa"/>
            </w:tcMar>
            <w:vAlign w:val="center"/>
          </w:tcPr>
          <w:p w14:paraId="6C6A56C0" w14:textId="77777777" w:rsidR="0019273F" w:rsidRDefault="00C36B9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14:paraId="468EE6BB" w14:textId="77777777" w:rsidR="0019273F" w:rsidRDefault="00C36B99">
            <w:pPr>
              <w:spacing w:after="0"/>
              <w:ind w:left="135"/>
            </w:pPr>
            <w:r>
              <w:rPr>
                <w:rFonts w:ascii="Times New Roman" w:hAnsi="Times New Roman"/>
                <w:b/>
                <w:color w:val="000000"/>
                <w:sz w:val="24"/>
              </w:rPr>
              <w:t xml:space="preserve">Электронные (цифровые) образовательные ресурсы </w:t>
            </w:r>
          </w:p>
          <w:p w14:paraId="73366BD2" w14:textId="77777777" w:rsidR="0019273F" w:rsidRDefault="0019273F">
            <w:pPr>
              <w:spacing w:after="0"/>
              <w:ind w:left="135"/>
            </w:pPr>
          </w:p>
        </w:tc>
      </w:tr>
      <w:tr w:rsidR="0019273F" w14:paraId="196BA0DE" w14:textId="77777777">
        <w:trPr>
          <w:trHeight w:val="144"/>
          <w:tblCellSpacing w:w="20" w:type="nil"/>
        </w:trPr>
        <w:tc>
          <w:tcPr>
            <w:tcW w:w="0" w:type="auto"/>
            <w:vMerge/>
            <w:tcBorders>
              <w:top w:val="nil"/>
            </w:tcBorders>
            <w:tcMar>
              <w:top w:w="50" w:type="dxa"/>
              <w:left w:w="100" w:type="dxa"/>
            </w:tcMar>
          </w:tcPr>
          <w:p w14:paraId="0C2F2A2E" w14:textId="77777777" w:rsidR="0019273F" w:rsidRDefault="0019273F"/>
        </w:tc>
        <w:tc>
          <w:tcPr>
            <w:tcW w:w="0" w:type="auto"/>
            <w:vMerge/>
            <w:tcBorders>
              <w:top w:val="nil"/>
            </w:tcBorders>
            <w:tcMar>
              <w:top w:w="50" w:type="dxa"/>
              <w:left w:w="100" w:type="dxa"/>
            </w:tcMar>
          </w:tcPr>
          <w:p w14:paraId="0871EB33" w14:textId="77777777" w:rsidR="0019273F" w:rsidRDefault="0019273F"/>
        </w:tc>
        <w:tc>
          <w:tcPr>
            <w:tcW w:w="960" w:type="dxa"/>
            <w:tcMar>
              <w:top w:w="50" w:type="dxa"/>
              <w:left w:w="100" w:type="dxa"/>
            </w:tcMar>
            <w:vAlign w:val="center"/>
          </w:tcPr>
          <w:p w14:paraId="1558B7C1" w14:textId="77777777" w:rsidR="0019273F" w:rsidRDefault="00C36B99">
            <w:pPr>
              <w:spacing w:after="0"/>
              <w:ind w:left="135"/>
            </w:pPr>
            <w:r>
              <w:rPr>
                <w:rFonts w:ascii="Times New Roman" w:hAnsi="Times New Roman"/>
                <w:b/>
                <w:color w:val="000000"/>
                <w:sz w:val="24"/>
              </w:rPr>
              <w:t xml:space="preserve">Всего </w:t>
            </w:r>
          </w:p>
          <w:p w14:paraId="078E31BF" w14:textId="77777777" w:rsidR="0019273F" w:rsidRDefault="0019273F">
            <w:pPr>
              <w:spacing w:after="0"/>
              <w:ind w:left="135"/>
            </w:pPr>
          </w:p>
        </w:tc>
        <w:tc>
          <w:tcPr>
            <w:tcW w:w="1680" w:type="dxa"/>
            <w:tcMar>
              <w:top w:w="50" w:type="dxa"/>
              <w:left w:w="100" w:type="dxa"/>
            </w:tcMar>
            <w:vAlign w:val="center"/>
          </w:tcPr>
          <w:p w14:paraId="75171C90" w14:textId="77777777" w:rsidR="0019273F" w:rsidRDefault="00C36B99">
            <w:pPr>
              <w:spacing w:after="0"/>
              <w:ind w:left="135"/>
            </w:pPr>
            <w:r>
              <w:rPr>
                <w:rFonts w:ascii="Times New Roman" w:hAnsi="Times New Roman"/>
                <w:b/>
                <w:color w:val="000000"/>
                <w:sz w:val="24"/>
              </w:rPr>
              <w:t xml:space="preserve">Контрольные работы </w:t>
            </w:r>
          </w:p>
          <w:p w14:paraId="12AFB8A7" w14:textId="77777777" w:rsidR="0019273F" w:rsidRDefault="0019273F">
            <w:pPr>
              <w:spacing w:after="0"/>
              <w:ind w:left="135"/>
            </w:pPr>
          </w:p>
        </w:tc>
        <w:tc>
          <w:tcPr>
            <w:tcW w:w="1768" w:type="dxa"/>
            <w:tcMar>
              <w:top w:w="50" w:type="dxa"/>
              <w:left w:w="100" w:type="dxa"/>
            </w:tcMar>
            <w:vAlign w:val="center"/>
          </w:tcPr>
          <w:p w14:paraId="7A4B875A" w14:textId="77777777" w:rsidR="0019273F" w:rsidRDefault="00C36B99">
            <w:pPr>
              <w:spacing w:after="0"/>
              <w:ind w:left="135"/>
            </w:pPr>
            <w:r>
              <w:rPr>
                <w:rFonts w:ascii="Times New Roman" w:hAnsi="Times New Roman"/>
                <w:b/>
                <w:color w:val="000000"/>
                <w:sz w:val="24"/>
              </w:rPr>
              <w:t xml:space="preserve">Практические работы </w:t>
            </w:r>
          </w:p>
          <w:p w14:paraId="3E9479BD" w14:textId="77777777" w:rsidR="0019273F" w:rsidRDefault="0019273F">
            <w:pPr>
              <w:spacing w:after="0"/>
              <w:ind w:left="135"/>
            </w:pPr>
          </w:p>
        </w:tc>
        <w:tc>
          <w:tcPr>
            <w:tcW w:w="0" w:type="auto"/>
            <w:vMerge/>
            <w:tcBorders>
              <w:top w:val="nil"/>
            </w:tcBorders>
            <w:tcMar>
              <w:top w:w="50" w:type="dxa"/>
              <w:left w:w="100" w:type="dxa"/>
            </w:tcMar>
          </w:tcPr>
          <w:p w14:paraId="610F0CD1" w14:textId="77777777" w:rsidR="0019273F" w:rsidRDefault="0019273F"/>
        </w:tc>
      </w:tr>
      <w:tr w:rsidR="0019273F" w:rsidRPr="00C36B99" w14:paraId="1BDE6B24" w14:textId="77777777">
        <w:trPr>
          <w:trHeight w:val="144"/>
          <w:tblCellSpacing w:w="20" w:type="nil"/>
        </w:trPr>
        <w:tc>
          <w:tcPr>
            <w:tcW w:w="0" w:type="auto"/>
            <w:gridSpan w:val="6"/>
            <w:tcMar>
              <w:top w:w="50" w:type="dxa"/>
              <w:left w:w="100" w:type="dxa"/>
            </w:tcMar>
            <w:vAlign w:val="center"/>
          </w:tcPr>
          <w:p w14:paraId="5107308D" w14:textId="77777777" w:rsidR="0019273F" w:rsidRPr="00C36B99" w:rsidRDefault="00C36B99">
            <w:pPr>
              <w:spacing w:after="0"/>
              <w:ind w:left="135"/>
            </w:pPr>
            <w:r w:rsidRPr="00C36B99">
              <w:rPr>
                <w:rFonts w:ascii="Times New Roman" w:hAnsi="Times New Roman"/>
                <w:b/>
                <w:color w:val="000000"/>
                <w:sz w:val="24"/>
              </w:rPr>
              <w:t>Раздел 1.</w:t>
            </w:r>
            <w:r w:rsidRPr="00C36B99">
              <w:rPr>
                <w:rFonts w:ascii="Times New Roman" w:hAnsi="Times New Roman"/>
                <w:color w:val="000000"/>
                <w:sz w:val="24"/>
              </w:rPr>
              <w:t xml:space="preserve"> </w:t>
            </w:r>
            <w:r w:rsidRPr="00C36B99">
              <w:rPr>
                <w:rFonts w:ascii="Times New Roman" w:hAnsi="Times New Roman"/>
                <w:b/>
                <w:color w:val="000000"/>
                <w:sz w:val="24"/>
              </w:rPr>
              <w:t>Общие сведения о языке</w:t>
            </w:r>
          </w:p>
        </w:tc>
      </w:tr>
      <w:tr w:rsidR="0019273F" w:rsidRPr="00C36B99" w14:paraId="294892A5" w14:textId="77777777">
        <w:trPr>
          <w:trHeight w:val="144"/>
          <w:tblCellSpacing w:w="20" w:type="nil"/>
        </w:trPr>
        <w:tc>
          <w:tcPr>
            <w:tcW w:w="492" w:type="dxa"/>
            <w:tcMar>
              <w:top w:w="50" w:type="dxa"/>
              <w:left w:w="100" w:type="dxa"/>
            </w:tcMar>
            <w:vAlign w:val="center"/>
          </w:tcPr>
          <w:p w14:paraId="3EC0F65B" w14:textId="77777777" w:rsidR="0019273F" w:rsidRDefault="00C36B99">
            <w:pPr>
              <w:spacing w:after="0"/>
            </w:pPr>
            <w:r>
              <w:rPr>
                <w:rFonts w:ascii="Times New Roman" w:hAnsi="Times New Roman"/>
                <w:color w:val="000000"/>
                <w:sz w:val="24"/>
              </w:rPr>
              <w:t>1.1</w:t>
            </w:r>
          </w:p>
        </w:tc>
        <w:tc>
          <w:tcPr>
            <w:tcW w:w="3168" w:type="dxa"/>
            <w:tcMar>
              <w:top w:w="50" w:type="dxa"/>
              <w:left w:w="100" w:type="dxa"/>
            </w:tcMar>
            <w:vAlign w:val="center"/>
          </w:tcPr>
          <w:p w14:paraId="0BB7D655" w14:textId="77777777" w:rsidR="0019273F" w:rsidRPr="00C36B99" w:rsidRDefault="00C36B99">
            <w:pPr>
              <w:spacing w:after="0"/>
              <w:ind w:left="135"/>
            </w:pPr>
            <w:r w:rsidRPr="00C36B99">
              <w:rPr>
                <w:rFonts w:ascii="Times New Roman" w:hAnsi="Times New Roman"/>
                <w:color w:val="000000"/>
                <w:sz w:val="24"/>
              </w:rPr>
              <w:t>Культура речи в экологическом аспекте</w:t>
            </w:r>
          </w:p>
        </w:tc>
        <w:tc>
          <w:tcPr>
            <w:tcW w:w="960" w:type="dxa"/>
            <w:tcMar>
              <w:top w:w="50" w:type="dxa"/>
              <w:left w:w="100" w:type="dxa"/>
            </w:tcMar>
            <w:vAlign w:val="center"/>
          </w:tcPr>
          <w:p w14:paraId="26A6231E"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E9DFE21" w14:textId="77777777" w:rsidR="0019273F" w:rsidRDefault="0019273F">
            <w:pPr>
              <w:spacing w:after="0"/>
              <w:ind w:left="135"/>
              <w:jc w:val="center"/>
            </w:pPr>
          </w:p>
        </w:tc>
        <w:tc>
          <w:tcPr>
            <w:tcW w:w="1768" w:type="dxa"/>
            <w:tcMar>
              <w:top w:w="50" w:type="dxa"/>
              <w:left w:w="100" w:type="dxa"/>
            </w:tcMar>
            <w:vAlign w:val="center"/>
          </w:tcPr>
          <w:p w14:paraId="1E2B15BA" w14:textId="77777777" w:rsidR="0019273F" w:rsidRDefault="0019273F">
            <w:pPr>
              <w:spacing w:after="0"/>
              <w:ind w:left="135"/>
              <w:jc w:val="center"/>
            </w:pPr>
          </w:p>
        </w:tc>
        <w:tc>
          <w:tcPr>
            <w:tcW w:w="2599" w:type="dxa"/>
            <w:tcMar>
              <w:top w:w="50" w:type="dxa"/>
              <w:left w:w="100" w:type="dxa"/>
            </w:tcMar>
            <w:vAlign w:val="center"/>
          </w:tcPr>
          <w:p w14:paraId="75ED3CF6"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43">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14:paraId="532B5E42" w14:textId="77777777">
        <w:trPr>
          <w:trHeight w:val="144"/>
          <w:tblCellSpacing w:w="20" w:type="nil"/>
        </w:trPr>
        <w:tc>
          <w:tcPr>
            <w:tcW w:w="0" w:type="auto"/>
            <w:gridSpan w:val="2"/>
            <w:tcMar>
              <w:top w:w="50" w:type="dxa"/>
              <w:left w:w="100" w:type="dxa"/>
            </w:tcMar>
            <w:vAlign w:val="center"/>
          </w:tcPr>
          <w:p w14:paraId="602E7F5C" w14:textId="77777777" w:rsidR="0019273F" w:rsidRDefault="00C36B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72D8C7D5" w14:textId="77777777" w:rsidR="0019273F" w:rsidRDefault="00C36B99">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0177274D" w14:textId="77777777" w:rsidR="0019273F" w:rsidRDefault="0019273F"/>
        </w:tc>
      </w:tr>
      <w:tr w:rsidR="0019273F" w14:paraId="466B4080" w14:textId="77777777">
        <w:trPr>
          <w:trHeight w:val="144"/>
          <w:tblCellSpacing w:w="20" w:type="nil"/>
        </w:trPr>
        <w:tc>
          <w:tcPr>
            <w:tcW w:w="0" w:type="auto"/>
            <w:gridSpan w:val="6"/>
            <w:tcMar>
              <w:top w:w="50" w:type="dxa"/>
              <w:left w:w="100" w:type="dxa"/>
            </w:tcMar>
            <w:vAlign w:val="center"/>
          </w:tcPr>
          <w:p w14:paraId="41CBE70A" w14:textId="77777777" w:rsidR="0019273F" w:rsidRDefault="00C36B99">
            <w:pPr>
              <w:spacing w:after="0"/>
              <w:ind w:left="135"/>
            </w:pPr>
            <w:r w:rsidRPr="00C36B99">
              <w:rPr>
                <w:rFonts w:ascii="Times New Roman" w:hAnsi="Times New Roman"/>
                <w:b/>
                <w:color w:val="000000"/>
                <w:sz w:val="24"/>
              </w:rPr>
              <w:t>Раздел 2.</w:t>
            </w:r>
            <w:r w:rsidRPr="00C36B99">
              <w:rPr>
                <w:rFonts w:ascii="Times New Roman" w:hAnsi="Times New Roman"/>
                <w:color w:val="000000"/>
                <w:sz w:val="24"/>
              </w:rPr>
              <w:t xml:space="preserve"> </w:t>
            </w:r>
            <w:r w:rsidRPr="00C36B99">
              <w:rPr>
                <w:rFonts w:ascii="Times New Roman" w:hAnsi="Times New Roman"/>
                <w:b/>
                <w:color w:val="000000"/>
                <w:sz w:val="24"/>
              </w:rPr>
              <w:t xml:space="preserve">Язык и речь. Культура речи. </w:t>
            </w:r>
            <w:r>
              <w:rPr>
                <w:rFonts w:ascii="Times New Roman" w:hAnsi="Times New Roman"/>
                <w:b/>
                <w:color w:val="000000"/>
                <w:sz w:val="24"/>
              </w:rPr>
              <w:t>Синтаксис. Синтаксические нормы</w:t>
            </w:r>
          </w:p>
        </w:tc>
      </w:tr>
      <w:tr w:rsidR="0019273F" w:rsidRPr="00C36B99" w14:paraId="3FB20F80" w14:textId="77777777">
        <w:trPr>
          <w:trHeight w:val="144"/>
          <w:tblCellSpacing w:w="20" w:type="nil"/>
        </w:trPr>
        <w:tc>
          <w:tcPr>
            <w:tcW w:w="492" w:type="dxa"/>
            <w:tcMar>
              <w:top w:w="50" w:type="dxa"/>
              <w:left w:w="100" w:type="dxa"/>
            </w:tcMar>
            <w:vAlign w:val="center"/>
          </w:tcPr>
          <w:p w14:paraId="1B964E7C" w14:textId="77777777" w:rsidR="0019273F" w:rsidRDefault="00C36B99">
            <w:pPr>
              <w:spacing w:after="0"/>
            </w:pPr>
            <w:r>
              <w:rPr>
                <w:rFonts w:ascii="Times New Roman" w:hAnsi="Times New Roman"/>
                <w:color w:val="000000"/>
                <w:sz w:val="24"/>
              </w:rPr>
              <w:t>2.1</w:t>
            </w:r>
          </w:p>
        </w:tc>
        <w:tc>
          <w:tcPr>
            <w:tcW w:w="3168" w:type="dxa"/>
            <w:tcMar>
              <w:top w:w="50" w:type="dxa"/>
              <w:left w:w="100" w:type="dxa"/>
            </w:tcMar>
            <w:vAlign w:val="center"/>
          </w:tcPr>
          <w:p w14:paraId="704DB8AC" w14:textId="77777777" w:rsidR="0019273F" w:rsidRPr="00C36B99" w:rsidRDefault="00C36B99">
            <w:pPr>
              <w:spacing w:after="0"/>
              <w:ind w:left="135"/>
            </w:pPr>
            <w:r w:rsidRPr="00C36B99">
              <w:rPr>
                <w:rFonts w:ascii="Times New Roman" w:hAnsi="Times New Roman"/>
                <w:color w:val="000000"/>
                <w:sz w:val="24"/>
              </w:rPr>
              <w:t>Синтаксис как раздел лингвистики (повторение, обобщение)</w:t>
            </w:r>
          </w:p>
        </w:tc>
        <w:tc>
          <w:tcPr>
            <w:tcW w:w="960" w:type="dxa"/>
            <w:tcMar>
              <w:top w:w="50" w:type="dxa"/>
              <w:left w:w="100" w:type="dxa"/>
            </w:tcMar>
            <w:vAlign w:val="center"/>
          </w:tcPr>
          <w:p w14:paraId="70B27F3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0AC74E01" w14:textId="77777777" w:rsidR="0019273F" w:rsidRDefault="0019273F">
            <w:pPr>
              <w:spacing w:after="0"/>
              <w:ind w:left="135"/>
              <w:jc w:val="center"/>
            </w:pPr>
          </w:p>
        </w:tc>
        <w:tc>
          <w:tcPr>
            <w:tcW w:w="1768" w:type="dxa"/>
            <w:tcMar>
              <w:top w:w="50" w:type="dxa"/>
              <w:left w:w="100" w:type="dxa"/>
            </w:tcMar>
            <w:vAlign w:val="center"/>
          </w:tcPr>
          <w:p w14:paraId="1B083AEE" w14:textId="77777777" w:rsidR="0019273F" w:rsidRDefault="0019273F">
            <w:pPr>
              <w:spacing w:after="0"/>
              <w:ind w:left="135"/>
              <w:jc w:val="center"/>
            </w:pPr>
          </w:p>
        </w:tc>
        <w:tc>
          <w:tcPr>
            <w:tcW w:w="2599" w:type="dxa"/>
            <w:tcMar>
              <w:top w:w="50" w:type="dxa"/>
              <w:left w:w="100" w:type="dxa"/>
            </w:tcMar>
            <w:vAlign w:val="center"/>
          </w:tcPr>
          <w:p w14:paraId="25C989A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44">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47148F04" w14:textId="77777777">
        <w:trPr>
          <w:trHeight w:val="144"/>
          <w:tblCellSpacing w:w="20" w:type="nil"/>
        </w:trPr>
        <w:tc>
          <w:tcPr>
            <w:tcW w:w="492" w:type="dxa"/>
            <w:tcMar>
              <w:top w:w="50" w:type="dxa"/>
              <w:left w:w="100" w:type="dxa"/>
            </w:tcMar>
            <w:vAlign w:val="center"/>
          </w:tcPr>
          <w:p w14:paraId="2D0980CF" w14:textId="77777777" w:rsidR="0019273F" w:rsidRDefault="00C36B99">
            <w:pPr>
              <w:spacing w:after="0"/>
            </w:pPr>
            <w:r>
              <w:rPr>
                <w:rFonts w:ascii="Times New Roman" w:hAnsi="Times New Roman"/>
                <w:color w:val="000000"/>
                <w:sz w:val="24"/>
              </w:rPr>
              <w:t>2.2</w:t>
            </w:r>
          </w:p>
        </w:tc>
        <w:tc>
          <w:tcPr>
            <w:tcW w:w="3168" w:type="dxa"/>
            <w:tcMar>
              <w:top w:w="50" w:type="dxa"/>
              <w:left w:w="100" w:type="dxa"/>
            </w:tcMar>
            <w:vAlign w:val="center"/>
          </w:tcPr>
          <w:p w14:paraId="609F60D6" w14:textId="77777777" w:rsidR="0019273F" w:rsidRDefault="00C36B99">
            <w:pPr>
              <w:spacing w:after="0"/>
              <w:ind w:left="135"/>
            </w:pPr>
            <w:r>
              <w:rPr>
                <w:rFonts w:ascii="Times New Roman" w:hAnsi="Times New Roman"/>
                <w:color w:val="000000"/>
                <w:sz w:val="24"/>
              </w:rPr>
              <w:t>Изобразительно-выразительные средства синтаксиса</w:t>
            </w:r>
          </w:p>
        </w:tc>
        <w:tc>
          <w:tcPr>
            <w:tcW w:w="960" w:type="dxa"/>
            <w:tcMar>
              <w:top w:w="50" w:type="dxa"/>
              <w:left w:w="100" w:type="dxa"/>
            </w:tcMar>
            <w:vAlign w:val="center"/>
          </w:tcPr>
          <w:p w14:paraId="5D52D133" w14:textId="77777777" w:rsidR="0019273F" w:rsidRDefault="00C36B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D307B1A" w14:textId="77777777" w:rsidR="0019273F" w:rsidRDefault="0019273F">
            <w:pPr>
              <w:spacing w:after="0"/>
              <w:ind w:left="135"/>
              <w:jc w:val="center"/>
            </w:pPr>
          </w:p>
        </w:tc>
        <w:tc>
          <w:tcPr>
            <w:tcW w:w="1768" w:type="dxa"/>
            <w:tcMar>
              <w:top w:w="50" w:type="dxa"/>
              <w:left w:w="100" w:type="dxa"/>
            </w:tcMar>
            <w:vAlign w:val="center"/>
          </w:tcPr>
          <w:p w14:paraId="57EF6BA9" w14:textId="77777777" w:rsidR="0019273F" w:rsidRDefault="0019273F">
            <w:pPr>
              <w:spacing w:after="0"/>
              <w:ind w:left="135"/>
              <w:jc w:val="center"/>
            </w:pPr>
          </w:p>
        </w:tc>
        <w:tc>
          <w:tcPr>
            <w:tcW w:w="2599" w:type="dxa"/>
            <w:tcMar>
              <w:top w:w="50" w:type="dxa"/>
              <w:left w:w="100" w:type="dxa"/>
            </w:tcMar>
            <w:vAlign w:val="center"/>
          </w:tcPr>
          <w:p w14:paraId="17021CB8"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45">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155B718E" w14:textId="77777777">
        <w:trPr>
          <w:trHeight w:val="144"/>
          <w:tblCellSpacing w:w="20" w:type="nil"/>
        </w:trPr>
        <w:tc>
          <w:tcPr>
            <w:tcW w:w="492" w:type="dxa"/>
            <w:tcMar>
              <w:top w:w="50" w:type="dxa"/>
              <w:left w:w="100" w:type="dxa"/>
            </w:tcMar>
            <w:vAlign w:val="center"/>
          </w:tcPr>
          <w:p w14:paraId="7ABF73ED" w14:textId="77777777" w:rsidR="0019273F" w:rsidRDefault="00C36B99">
            <w:pPr>
              <w:spacing w:after="0"/>
            </w:pPr>
            <w:r>
              <w:rPr>
                <w:rFonts w:ascii="Times New Roman" w:hAnsi="Times New Roman"/>
                <w:color w:val="000000"/>
                <w:sz w:val="24"/>
              </w:rPr>
              <w:t>2.3</w:t>
            </w:r>
          </w:p>
        </w:tc>
        <w:tc>
          <w:tcPr>
            <w:tcW w:w="3168" w:type="dxa"/>
            <w:tcMar>
              <w:top w:w="50" w:type="dxa"/>
              <w:left w:w="100" w:type="dxa"/>
            </w:tcMar>
            <w:vAlign w:val="center"/>
          </w:tcPr>
          <w:p w14:paraId="1DCF4562" w14:textId="77777777" w:rsidR="0019273F" w:rsidRPr="00C36B99" w:rsidRDefault="00C36B99">
            <w:pPr>
              <w:spacing w:after="0"/>
              <w:ind w:left="135"/>
            </w:pPr>
            <w:r w:rsidRPr="00C36B99">
              <w:rPr>
                <w:rFonts w:ascii="Times New Roman" w:hAnsi="Times New Roman"/>
                <w:color w:val="000000"/>
                <w:sz w:val="24"/>
              </w:rPr>
              <w:t>Синтаксические нормы. Основные нормы согласования сказуемого с подлежащим</w:t>
            </w:r>
          </w:p>
        </w:tc>
        <w:tc>
          <w:tcPr>
            <w:tcW w:w="960" w:type="dxa"/>
            <w:tcMar>
              <w:top w:w="50" w:type="dxa"/>
              <w:left w:w="100" w:type="dxa"/>
            </w:tcMar>
            <w:vAlign w:val="center"/>
          </w:tcPr>
          <w:p w14:paraId="33A584DD"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FE6D7F7" w14:textId="77777777" w:rsidR="0019273F" w:rsidRDefault="0019273F">
            <w:pPr>
              <w:spacing w:after="0"/>
              <w:ind w:left="135"/>
              <w:jc w:val="center"/>
            </w:pPr>
          </w:p>
        </w:tc>
        <w:tc>
          <w:tcPr>
            <w:tcW w:w="1768" w:type="dxa"/>
            <w:tcMar>
              <w:top w:w="50" w:type="dxa"/>
              <w:left w:w="100" w:type="dxa"/>
            </w:tcMar>
            <w:vAlign w:val="center"/>
          </w:tcPr>
          <w:p w14:paraId="05F81C17" w14:textId="77777777" w:rsidR="0019273F" w:rsidRDefault="0019273F">
            <w:pPr>
              <w:spacing w:after="0"/>
              <w:ind w:left="135"/>
              <w:jc w:val="center"/>
            </w:pPr>
          </w:p>
        </w:tc>
        <w:tc>
          <w:tcPr>
            <w:tcW w:w="2599" w:type="dxa"/>
            <w:tcMar>
              <w:top w:w="50" w:type="dxa"/>
              <w:left w:w="100" w:type="dxa"/>
            </w:tcMar>
            <w:vAlign w:val="center"/>
          </w:tcPr>
          <w:p w14:paraId="1A5A4D7D"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46">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7C2691D8" w14:textId="77777777">
        <w:trPr>
          <w:trHeight w:val="144"/>
          <w:tblCellSpacing w:w="20" w:type="nil"/>
        </w:trPr>
        <w:tc>
          <w:tcPr>
            <w:tcW w:w="492" w:type="dxa"/>
            <w:tcMar>
              <w:top w:w="50" w:type="dxa"/>
              <w:left w:w="100" w:type="dxa"/>
            </w:tcMar>
            <w:vAlign w:val="center"/>
          </w:tcPr>
          <w:p w14:paraId="70201073" w14:textId="77777777" w:rsidR="0019273F" w:rsidRDefault="00C36B99">
            <w:pPr>
              <w:spacing w:after="0"/>
            </w:pPr>
            <w:r>
              <w:rPr>
                <w:rFonts w:ascii="Times New Roman" w:hAnsi="Times New Roman"/>
                <w:color w:val="000000"/>
                <w:sz w:val="24"/>
              </w:rPr>
              <w:t>2.4</w:t>
            </w:r>
          </w:p>
        </w:tc>
        <w:tc>
          <w:tcPr>
            <w:tcW w:w="3168" w:type="dxa"/>
            <w:tcMar>
              <w:top w:w="50" w:type="dxa"/>
              <w:left w:w="100" w:type="dxa"/>
            </w:tcMar>
            <w:vAlign w:val="center"/>
          </w:tcPr>
          <w:p w14:paraId="19241101" w14:textId="77777777" w:rsidR="0019273F" w:rsidRDefault="00C36B99">
            <w:pPr>
              <w:spacing w:after="0"/>
              <w:ind w:left="135"/>
            </w:pPr>
            <w:r>
              <w:rPr>
                <w:rFonts w:ascii="Times New Roman" w:hAnsi="Times New Roman"/>
                <w:color w:val="000000"/>
                <w:sz w:val="24"/>
              </w:rPr>
              <w:t>Основные нормы управления</w:t>
            </w:r>
          </w:p>
        </w:tc>
        <w:tc>
          <w:tcPr>
            <w:tcW w:w="960" w:type="dxa"/>
            <w:tcMar>
              <w:top w:w="50" w:type="dxa"/>
              <w:left w:w="100" w:type="dxa"/>
            </w:tcMar>
            <w:vAlign w:val="center"/>
          </w:tcPr>
          <w:p w14:paraId="17AD0558" w14:textId="77777777" w:rsidR="0019273F" w:rsidRDefault="00C36B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63B2BA5D" w14:textId="77777777" w:rsidR="0019273F" w:rsidRDefault="0019273F">
            <w:pPr>
              <w:spacing w:after="0"/>
              <w:ind w:left="135"/>
              <w:jc w:val="center"/>
            </w:pPr>
          </w:p>
        </w:tc>
        <w:tc>
          <w:tcPr>
            <w:tcW w:w="1768" w:type="dxa"/>
            <w:tcMar>
              <w:top w:w="50" w:type="dxa"/>
              <w:left w:w="100" w:type="dxa"/>
            </w:tcMar>
            <w:vAlign w:val="center"/>
          </w:tcPr>
          <w:p w14:paraId="5AA460DE" w14:textId="77777777" w:rsidR="0019273F" w:rsidRDefault="0019273F">
            <w:pPr>
              <w:spacing w:after="0"/>
              <w:ind w:left="135"/>
              <w:jc w:val="center"/>
            </w:pPr>
          </w:p>
        </w:tc>
        <w:tc>
          <w:tcPr>
            <w:tcW w:w="2599" w:type="dxa"/>
            <w:tcMar>
              <w:top w:w="50" w:type="dxa"/>
              <w:left w:w="100" w:type="dxa"/>
            </w:tcMar>
            <w:vAlign w:val="center"/>
          </w:tcPr>
          <w:p w14:paraId="6F2511BE"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47">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66DBD582" w14:textId="77777777">
        <w:trPr>
          <w:trHeight w:val="144"/>
          <w:tblCellSpacing w:w="20" w:type="nil"/>
        </w:trPr>
        <w:tc>
          <w:tcPr>
            <w:tcW w:w="492" w:type="dxa"/>
            <w:tcMar>
              <w:top w:w="50" w:type="dxa"/>
              <w:left w:w="100" w:type="dxa"/>
            </w:tcMar>
            <w:vAlign w:val="center"/>
          </w:tcPr>
          <w:p w14:paraId="6EB5F3FE" w14:textId="77777777" w:rsidR="0019273F" w:rsidRDefault="00C36B99">
            <w:pPr>
              <w:spacing w:after="0"/>
            </w:pPr>
            <w:r>
              <w:rPr>
                <w:rFonts w:ascii="Times New Roman" w:hAnsi="Times New Roman"/>
                <w:color w:val="000000"/>
                <w:sz w:val="24"/>
              </w:rPr>
              <w:t>2.5</w:t>
            </w:r>
          </w:p>
        </w:tc>
        <w:tc>
          <w:tcPr>
            <w:tcW w:w="3168" w:type="dxa"/>
            <w:tcMar>
              <w:top w:w="50" w:type="dxa"/>
              <w:left w:w="100" w:type="dxa"/>
            </w:tcMar>
            <w:vAlign w:val="center"/>
          </w:tcPr>
          <w:p w14:paraId="555E4019" w14:textId="77777777" w:rsidR="0019273F" w:rsidRPr="00C36B99" w:rsidRDefault="00C36B99">
            <w:pPr>
              <w:spacing w:after="0"/>
              <w:ind w:left="135"/>
            </w:pPr>
            <w:r w:rsidRPr="00C36B99">
              <w:rPr>
                <w:rFonts w:ascii="Times New Roman" w:hAnsi="Times New Roman"/>
                <w:color w:val="000000"/>
                <w:sz w:val="24"/>
              </w:rPr>
              <w:t>Основные нормы употребления однородных членов предложения</w:t>
            </w:r>
          </w:p>
        </w:tc>
        <w:tc>
          <w:tcPr>
            <w:tcW w:w="960" w:type="dxa"/>
            <w:tcMar>
              <w:top w:w="50" w:type="dxa"/>
              <w:left w:w="100" w:type="dxa"/>
            </w:tcMar>
            <w:vAlign w:val="center"/>
          </w:tcPr>
          <w:p w14:paraId="1BCDDD6B"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3B41FA6" w14:textId="77777777" w:rsidR="0019273F" w:rsidRDefault="0019273F">
            <w:pPr>
              <w:spacing w:after="0"/>
              <w:ind w:left="135"/>
              <w:jc w:val="center"/>
            </w:pPr>
          </w:p>
        </w:tc>
        <w:tc>
          <w:tcPr>
            <w:tcW w:w="1768" w:type="dxa"/>
            <w:tcMar>
              <w:top w:w="50" w:type="dxa"/>
              <w:left w:w="100" w:type="dxa"/>
            </w:tcMar>
            <w:vAlign w:val="center"/>
          </w:tcPr>
          <w:p w14:paraId="702EEB9C" w14:textId="77777777" w:rsidR="0019273F" w:rsidRDefault="0019273F">
            <w:pPr>
              <w:spacing w:after="0"/>
              <w:ind w:left="135"/>
              <w:jc w:val="center"/>
            </w:pPr>
          </w:p>
        </w:tc>
        <w:tc>
          <w:tcPr>
            <w:tcW w:w="2599" w:type="dxa"/>
            <w:tcMar>
              <w:top w:w="50" w:type="dxa"/>
              <w:left w:w="100" w:type="dxa"/>
            </w:tcMar>
            <w:vAlign w:val="center"/>
          </w:tcPr>
          <w:p w14:paraId="5311A460"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48">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0F83CCDD" w14:textId="77777777">
        <w:trPr>
          <w:trHeight w:val="144"/>
          <w:tblCellSpacing w:w="20" w:type="nil"/>
        </w:trPr>
        <w:tc>
          <w:tcPr>
            <w:tcW w:w="492" w:type="dxa"/>
            <w:tcMar>
              <w:top w:w="50" w:type="dxa"/>
              <w:left w:w="100" w:type="dxa"/>
            </w:tcMar>
            <w:vAlign w:val="center"/>
          </w:tcPr>
          <w:p w14:paraId="1A9AC5E1" w14:textId="77777777" w:rsidR="0019273F" w:rsidRDefault="00C36B99">
            <w:pPr>
              <w:spacing w:after="0"/>
            </w:pPr>
            <w:r>
              <w:rPr>
                <w:rFonts w:ascii="Times New Roman" w:hAnsi="Times New Roman"/>
                <w:color w:val="000000"/>
                <w:sz w:val="24"/>
              </w:rPr>
              <w:t>2.6</w:t>
            </w:r>
          </w:p>
        </w:tc>
        <w:tc>
          <w:tcPr>
            <w:tcW w:w="3168" w:type="dxa"/>
            <w:tcMar>
              <w:top w:w="50" w:type="dxa"/>
              <w:left w:w="100" w:type="dxa"/>
            </w:tcMar>
            <w:vAlign w:val="center"/>
          </w:tcPr>
          <w:p w14:paraId="3EA6008F" w14:textId="77777777" w:rsidR="0019273F" w:rsidRPr="00C36B99" w:rsidRDefault="00C36B99">
            <w:pPr>
              <w:spacing w:after="0"/>
              <w:ind w:left="135"/>
            </w:pPr>
            <w:r w:rsidRPr="00C36B99">
              <w:rPr>
                <w:rFonts w:ascii="Times New Roman" w:hAnsi="Times New Roman"/>
                <w:color w:val="000000"/>
                <w:sz w:val="24"/>
              </w:rPr>
              <w:t>Основные нормы употребления причастных и деепричастных оборотов</w:t>
            </w:r>
          </w:p>
        </w:tc>
        <w:tc>
          <w:tcPr>
            <w:tcW w:w="960" w:type="dxa"/>
            <w:tcMar>
              <w:top w:w="50" w:type="dxa"/>
              <w:left w:w="100" w:type="dxa"/>
            </w:tcMar>
            <w:vAlign w:val="center"/>
          </w:tcPr>
          <w:p w14:paraId="01705428"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4D592CB7" w14:textId="77777777" w:rsidR="0019273F" w:rsidRDefault="0019273F">
            <w:pPr>
              <w:spacing w:after="0"/>
              <w:ind w:left="135"/>
              <w:jc w:val="center"/>
            </w:pPr>
          </w:p>
        </w:tc>
        <w:tc>
          <w:tcPr>
            <w:tcW w:w="1768" w:type="dxa"/>
            <w:tcMar>
              <w:top w:w="50" w:type="dxa"/>
              <w:left w:w="100" w:type="dxa"/>
            </w:tcMar>
            <w:vAlign w:val="center"/>
          </w:tcPr>
          <w:p w14:paraId="71154C6F" w14:textId="77777777" w:rsidR="0019273F" w:rsidRDefault="0019273F">
            <w:pPr>
              <w:spacing w:after="0"/>
              <w:ind w:left="135"/>
              <w:jc w:val="center"/>
            </w:pPr>
          </w:p>
        </w:tc>
        <w:tc>
          <w:tcPr>
            <w:tcW w:w="2599" w:type="dxa"/>
            <w:tcMar>
              <w:top w:w="50" w:type="dxa"/>
              <w:left w:w="100" w:type="dxa"/>
            </w:tcMar>
            <w:vAlign w:val="center"/>
          </w:tcPr>
          <w:p w14:paraId="59222F77"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49">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6C73EBCF" w14:textId="77777777">
        <w:trPr>
          <w:trHeight w:val="144"/>
          <w:tblCellSpacing w:w="20" w:type="nil"/>
        </w:trPr>
        <w:tc>
          <w:tcPr>
            <w:tcW w:w="492" w:type="dxa"/>
            <w:tcMar>
              <w:top w:w="50" w:type="dxa"/>
              <w:left w:w="100" w:type="dxa"/>
            </w:tcMar>
            <w:vAlign w:val="center"/>
          </w:tcPr>
          <w:p w14:paraId="4E56EB96" w14:textId="77777777" w:rsidR="0019273F" w:rsidRDefault="00C36B99">
            <w:pPr>
              <w:spacing w:after="0"/>
            </w:pPr>
            <w:r>
              <w:rPr>
                <w:rFonts w:ascii="Times New Roman" w:hAnsi="Times New Roman"/>
                <w:color w:val="000000"/>
                <w:sz w:val="24"/>
              </w:rPr>
              <w:t>2.7</w:t>
            </w:r>
          </w:p>
        </w:tc>
        <w:tc>
          <w:tcPr>
            <w:tcW w:w="3168" w:type="dxa"/>
            <w:tcMar>
              <w:top w:w="50" w:type="dxa"/>
              <w:left w:w="100" w:type="dxa"/>
            </w:tcMar>
            <w:vAlign w:val="center"/>
          </w:tcPr>
          <w:p w14:paraId="7798C742" w14:textId="77777777" w:rsidR="0019273F" w:rsidRPr="00C36B99" w:rsidRDefault="00C36B99">
            <w:pPr>
              <w:spacing w:after="0"/>
              <w:ind w:left="135"/>
            </w:pPr>
            <w:r w:rsidRPr="00C36B99">
              <w:rPr>
                <w:rFonts w:ascii="Times New Roman" w:hAnsi="Times New Roman"/>
                <w:color w:val="000000"/>
                <w:sz w:val="24"/>
              </w:rPr>
              <w:t>Основные нормы построения сложных предложений</w:t>
            </w:r>
          </w:p>
        </w:tc>
        <w:tc>
          <w:tcPr>
            <w:tcW w:w="960" w:type="dxa"/>
            <w:tcMar>
              <w:top w:w="50" w:type="dxa"/>
              <w:left w:w="100" w:type="dxa"/>
            </w:tcMar>
            <w:vAlign w:val="center"/>
          </w:tcPr>
          <w:p w14:paraId="3B21332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03B42288" w14:textId="77777777" w:rsidR="0019273F" w:rsidRDefault="0019273F">
            <w:pPr>
              <w:spacing w:after="0"/>
              <w:ind w:left="135"/>
              <w:jc w:val="center"/>
            </w:pPr>
          </w:p>
        </w:tc>
        <w:tc>
          <w:tcPr>
            <w:tcW w:w="1768" w:type="dxa"/>
            <w:tcMar>
              <w:top w:w="50" w:type="dxa"/>
              <w:left w:w="100" w:type="dxa"/>
            </w:tcMar>
            <w:vAlign w:val="center"/>
          </w:tcPr>
          <w:p w14:paraId="309D7A33" w14:textId="77777777" w:rsidR="0019273F" w:rsidRDefault="0019273F">
            <w:pPr>
              <w:spacing w:after="0"/>
              <w:ind w:left="135"/>
              <w:jc w:val="center"/>
            </w:pPr>
          </w:p>
        </w:tc>
        <w:tc>
          <w:tcPr>
            <w:tcW w:w="2599" w:type="dxa"/>
            <w:tcMar>
              <w:top w:w="50" w:type="dxa"/>
              <w:left w:w="100" w:type="dxa"/>
            </w:tcMar>
            <w:vAlign w:val="center"/>
          </w:tcPr>
          <w:p w14:paraId="2465B23F"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0">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015BF19E" w14:textId="77777777">
        <w:trPr>
          <w:trHeight w:val="144"/>
          <w:tblCellSpacing w:w="20" w:type="nil"/>
        </w:trPr>
        <w:tc>
          <w:tcPr>
            <w:tcW w:w="492" w:type="dxa"/>
            <w:tcMar>
              <w:top w:w="50" w:type="dxa"/>
              <w:left w:w="100" w:type="dxa"/>
            </w:tcMar>
            <w:vAlign w:val="center"/>
          </w:tcPr>
          <w:p w14:paraId="362A44A2" w14:textId="77777777" w:rsidR="0019273F" w:rsidRDefault="00C36B99">
            <w:pPr>
              <w:spacing w:after="0"/>
            </w:pPr>
            <w:r>
              <w:rPr>
                <w:rFonts w:ascii="Times New Roman" w:hAnsi="Times New Roman"/>
                <w:color w:val="000000"/>
                <w:sz w:val="24"/>
              </w:rPr>
              <w:t>2.8</w:t>
            </w:r>
          </w:p>
        </w:tc>
        <w:tc>
          <w:tcPr>
            <w:tcW w:w="3168" w:type="dxa"/>
            <w:tcMar>
              <w:top w:w="50" w:type="dxa"/>
              <w:left w:w="100" w:type="dxa"/>
            </w:tcMar>
            <w:vAlign w:val="center"/>
          </w:tcPr>
          <w:p w14:paraId="0E97CC01" w14:textId="77777777" w:rsidR="0019273F" w:rsidRDefault="00C36B99">
            <w:pPr>
              <w:spacing w:after="0"/>
              <w:ind w:left="135"/>
            </w:pPr>
            <w:r w:rsidRPr="00C36B99">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960" w:type="dxa"/>
            <w:tcMar>
              <w:top w:w="50" w:type="dxa"/>
              <w:left w:w="100" w:type="dxa"/>
            </w:tcMar>
            <w:vAlign w:val="center"/>
          </w:tcPr>
          <w:p w14:paraId="7079EAF9" w14:textId="77777777" w:rsidR="0019273F" w:rsidRDefault="00C36B9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10383D88" w14:textId="77777777" w:rsidR="0019273F" w:rsidRDefault="0019273F">
            <w:pPr>
              <w:spacing w:after="0"/>
              <w:ind w:left="135"/>
              <w:jc w:val="center"/>
            </w:pPr>
          </w:p>
        </w:tc>
        <w:tc>
          <w:tcPr>
            <w:tcW w:w="1768" w:type="dxa"/>
            <w:tcMar>
              <w:top w:w="50" w:type="dxa"/>
              <w:left w:w="100" w:type="dxa"/>
            </w:tcMar>
            <w:vAlign w:val="center"/>
          </w:tcPr>
          <w:p w14:paraId="589D539C" w14:textId="77777777" w:rsidR="0019273F" w:rsidRDefault="0019273F">
            <w:pPr>
              <w:spacing w:after="0"/>
              <w:ind w:left="135"/>
              <w:jc w:val="center"/>
            </w:pPr>
          </w:p>
        </w:tc>
        <w:tc>
          <w:tcPr>
            <w:tcW w:w="2599" w:type="dxa"/>
            <w:tcMar>
              <w:top w:w="50" w:type="dxa"/>
              <w:left w:w="100" w:type="dxa"/>
            </w:tcMar>
            <w:vAlign w:val="center"/>
          </w:tcPr>
          <w:p w14:paraId="269D7345"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1">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14:paraId="43192C52" w14:textId="77777777">
        <w:trPr>
          <w:trHeight w:val="144"/>
          <w:tblCellSpacing w:w="20" w:type="nil"/>
        </w:trPr>
        <w:tc>
          <w:tcPr>
            <w:tcW w:w="0" w:type="auto"/>
            <w:gridSpan w:val="2"/>
            <w:tcMar>
              <w:top w:w="50" w:type="dxa"/>
              <w:left w:w="100" w:type="dxa"/>
            </w:tcMar>
            <w:vAlign w:val="center"/>
          </w:tcPr>
          <w:p w14:paraId="3F50DBD1" w14:textId="77777777" w:rsidR="0019273F" w:rsidRDefault="00C36B99">
            <w:pPr>
              <w:spacing w:after="0"/>
              <w:ind w:left="135"/>
            </w:pPr>
            <w:r>
              <w:rPr>
                <w:rFonts w:ascii="Times New Roman" w:hAnsi="Times New Roman"/>
                <w:color w:val="000000"/>
                <w:sz w:val="24"/>
              </w:rPr>
              <w:lastRenderedPageBreak/>
              <w:t>Итого по разделу</w:t>
            </w:r>
          </w:p>
        </w:tc>
        <w:tc>
          <w:tcPr>
            <w:tcW w:w="1509" w:type="dxa"/>
            <w:tcMar>
              <w:top w:w="50" w:type="dxa"/>
              <w:left w:w="100" w:type="dxa"/>
            </w:tcMar>
            <w:vAlign w:val="center"/>
          </w:tcPr>
          <w:p w14:paraId="1C0DBB38" w14:textId="77777777" w:rsidR="0019273F" w:rsidRDefault="00C36B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55D40D90" w14:textId="77777777" w:rsidR="0019273F" w:rsidRDefault="0019273F"/>
        </w:tc>
      </w:tr>
      <w:tr w:rsidR="0019273F" w14:paraId="488F9FF3" w14:textId="77777777">
        <w:trPr>
          <w:trHeight w:val="144"/>
          <w:tblCellSpacing w:w="20" w:type="nil"/>
        </w:trPr>
        <w:tc>
          <w:tcPr>
            <w:tcW w:w="0" w:type="auto"/>
            <w:gridSpan w:val="6"/>
            <w:tcMar>
              <w:top w:w="50" w:type="dxa"/>
              <w:left w:w="100" w:type="dxa"/>
            </w:tcMar>
            <w:vAlign w:val="center"/>
          </w:tcPr>
          <w:p w14:paraId="37C62BEB" w14:textId="77777777" w:rsidR="0019273F" w:rsidRDefault="00C36B99">
            <w:pPr>
              <w:spacing w:after="0"/>
              <w:ind w:left="135"/>
            </w:pPr>
            <w:r w:rsidRPr="00C36B99">
              <w:rPr>
                <w:rFonts w:ascii="Times New Roman" w:hAnsi="Times New Roman"/>
                <w:b/>
                <w:color w:val="000000"/>
                <w:sz w:val="24"/>
              </w:rPr>
              <w:t>Раздел 3.</w:t>
            </w:r>
            <w:r w:rsidRPr="00C36B99">
              <w:rPr>
                <w:rFonts w:ascii="Times New Roman" w:hAnsi="Times New Roman"/>
                <w:color w:val="000000"/>
                <w:sz w:val="24"/>
              </w:rPr>
              <w:t xml:space="preserve"> </w:t>
            </w:r>
            <w:r w:rsidRPr="00C36B99">
              <w:rPr>
                <w:rFonts w:ascii="Times New Roman" w:hAnsi="Times New Roman"/>
                <w:b/>
                <w:color w:val="000000"/>
                <w:sz w:val="24"/>
              </w:rPr>
              <w:t xml:space="preserve">Язык и речь. Культура речи. </w:t>
            </w:r>
            <w:r>
              <w:rPr>
                <w:rFonts w:ascii="Times New Roman" w:hAnsi="Times New Roman"/>
                <w:b/>
                <w:color w:val="000000"/>
                <w:sz w:val="24"/>
              </w:rPr>
              <w:t>Пунктуация. Основные правила пунктуации</w:t>
            </w:r>
          </w:p>
        </w:tc>
      </w:tr>
      <w:tr w:rsidR="0019273F" w:rsidRPr="00C36B99" w14:paraId="3763719E" w14:textId="77777777">
        <w:trPr>
          <w:trHeight w:val="144"/>
          <w:tblCellSpacing w:w="20" w:type="nil"/>
        </w:trPr>
        <w:tc>
          <w:tcPr>
            <w:tcW w:w="492" w:type="dxa"/>
            <w:tcMar>
              <w:top w:w="50" w:type="dxa"/>
              <w:left w:w="100" w:type="dxa"/>
            </w:tcMar>
            <w:vAlign w:val="center"/>
          </w:tcPr>
          <w:p w14:paraId="48F8155A" w14:textId="77777777" w:rsidR="0019273F" w:rsidRDefault="00C36B99">
            <w:pPr>
              <w:spacing w:after="0"/>
            </w:pPr>
            <w:r>
              <w:rPr>
                <w:rFonts w:ascii="Times New Roman" w:hAnsi="Times New Roman"/>
                <w:color w:val="000000"/>
                <w:sz w:val="24"/>
              </w:rPr>
              <w:t>3.1</w:t>
            </w:r>
          </w:p>
        </w:tc>
        <w:tc>
          <w:tcPr>
            <w:tcW w:w="3168" w:type="dxa"/>
            <w:tcMar>
              <w:top w:w="50" w:type="dxa"/>
              <w:left w:w="100" w:type="dxa"/>
            </w:tcMar>
            <w:vAlign w:val="center"/>
          </w:tcPr>
          <w:p w14:paraId="705802FF" w14:textId="77777777" w:rsidR="0019273F" w:rsidRPr="00C36B99" w:rsidRDefault="00C36B99">
            <w:pPr>
              <w:spacing w:after="0"/>
              <w:ind w:left="135"/>
            </w:pPr>
            <w:r w:rsidRPr="00C36B99">
              <w:rPr>
                <w:rFonts w:ascii="Times New Roman" w:hAnsi="Times New Roman"/>
                <w:color w:val="000000"/>
                <w:sz w:val="24"/>
              </w:rPr>
              <w:t>Пунктуация как раздел лингвистики (повторение, обобщение)</w:t>
            </w:r>
          </w:p>
        </w:tc>
        <w:tc>
          <w:tcPr>
            <w:tcW w:w="960" w:type="dxa"/>
            <w:tcMar>
              <w:top w:w="50" w:type="dxa"/>
              <w:left w:w="100" w:type="dxa"/>
            </w:tcMar>
            <w:vAlign w:val="center"/>
          </w:tcPr>
          <w:p w14:paraId="7B77E0A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0F255C9" w14:textId="77777777" w:rsidR="0019273F" w:rsidRDefault="0019273F">
            <w:pPr>
              <w:spacing w:after="0"/>
              <w:ind w:left="135"/>
              <w:jc w:val="center"/>
            </w:pPr>
          </w:p>
        </w:tc>
        <w:tc>
          <w:tcPr>
            <w:tcW w:w="1768" w:type="dxa"/>
            <w:tcMar>
              <w:top w:w="50" w:type="dxa"/>
              <w:left w:w="100" w:type="dxa"/>
            </w:tcMar>
            <w:vAlign w:val="center"/>
          </w:tcPr>
          <w:p w14:paraId="2BD1E83F" w14:textId="77777777" w:rsidR="0019273F" w:rsidRDefault="0019273F">
            <w:pPr>
              <w:spacing w:after="0"/>
              <w:ind w:left="135"/>
              <w:jc w:val="center"/>
            </w:pPr>
          </w:p>
        </w:tc>
        <w:tc>
          <w:tcPr>
            <w:tcW w:w="2599" w:type="dxa"/>
            <w:tcMar>
              <w:top w:w="50" w:type="dxa"/>
              <w:left w:w="100" w:type="dxa"/>
            </w:tcMar>
            <w:vAlign w:val="center"/>
          </w:tcPr>
          <w:p w14:paraId="2EC785C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2">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55DE87BF" w14:textId="77777777">
        <w:trPr>
          <w:trHeight w:val="144"/>
          <w:tblCellSpacing w:w="20" w:type="nil"/>
        </w:trPr>
        <w:tc>
          <w:tcPr>
            <w:tcW w:w="492" w:type="dxa"/>
            <w:tcMar>
              <w:top w:w="50" w:type="dxa"/>
              <w:left w:w="100" w:type="dxa"/>
            </w:tcMar>
            <w:vAlign w:val="center"/>
          </w:tcPr>
          <w:p w14:paraId="7D0A83D3" w14:textId="77777777" w:rsidR="0019273F" w:rsidRDefault="00C36B99">
            <w:pPr>
              <w:spacing w:after="0"/>
            </w:pPr>
            <w:r>
              <w:rPr>
                <w:rFonts w:ascii="Times New Roman" w:hAnsi="Times New Roman"/>
                <w:color w:val="000000"/>
                <w:sz w:val="24"/>
              </w:rPr>
              <w:t>3.2</w:t>
            </w:r>
          </w:p>
        </w:tc>
        <w:tc>
          <w:tcPr>
            <w:tcW w:w="3168" w:type="dxa"/>
            <w:tcMar>
              <w:top w:w="50" w:type="dxa"/>
              <w:left w:w="100" w:type="dxa"/>
            </w:tcMar>
            <w:vAlign w:val="center"/>
          </w:tcPr>
          <w:p w14:paraId="17703628" w14:textId="77777777" w:rsidR="0019273F" w:rsidRPr="00C36B99" w:rsidRDefault="00C36B99">
            <w:pPr>
              <w:spacing w:after="0"/>
              <w:ind w:left="135"/>
            </w:pPr>
            <w:r w:rsidRPr="00C36B99">
              <w:rPr>
                <w:rFonts w:ascii="Times New Roman" w:hAnsi="Times New Roman"/>
                <w:color w:val="000000"/>
                <w:sz w:val="24"/>
              </w:rPr>
              <w:t>Знаки препинания между подлежащим и сказуемым</w:t>
            </w:r>
          </w:p>
        </w:tc>
        <w:tc>
          <w:tcPr>
            <w:tcW w:w="960" w:type="dxa"/>
            <w:tcMar>
              <w:top w:w="50" w:type="dxa"/>
              <w:left w:w="100" w:type="dxa"/>
            </w:tcMar>
            <w:vAlign w:val="center"/>
          </w:tcPr>
          <w:p w14:paraId="46DA63CA"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43330C42" w14:textId="77777777" w:rsidR="0019273F" w:rsidRDefault="0019273F">
            <w:pPr>
              <w:spacing w:after="0"/>
              <w:ind w:left="135"/>
              <w:jc w:val="center"/>
            </w:pPr>
          </w:p>
        </w:tc>
        <w:tc>
          <w:tcPr>
            <w:tcW w:w="1768" w:type="dxa"/>
            <w:tcMar>
              <w:top w:w="50" w:type="dxa"/>
              <w:left w:w="100" w:type="dxa"/>
            </w:tcMar>
            <w:vAlign w:val="center"/>
          </w:tcPr>
          <w:p w14:paraId="186A0B95" w14:textId="77777777" w:rsidR="0019273F" w:rsidRDefault="0019273F">
            <w:pPr>
              <w:spacing w:after="0"/>
              <w:ind w:left="135"/>
              <w:jc w:val="center"/>
            </w:pPr>
          </w:p>
        </w:tc>
        <w:tc>
          <w:tcPr>
            <w:tcW w:w="2599" w:type="dxa"/>
            <w:tcMar>
              <w:top w:w="50" w:type="dxa"/>
              <w:left w:w="100" w:type="dxa"/>
            </w:tcMar>
            <w:vAlign w:val="center"/>
          </w:tcPr>
          <w:p w14:paraId="374B112C"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3">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7DDA4565" w14:textId="77777777">
        <w:trPr>
          <w:trHeight w:val="144"/>
          <w:tblCellSpacing w:w="20" w:type="nil"/>
        </w:trPr>
        <w:tc>
          <w:tcPr>
            <w:tcW w:w="492" w:type="dxa"/>
            <w:tcMar>
              <w:top w:w="50" w:type="dxa"/>
              <w:left w:w="100" w:type="dxa"/>
            </w:tcMar>
            <w:vAlign w:val="center"/>
          </w:tcPr>
          <w:p w14:paraId="550A7E28" w14:textId="77777777" w:rsidR="0019273F" w:rsidRDefault="00C36B99">
            <w:pPr>
              <w:spacing w:after="0"/>
            </w:pPr>
            <w:r>
              <w:rPr>
                <w:rFonts w:ascii="Times New Roman" w:hAnsi="Times New Roman"/>
                <w:color w:val="000000"/>
                <w:sz w:val="24"/>
              </w:rPr>
              <w:t>3.3</w:t>
            </w:r>
          </w:p>
        </w:tc>
        <w:tc>
          <w:tcPr>
            <w:tcW w:w="3168" w:type="dxa"/>
            <w:tcMar>
              <w:top w:w="50" w:type="dxa"/>
              <w:left w:w="100" w:type="dxa"/>
            </w:tcMar>
            <w:vAlign w:val="center"/>
          </w:tcPr>
          <w:p w14:paraId="0E96A139" w14:textId="77777777" w:rsidR="0019273F" w:rsidRPr="00C36B99" w:rsidRDefault="00C36B99">
            <w:pPr>
              <w:spacing w:after="0"/>
              <w:ind w:left="135"/>
            </w:pPr>
            <w:r w:rsidRPr="00C36B99">
              <w:rPr>
                <w:rFonts w:ascii="Times New Roman" w:hAnsi="Times New Roman"/>
                <w:color w:val="000000"/>
                <w:sz w:val="24"/>
              </w:rPr>
              <w:t>Знаки препинания в предложениях с однородными членами</w:t>
            </w:r>
          </w:p>
        </w:tc>
        <w:tc>
          <w:tcPr>
            <w:tcW w:w="960" w:type="dxa"/>
            <w:tcMar>
              <w:top w:w="50" w:type="dxa"/>
              <w:left w:w="100" w:type="dxa"/>
            </w:tcMar>
            <w:vAlign w:val="center"/>
          </w:tcPr>
          <w:p w14:paraId="43B3AF4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5F57C04F" w14:textId="77777777" w:rsidR="0019273F" w:rsidRDefault="0019273F">
            <w:pPr>
              <w:spacing w:after="0"/>
              <w:ind w:left="135"/>
              <w:jc w:val="center"/>
            </w:pPr>
          </w:p>
        </w:tc>
        <w:tc>
          <w:tcPr>
            <w:tcW w:w="1768" w:type="dxa"/>
            <w:tcMar>
              <w:top w:w="50" w:type="dxa"/>
              <w:left w:w="100" w:type="dxa"/>
            </w:tcMar>
            <w:vAlign w:val="center"/>
          </w:tcPr>
          <w:p w14:paraId="44797329" w14:textId="77777777" w:rsidR="0019273F" w:rsidRDefault="0019273F">
            <w:pPr>
              <w:spacing w:after="0"/>
              <w:ind w:left="135"/>
              <w:jc w:val="center"/>
            </w:pPr>
          </w:p>
        </w:tc>
        <w:tc>
          <w:tcPr>
            <w:tcW w:w="2599" w:type="dxa"/>
            <w:tcMar>
              <w:top w:w="50" w:type="dxa"/>
              <w:left w:w="100" w:type="dxa"/>
            </w:tcMar>
            <w:vAlign w:val="center"/>
          </w:tcPr>
          <w:p w14:paraId="0243CB48"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4">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695968F9" w14:textId="77777777">
        <w:trPr>
          <w:trHeight w:val="144"/>
          <w:tblCellSpacing w:w="20" w:type="nil"/>
        </w:trPr>
        <w:tc>
          <w:tcPr>
            <w:tcW w:w="492" w:type="dxa"/>
            <w:tcMar>
              <w:top w:w="50" w:type="dxa"/>
              <w:left w:w="100" w:type="dxa"/>
            </w:tcMar>
            <w:vAlign w:val="center"/>
          </w:tcPr>
          <w:p w14:paraId="39A53565" w14:textId="77777777" w:rsidR="0019273F" w:rsidRDefault="00C36B99">
            <w:pPr>
              <w:spacing w:after="0"/>
            </w:pPr>
            <w:r>
              <w:rPr>
                <w:rFonts w:ascii="Times New Roman" w:hAnsi="Times New Roman"/>
                <w:color w:val="000000"/>
                <w:sz w:val="24"/>
              </w:rPr>
              <w:t>3.4</w:t>
            </w:r>
          </w:p>
        </w:tc>
        <w:tc>
          <w:tcPr>
            <w:tcW w:w="3168" w:type="dxa"/>
            <w:tcMar>
              <w:top w:w="50" w:type="dxa"/>
              <w:left w:w="100" w:type="dxa"/>
            </w:tcMar>
            <w:vAlign w:val="center"/>
          </w:tcPr>
          <w:p w14:paraId="11FE3E48" w14:textId="77777777" w:rsidR="0019273F" w:rsidRDefault="00C36B99">
            <w:pPr>
              <w:spacing w:after="0"/>
              <w:ind w:left="135"/>
            </w:pPr>
            <w:r>
              <w:rPr>
                <w:rFonts w:ascii="Times New Roman" w:hAnsi="Times New Roman"/>
                <w:color w:val="000000"/>
                <w:sz w:val="24"/>
              </w:rPr>
              <w:t>Знаки препинания при обособлении</w:t>
            </w:r>
          </w:p>
        </w:tc>
        <w:tc>
          <w:tcPr>
            <w:tcW w:w="960" w:type="dxa"/>
            <w:tcMar>
              <w:top w:w="50" w:type="dxa"/>
              <w:left w:w="100" w:type="dxa"/>
            </w:tcMar>
            <w:vAlign w:val="center"/>
          </w:tcPr>
          <w:p w14:paraId="61A81AC8" w14:textId="77777777" w:rsidR="0019273F" w:rsidRDefault="00C36B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09186791" w14:textId="77777777" w:rsidR="0019273F" w:rsidRDefault="0019273F">
            <w:pPr>
              <w:spacing w:after="0"/>
              <w:ind w:left="135"/>
              <w:jc w:val="center"/>
            </w:pPr>
          </w:p>
        </w:tc>
        <w:tc>
          <w:tcPr>
            <w:tcW w:w="1768" w:type="dxa"/>
            <w:tcMar>
              <w:top w:w="50" w:type="dxa"/>
              <w:left w:w="100" w:type="dxa"/>
            </w:tcMar>
            <w:vAlign w:val="center"/>
          </w:tcPr>
          <w:p w14:paraId="0849D14A" w14:textId="77777777" w:rsidR="0019273F" w:rsidRDefault="0019273F">
            <w:pPr>
              <w:spacing w:after="0"/>
              <w:ind w:left="135"/>
              <w:jc w:val="center"/>
            </w:pPr>
          </w:p>
        </w:tc>
        <w:tc>
          <w:tcPr>
            <w:tcW w:w="2599" w:type="dxa"/>
            <w:tcMar>
              <w:top w:w="50" w:type="dxa"/>
              <w:left w:w="100" w:type="dxa"/>
            </w:tcMar>
            <w:vAlign w:val="center"/>
          </w:tcPr>
          <w:p w14:paraId="12EEAC6C"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5">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3EE2A6CD" w14:textId="77777777">
        <w:trPr>
          <w:trHeight w:val="144"/>
          <w:tblCellSpacing w:w="20" w:type="nil"/>
        </w:trPr>
        <w:tc>
          <w:tcPr>
            <w:tcW w:w="492" w:type="dxa"/>
            <w:tcMar>
              <w:top w:w="50" w:type="dxa"/>
              <w:left w:w="100" w:type="dxa"/>
            </w:tcMar>
            <w:vAlign w:val="center"/>
          </w:tcPr>
          <w:p w14:paraId="261D0C13" w14:textId="77777777" w:rsidR="0019273F" w:rsidRDefault="00C36B99">
            <w:pPr>
              <w:spacing w:after="0"/>
            </w:pPr>
            <w:r>
              <w:rPr>
                <w:rFonts w:ascii="Times New Roman" w:hAnsi="Times New Roman"/>
                <w:color w:val="000000"/>
                <w:sz w:val="24"/>
              </w:rPr>
              <w:t>3.5</w:t>
            </w:r>
          </w:p>
        </w:tc>
        <w:tc>
          <w:tcPr>
            <w:tcW w:w="3168" w:type="dxa"/>
            <w:tcMar>
              <w:top w:w="50" w:type="dxa"/>
              <w:left w:w="100" w:type="dxa"/>
            </w:tcMar>
            <w:vAlign w:val="center"/>
          </w:tcPr>
          <w:p w14:paraId="4364F2CB" w14:textId="77777777" w:rsidR="0019273F" w:rsidRPr="00C36B99" w:rsidRDefault="00C36B99">
            <w:pPr>
              <w:spacing w:after="0"/>
              <w:ind w:left="135"/>
            </w:pPr>
            <w:r w:rsidRPr="00C36B99">
              <w:rPr>
                <w:rFonts w:ascii="Times New Roman" w:hAnsi="Times New Roman"/>
                <w:color w:val="000000"/>
                <w:sz w:val="24"/>
              </w:rPr>
              <w:t>Знаки препинания в предложениях с вводными конструкциями, обращениями, междометиями</w:t>
            </w:r>
          </w:p>
        </w:tc>
        <w:tc>
          <w:tcPr>
            <w:tcW w:w="960" w:type="dxa"/>
            <w:tcMar>
              <w:top w:w="50" w:type="dxa"/>
              <w:left w:w="100" w:type="dxa"/>
            </w:tcMar>
            <w:vAlign w:val="center"/>
          </w:tcPr>
          <w:p w14:paraId="12C330F0"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5391CD6" w14:textId="77777777" w:rsidR="0019273F" w:rsidRDefault="0019273F">
            <w:pPr>
              <w:spacing w:after="0"/>
              <w:ind w:left="135"/>
              <w:jc w:val="center"/>
            </w:pPr>
          </w:p>
        </w:tc>
        <w:tc>
          <w:tcPr>
            <w:tcW w:w="1768" w:type="dxa"/>
            <w:tcMar>
              <w:top w:w="50" w:type="dxa"/>
              <w:left w:w="100" w:type="dxa"/>
            </w:tcMar>
            <w:vAlign w:val="center"/>
          </w:tcPr>
          <w:p w14:paraId="5B1419AE" w14:textId="77777777" w:rsidR="0019273F" w:rsidRDefault="0019273F">
            <w:pPr>
              <w:spacing w:after="0"/>
              <w:ind w:left="135"/>
              <w:jc w:val="center"/>
            </w:pPr>
          </w:p>
        </w:tc>
        <w:tc>
          <w:tcPr>
            <w:tcW w:w="2599" w:type="dxa"/>
            <w:tcMar>
              <w:top w:w="50" w:type="dxa"/>
              <w:left w:w="100" w:type="dxa"/>
            </w:tcMar>
            <w:vAlign w:val="center"/>
          </w:tcPr>
          <w:p w14:paraId="2D29FD2E"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6">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67B84E25" w14:textId="77777777">
        <w:trPr>
          <w:trHeight w:val="144"/>
          <w:tblCellSpacing w:w="20" w:type="nil"/>
        </w:trPr>
        <w:tc>
          <w:tcPr>
            <w:tcW w:w="492" w:type="dxa"/>
            <w:tcMar>
              <w:top w:w="50" w:type="dxa"/>
              <w:left w:w="100" w:type="dxa"/>
            </w:tcMar>
            <w:vAlign w:val="center"/>
          </w:tcPr>
          <w:p w14:paraId="1825DF31" w14:textId="77777777" w:rsidR="0019273F" w:rsidRDefault="00C36B99">
            <w:pPr>
              <w:spacing w:after="0"/>
            </w:pPr>
            <w:r>
              <w:rPr>
                <w:rFonts w:ascii="Times New Roman" w:hAnsi="Times New Roman"/>
                <w:color w:val="000000"/>
                <w:sz w:val="24"/>
              </w:rPr>
              <w:t>3.6</w:t>
            </w:r>
          </w:p>
        </w:tc>
        <w:tc>
          <w:tcPr>
            <w:tcW w:w="3168" w:type="dxa"/>
            <w:tcMar>
              <w:top w:w="50" w:type="dxa"/>
              <w:left w:w="100" w:type="dxa"/>
            </w:tcMar>
            <w:vAlign w:val="center"/>
          </w:tcPr>
          <w:p w14:paraId="7FF010AC" w14:textId="77777777" w:rsidR="0019273F" w:rsidRPr="00C36B99" w:rsidRDefault="00C36B99">
            <w:pPr>
              <w:spacing w:after="0"/>
              <w:ind w:left="135"/>
            </w:pPr>
            <w:r w:rsidRPr="00C36B99">
              <w:rPr>
                <w:rFonts w:ascii="Times New Roman" w:hAnsi="Times New Roman"/>
                <w:color w:val="000000"/>
                <w:sz w:val="24"/>
              </w:rPr>
              <w:t>Знаки препинания в сложном предложении</w:t>
            </w:r>
          </w:p>
        </w:tc>
        <w:tc>
          <w:tcPr>
            <w:tcW w:w="960" w:type="dxa"/>
            <w:tcMar>
              <w:top w:w="50" w:type="dxa"/>
              <w:left w:w="100" w:type="dxa"/>
            </w:tcMar>
            <w:vAlign w:val="center"/>
          </w:tcPr>
          <w:p w14:paraId="37BC8754"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56A06A45" w14:textId="77777777" w:rsidR="0019273F" w:rsidRDefault="0019273F">
            <w:pPr>
              <w:spacing w:after="0"/>
              <w:ind w:left="135"/>
              <w:jc w:val="center"/>
            </w:pPr>
          </w:p>
        </w:tc>
        <w:tc>
          <w:tcPr>
            <w:tcW w:w="1768" w:type="dxa"/>
            <w:tcMar>
              <w:top w:w="50" w:type="dxa"/>
              <w:left w:w="100" w:type="dxa"/>
            </w:tcMar>
            <w:vAlign w:val="center"/>
          </w:tcPr>
          <w:p w14:paraId="6319C137" w14:textId="77777777" w:rsidR="0019273F" w:rsidRDefault="0019273F">
            <w:pPr>
              <w:spacing w:after="0"/>
              <w:ind w:left="135"/>
              <w:jc w:val="center"/>
            </w:pPr>
          </w:p>
        </w:tc>
        <w:tc>
          <w:tcPr>
            <w:tcW w:w="2599" w:type="dxa"/>
            <w:tcMar>
              <w:top w:w="50" w:type="dxa"/>
              <w:left w:w="100" w:type="dxa"/>
            </w:tcMar>
            <w:vAlign w:val="center"/>
          </w:tcPr>
          <w:p w14:paraId="6E164740"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7">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1C91CAFA" w14:textId="77777777">
        <w:trPr>
          <w:trHeight w:val="144"/>
          <w:tblCellSpacing w:w="20" w:type="nil"/>
        </w:trPr>
        <w:tc>
          <w:tcPr>
            <w:tcW w:w="492" w:type="dxa"/>
            <w:tcMar>
              <w:top w:w="50" w:type="dxa"/>
              <w:left w:w="100" w:type="dxa"/>
            </w:tcMar>
            <w:vAlign w:val="center"/>
          </w:tcPr>
          <w:p w14:paraId="249AD0DD" w14:textId="77777777" w:rsidR="0019273F" w:rsidRDefault="00C36B99">
            <w:pPr>
              <w:spacing w:after="0"/>
            </w:pPr>
            <w:r>
              <w:rPr>
                <w:rFonts w:ascii="Times New Roman" w:hAnsi="Times New Roman"/>
                <w:color w:val="000000"/>
                <w:sz w:val="24"/>
              </w:rPr>
              <w:t>3.7</w:t>
            </w:r>
          </w:p>
        </w:tc>
        <w:tc>
          <w:tcPr>
            <w:tcW w:w="3168" w:type="dxa"/>
            <w:tcMar>
              <w:top w:w="50" w:type="dxa"/>
              <w:left w:w="100" w:type="dxa"/>
            </w:tcMar>
            <w:vAlign w:val="center"/>
          </w:tcPr>
          <w:p w14:paraId="624B6595" w14:textId="77777777" w:rsidR="0019273F" w:rsidRPr="00C36B99" w:rsidRDefault="00C36B99">
            <w:pPr>
              <w:spacing w:after="0"/>
              <w:ind w:left="135"/>
            </w:pPr>
            <w:r w:rsidRPr="00C36B99">
              <w:rPr>
                <w:rFonts w:ascii="Times New Roman" w:hAnsi="Times New Roman"/>
                <w:color w:val="000000"/>
                <w:sz w:val="24"/>
              </w:rPr>
              <w:t>Знаки препинания в сложном предложении с разными видами связи</w:t>
            </w:r>
          </w:p>
        </w:tc>
        <w:tc>
          <w:tcPr>
            <w:tcW w:w="960" w:type="dxa"/>
            <w:tcMar>
              <w:top w:w="50" w:type="dxa"/>
              <w:left w:w="100" w:type="dxa"/>
            </w:tcMar>
            <w:vAlign w:val="center"/>
          </w:tcPr>
          <w:p w14:paraId="0184E0EC"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61B55E67" w14:textId="77777777" w:rsidR="0019273F" w:rsidRDefault="0019273F">
            <w:pPr>
              <w:spacing w:after="0"/>
              <w:ind w:left="135"/>
              <w:jc w:val="center"/>
            </w:pPr>
          </w:p>
        </w:tc>
        <w:tc>
          <w:tcPr>
            <w:tcW w:w="1768" w:type="dxa"/>
            <w:tcMar>
              <w:top w:w="50" w:type="dxa"/>
              <w:left w:w="100" w:type="dxa"/>
            </w:tcMar>
            <w:vAlign w:val="center"/>
          </w:tcPr>
          <w:p w14:paraId="05F376C1" w14:textId="77777777" w:rsidR="0019273F" w:rsidRDefault="0019273F">
            <w:pPr>
              <w:spacing w:after="0"/>
              <w:ind w:left="135"/>
              <w:jc w:val="center"/>
            </w:pPr>
          </w:p>
        </w:tc>
        <w:tc>
          <w:tcPr>
            <w:tcW w:w="2599" w:type="dxa"/>
            <w:tcMar>
              <w:top w:w="50" w:type="dxa"/>
              <w:left w:w="100" w:type="dxa"/>
            </w:tcMar>
            <w:vAlign w:val="center"/>
          </w:tcPr>
          <w:p w14:paraId="681F872D"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8">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1CC20E84" w14:textId="77777777">
        <w:trPr>
          <w:trHeight w:val="144"/>
          <w:tblCellSpacing w:w="20" w:type="nil"/>
        </w:trPr>
        <w:tc>
          <w:tcPr>
            <w:tcW w:w="492" w:type="dxa"/>
            <w:tcMar>
              <w:top w:w="50" w:type="dxa"/>
              <w:left w:w="100" w:type="dxa"/>
            </w:tcMar>
            <w:vAlign w:val="center"/>
          </w:tcPr>
          <w:p w14:paraId="20249571" w14:textId="77777777" w:rsidR="0019273F" w:rsidRDefault="00C36B99">
            <w:pPr>
              <w:spacing w:after="0"/>
            </w:pPr>
            <w:r>
              <w:rPr>
                <w:rFonts w:ascii="Times New Roman" w:hAnsi="Times New Roman"/>
                <w:color w:val="000000"/>
                <w:sz w:val="24"/>
              </w:rPr>
              <w:t>3.8</w:t>
            </w:r>
          </w:p>
        </w:tc>
        <w:tc>
          <w:tcPr>
            <w:tcW w:w="3168" w:type="dxa"/>
            <w:tcMar>
              <w:top w:w="50" w:type="dxa"/>
              <w:left w:w="100" w:type="dxa"/>
            </w:tcMar>
            <w:vAlign w:val="center"/>
          </w:tcPr>
          <w:p w14:paraId="3685C181" w14:textId="77777777" w:rsidR="0019273F" w:rsidRPr="00C36B99" w:rsidRDefault="00C36B99">
            <w:pPr>
              <w:spacing w:after="0"/>
              <w:ind w:left="135"/>
            </w:pPr>
            <w:r w:rsidRPr="00C36B99">
              <w:rPr>
                <w:rFonts w:ascii="Times New Roman" w:hAnsi="Times New Roman"/>
                <w:color w:val="000000"/>
                <w:sz w:val="24"/>
              </w:rPr>
              <w:t>Знаки препинания при передаче чужой речи</w:t>
            </w:r>
          </w:p>
        </w:tc>
        <w:tc>
          <w:tcPr>
            <w:tcW w:w="960" w:type="dxa"/>
            <w:tcMar>
              <w:top w:w="50" w:type="dxa"/>
              <w:left w:w="100" w:type="dxa"/>
            </w:tcMar>
            <w:vAlign w:val="center"/>
          </w:tcPr>
          <w:p w14:paraId="445D473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498191D2" w14:textId="77777777" w:rsidR="0019273F" w:rsidRDefault="0019273F">
            <w:pPr>
              <w:spacing w:after="0"/>
              <w:ind w:left="135"/>
              <w:jc w:val="center"/>
            </w:pPr>
          </w:p>
        </w:tc>
        <w:tc>
          <w:tcPr>
            <w:tcW w:w="1768" w:type="dxa"/>
            <w:tcMar>
              <w:top w:w="50" w:type="dxa"/>
              <w:left w:w="100" w:type="dxa"/>
            </w:tcMar>
            <w:vAlign w:val="center"/>
          </w:tcPr>
          <w:p w14:paraId="0AC40FC4" w14:textId="77777777" w:rsidR="0019273F" w:rsidRDefault="0019273F">
            <w:pPr>
              <w:spacing w:after="0"/>
              <w:ind w:left="135"/>
              <w:jc w:val="center"/>
            </w:pPr>
          </w:p>
        </w:tc>
        <w:tc>
          <w:tcPr>
            <w:tcW w:w="2599" w:type="dxa"/>
            <w:tcMar>
              <w:top w:w="50" w:type="dxa"/>
              <w:left w:w="100" w:type="dxa"/>
            </w:tcMar>
            <w:vAlign w:val="center"/>
          </w:tcPr>
          <w:p w14:paraId="1E9D89F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59">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1013D155" w14:textId="77777777">
        <w:trPr>
          <w:trHeight w:val="144"/>
          <w:tblCellSpacing w:w="20" w:type="nil"/>
        </w:trPr>
        <w:tc>
          <w:tcPr>
            <w:tcW w:w="492" w:type="dxa"/>
            <w:tcMar>
              <w:top w:w="50" w:type="dxa"/>
              <w:left w:w="100" w:type="dxa"/>
            </w:tcMar>
            <w:vAlign w:val="center"/>
          </w:tcPr>
          <w:p w14:paraId="5BB38C42" w14:textId="77777777" w:rsidR="0019273F" w:rsidRDefault="00C36B99">
            <w:pPr>
              <w:spacing w:after="0"/>
            </w:pPr>
            <w:r>
              <w:rPr>
                <w:rFonts w:ascii="Times New Roman" w:hAnsi="Times New Roman"/>
                <w:color w:val="000000"/>
                <w:sz w:val="24"/>
              </w:rPr>
              <w:t>3.9</w:t>
            </w:r>
          </w:p>
        </w:tc>
        <w:tc>
          <w:tcPr>
            <w:tcW w:w="3168" w:type="dxa"/>
            <w:tcMar>
              <w:top w:w="50" w:type="dxa"/>
              <w:left w:w="100" w:type="dxa"/>
            </w:tcMar>
            <w:vAlign w:val="center"/>
          </w:tcPr>
          <w:p w14:paraId="1218A38F" w14:textId="77777777" w:rsidR="0019273F" w:rsidRDefault="00C36B99">
            <w:pPr>
              <w:spacing w:after="0"/>
              <w:ind w:left="135"/>
            </w:pPr>
            <w:r w:rsidRPr="00C36B99">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960" w:type="dxa"/>
            <w:tcMar>
              <w:top w:w="50" w:type="dxa"/>
              <w:left w:w="100" w:type="dxa"/>
            </w:tcMar>
            <w:vAlign w:val="center"/>
          </w:tcPr>
          <w:p w14:paraId="564767C9" w14:textId="77777777" w:rsidR="0019273F" w:rsidRDefault="00C36B99">
            <w:pPr>
              <w:spacing w:after="0"/>
              <w:ind w:left="135"/>
              <w:jc w:val="center"/>
            </w:pPr>
            <w:r>
              <w:rPr>
                <w:rFonts w:ascii="Times New Roman" w:hAnsi="Times New Roman"/>
                <w:color w:val="000000"/>
                <w:sz w:val="24"/>
              </w:rPr>
              <w:t xml:space="preserve"> 1 </w:t>
            </w:r>
          </w:p>
        </w:tc>
        <w:tc>
          <w:tcPr>
            <w:tcW w:w="1680" w:type="dxa"/>
            <w:tcMar>
              <w:top w:w="50" w:type="dxa"/>
              <w:left w:w="100" w:type="dxa"/>
            </w:tcMar>
            <w:vAlign w:val="center"/>
          </w:tcPr>
          <w:p w14:paraId="0C6564C3" w14:textId="77777777" w:rsidR="0019273F" w:rsidRDefault="0019273F">
            <w:pPr>
              <w:spacing w:after="0"/>
              <w:ind w:left="135"/>
              <w:jc w:val="center"/>
            </w:pPr>
          </w:p>
        </w:tc>
        <w:tc>
          <w:tcPr>
            <w:tcW w:w="1768" w:type="dxa"/>
            <w:tcMar>
              <w:top w:w="50" w:type="dxa"/>
              <w:left w:w="100" w:type="dxa"/>
            </w:tcMar>
            <w:vAlign w:val="center"/>
          </w:tcPr>
          <w:p w14:paraId="28D73F0B" w14:textId="77777777" w:rsidR="0019273F" w:rsidRDefault="0019273F">
            <w:pPr>
              <w:spacing w:after="0"/>
              <w:ind w:left="135"/>
              <w:jc w:val="center"/>
            </w:pPr>
          </w:p>
        </w:tc>
        <w:tc>
          <w:tcPr>
            <w:tcW w:w="2599" w:type="dxa"/>
            <w:tcMar>
              <w:top w:w="50" w:type="dxa"/>
              <w:left w:w="100" w:type="dxa"/>
            </w:tcMar>
            <w:vAlign w:val="center"/>
          </w:tcPr>
          <w:p w14:paraId="649A574B"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0">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14:paraId="56CE5D9B" w14:textId="77777777">
        <w:trPr>
          <w:trHeight w:val="144"/>
          <w:tblCellSpacing w:w="20" w:type="nil"/>
        </w:trPr>
        <w:tc>
          <w:tcPr>
            <w:tcW w:w="0" w:type="auto"/>
            <w:gridSpan w:val="2"/>
            <w:tcMar>
              <w:top w:w="50" w:type="dxa"/>
              <w:left w:w="100" w:type="dxa"/>
            </w:tcMar>
            <w:vAlign w:val="center"/>
          </w:tcPr>
          <w:p w14:paraId="635271BC" w14:textId="77777777" w:rsidR="0019273F" w:rsidRDefault="00C36B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6CE21A8D" w14:textId="77777777" w:rsidR="0019273F" w:rsidRDefault="00C36B9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14:paraId="39218A96" w14:textId="77777777" w:rsidR="0019273F" w:rsidRDefault="0019273F"/>
        </w:tc>
      </w:tr>
      <w:tr w:rsidR="0019273F" w:rsidRPr="00C36B99" w14:paraId="36F2B6B2" w14:textId="77777777">
        <w:trPr>
          <w:trHeight w:val="144"/>
          <w:tblCellSpacing w:w="20" w:type="nil"/>
        </w:trPr>
        <w:tc>
          <w:tcPr>
            <w:tcW w:w="0" w:type="auto"/>
            <w:gridSpan w:val="6"/>
            <w:tcMar>
              <w:top w:w="50" w:type="dxa"/>
              <w:left w:w="100" w:type="dxa"/>
            </w:tcMar>
            <w:vAlign w:val="center"/>
          </w:tcPr>
          <w:p w14:paraId="45E9D73A" w14:textId="77777777" w:rsidR="0019273F" w:rsidRPr="00C36B99" w:rsidRDefault="00C36B99">
            <w:pPr>
              <w:spacing w:after="0"/>
              <w:ind w:left="135"/>
            </w:pPr>
            <w:r w:rsidRPr="00C36B99">
              <w:rPr>
                <w:rFonts w:ascii="Times New Roman" w:hAnsi="Times New Roman"/>
                <w:b/>
                <w:color w:val="000000"/>
                <w:sz w:val="24"/>
              </w:rPr>
              <w:t>Раздел 4.</w:t>
            </w:r>
            <w:r w:rsidRPr="00C36B99">
              <w:rPr>
                <w:rFonts w:ascii="Times New Roman" w:hAnsi="Times New Roman"/>
                <w:color w:val="000000"/>
                <w:sz w:val="24"/>
              </w:rPr>
              <w:t xml:space="preserve"> </w:t>
            </w:r>
            <w:r w:rsidRPr="00C36B99">
              <w:rPr>
                <w:rFonts w:ascii="Times New Roman" w:hAnsi="Times New Roman"/>
                <w:b/>
                <w:color w:val="000000"/>
                <w:sz w:val="24"/>
              </w:rPr>
              <w:t>Функциональная стилистика. Культура речи</w:t>
            </w:r>
          </w:p>
        </w:tc>
      </w:tr>
      <w:tr w:rsidR="0019273F" w:rsidRPr="00C36B99" w14:paraId="3047BF09" w14:textId="77777777">
        <w:trPr>
          <w:trHeight w:val="144"/>
          <w:tblCellSpacing w:w="20" w:type="nil"/>
        </w:trPr>
        <w:tc>
          <w:tcPr>
            <w:tcW w:w="492" w:type="dxa"/>
            <w:tcMar>
              <w:top w:w="50" w:type="dxa"/>
              <w:left w:w="100" w:type="dxa"/>
            </w:tcMar>
            <w:vAlign w:val="center"/>
          </w:tcPr>
          <w:p w14:paraId="1857905A" w14:textId="77777777" w:rsidR="0019273F" w:rsidRDefault="00C36B99">
            <w:pPr>
              <w:spacing w:after="0"/>
            </w:pPr>
            <w:r>
              <w:rPr>
                <w:rFonts w:ascii="Times New Roman" w:hAnsi="Times New Roman"/>
                <w:color w:val="000000"/>
                <w:sz w:val="24"/>
              </w:rPr>
              <w:t>4.1</w:t>
            </w:r>
          </w:p>
        </w:tc>
        <w:tc>
          <w:tcPr>
            <w:tcW w:w="3168" w:type="dxa"/>
            <w:tcMar>
              <w:top w:w="50" w:type="dxa"/>
              <w:left w:w="100" w:type="dxa"/>
            </w:tcMar>
            <w:vAlign w:val="center"/>
          </w:tcPr>
          <w:p w14:paraId="72497D52" w14:textId="77777777" w:rsidR="0019273F" w:rsidRPr="00C36B99" w:rsidRDefault="00C36B99">
            <w:pPr>
              <w:spacing w:after="0"/>
              <w:ind w:left="135"/>
            </w:pPr>
            <w:r w:rsidRPr="00C36B99">
              <w:rPr>
                <w:rFonts w:ascii="Times New Roman" w:hAnsi="Times New Roman"/>
                <w:color w:val="000000"/>
                <w:sz w:val="24"/>
              </w:rPr>
              <w:t>Функциональная стилистика как раздел лингвистики</w:t>
            </w:r>
          </w:p>
        </w:tc>
        <w:tc>
          <w:tcPr>
            <w:tcW w:w="960" w:type="dxa"/>
            <w:tcMar>
              <w:top w:w="50" w:type="dxa"/>
              <w:left w:w="100" w:type="dxa"/>
            </w:tcMar>
            <w:vAlign w:val="center"/>
          </w:tcPr>
          <w:p w14:paraId="0859AE93"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680" w:type="dxa"/>
            <w:tcMar>
              <w:top w:w="50" w:type="dxa"/>
              <w:left w:w="100" w:type="dxa"/>
            </w:tcMar>
            <w:vAlign w:val="center"/>
          </w:tcPr>
          <w:p w14:paraId="738AF393" w14:textId="77777777" w:rsidR="0019273F" w:rsidRDefault="0019273F">
            <w:pPr>
              <w:spacing w:after="0"/>
              <w:ind w:left="135"/>
              <w:jc w:val="center"/>
            </w:pPr>
          </w:p>
        </w:tc>
        <w:tc>
          <w:tcPr>
            <w:tcW w:w="1768" w:type="dxa"/>
            <w:tcMar>
              <w:top w:w="50" w:type="dxa"/>
              <w:left w:w="100" w:type="dxa"/>
            </w:tcMar>
            <w:vAlign w:val="center"/>
          </w:tcPr>
          <w:p w14:paraId="34AF34C1" w14:textId="77777777" w:rsidR="0019273F" w:rsidRDefault="0019273F">
            <w:pPr>
              <w:spacing w:after="0"/>
              <w:ind w:left="135"/>
              <w:jc w:val="center"/>
            </w:pPr>
          </w:p>
        </w:tc>
        <w:tc>
          <w:tcPr>
            <w:tcW w:w="2599" w:type="dxa"/>
            <w:tcMar>
              <w:top w:w="50" w:type="dxa"/>
              <w:left w:w="100" w:type="dxa"/>
            </w:tcMar>
            <w:vAlign w:val="center"/>
          </w:tcPr>
          <w:p w14:paraId="4087AEBF"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1">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371C4A24" w14:textId="77777777">
        <w:trPr>
          <w:trHeight w:val="144"/>
          <w:tblCellSpacing w:w="20" w:type="nil"/>
        </w:trPr>
        <w:tc>
          <w:tcPr>
            <w:tcW w:w="492" w:type="dxa"/>
            <w:tcMar>
              <w:top w:w="50" w:type="dxa"/>
              <w:left w:w="100" w:type="dxa"/>
            </w:tcMar>
            <w:vAlign w:val="center"/>
          </w:tcPr>
          <w:p w14:paraId="4B789A74" w14:textId="77777777" w:rsidR="0019273F" w:rsidRDefault="00C36B99">
            <w:pPr>
              <w:spacing w:after="0"/>
            </w:pPr>
            <w:r>
              <w:rPr>
                <w:rFonts w:ascii="Times New Roman" w:hAnsi="Times New Roman"/>
                <w:color w:val="000000"/>
                <w:sz w:val="24"/>
              </w:rPr>
              <w:lastRenderedPageBreak/>
              <w:t>4.2</w:t>
            </w:r>
          </w:p>
        </w:tc>
        <w:tc>
          <w:tcPr>
            <w:tcW w:w="3168" w:type="dxa"/>
            <w:tcMar>
              <w:top w:w="50" w:type="dxa"/>
              <w:left w:w="100" w:type="dxa"/>
            </w:tcMar>
            <w:vAlign w:val="center"/>
          </w:tcPr>
          <w:p w14:paraId="6CCA3A57" w14:textId="77777777" w:rsidR="0019273F" w:rsidRDefault="00C36B99">
            <w:pPr>
              <w:spacing w:after="0"/>
              <w:ind w:left="135"/>
            </w:pPr>
            <w:r>
              <w:rPr>
                <w:rFonts w:ascii="Times New Roman" w:hAnsi="Times New Roman"/>
                <w:color w:val="000000"/>
                <w:sz w:val="24"/>
              </w:rPr>
              <w:t>Разговорная речь</w:t>
            </w:r>
          </w:p>
        </w:tc>
        <w:tc>
          <w:tcPr>
            <w:tcW w:w="960" w:type="dxa"/>
            <w:tcMar>
              <w:top w:w="50" w:type="dxa"/>
              <w:left w:w="100" w:type="dxa"/>
            </w:tcMar>
            <w:vAlign w:val="center"/>
          </w:tcPr>
          <w:p w14:paraId="252D1285" w14:textId="77777777" w:rsidR="0019273F" w:rsidRDefault="00C36B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D2C35FB" w14:textId="77777777" w:rsidR="0019273F" w:rsidRDefault="0019273F">
            <w:pPr>
              <w:spacing w:after="0"/>
              <w:ind w:left="135"/>
              <w:jc w:val="center"/>
            </w:pPr>
          </w:p>
        </w:tc>
        <w:tc>
          <w:tcPr>
            <w:tcW w:w="1768" w:type="dxa"/>
            <w:tcMar>
              <w:top w:w="50" w:type="dxa"/>
              <w:left w:w="100" w:type="dxa"/>
            </w:tcMar>
            <w:vAlign w:val="center"/>
          </w:tcPr>
          <w:p w14:paraId="341FCAD5" w14:textId="77777777" w:rsidR="0019273F" w:rsidRDefault="0019273F">
            <w:pPr>
              <w:spacing w:after="0"/>
              <w:ind w:left="135"/>
              <w:jc w:val="center"/>
            </w:pPr>
          </w:p>
        </w:tc>
        <w:tc>
          <w:tcPr>
            <w:tcW w:w="2599" w:type="dxa"/>
            <w:tcMar>
              <w:top w:w="50" w:type="dxa"/>
              <w:left w:w="100" w:type="dxa"/>
            </w:tcMar>
            <w:vAlign w:val="center"/>
          </w:tcPr>
          <w:p w14:paraId="42B50F6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2">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64496A3A" w14:textId="77777777">
        <w:trPr>
          <w:trHeight w:val="144"/>
          <w:tblCellSpacing w:w="20" w:type="nil"/>
        </w:trPr>
        <w:tc>
          <w:tcPr>
            <w:tcW w:w="492" w:type="dxa"/>
            <w:tcMar>
              <w:top w:w="50" w:type="dxa"/>
              <w:left w:w="100" w:type="dxa"/>
            </w:tcMar>
            <w:vAlign w:val="center"/>
          </w:tcPr>
          <w:p w14:paraId="5355269C" w14:textId="77777777" w:rsidR="0019273F" w:rsidRDefault="00C36B99">
            <w:pPr>
              <w:spacing w:after="0"/>
            </w:pPr>
            <w:r>
              <w:rPr>
                <w:rFonts w:ascii="Times New Roman" w:hAnsi="Times New Roman"/>
                <w:color w:val="000000"/>
                <w:sz w:val="24"/>
              </w:rPr>
              <w:t>4.3</w:t>
            </w:r>
          </w:p>
        </w:tc>
        <w:tc>
          <w:tcPr>
            <w:tcW w:w="3168" w:type="dxa"/>
            <w:tcMar>
              <w:top w:w="50" w:type="dxa"/>
              <w:left w:w="100" w:type="dxa"/>
            </w:tcMar>
            <w:vAlign w:val="center"/>
          </w:tcPr>
          <w:p w14:paraId="04B71F38" w14:textId="77777777" w:rsidR="0019273F" w:rsidRPr="00C36B99" w:rsidRDefault="00C36B99">
            <w:pPr>
              <w:spacing w:after="0"/>
              <w:ind w:left="135"/>
            </w:pPr>
            <w:r w:rsidRPr="00C36B99">
              <w:rPr>
                <w:rFonts w:ascii="Times New Roman" w:hAnsi="Times New Roman"/>
                <w:color w:val="000000"/>
                <w:sz w:val="24"/>
              </w:rPr>
              <w:t>Основные жанры разговорной речи: устный рассказ, беседа, спор (обзор)</w:t>
            </w:r>
          </w:p>
        </w:tc>
        <w:tc>
          <w:tcPr>
            <w:tcW w:w="960" w:type="dxa"/>
            <w:tcMar>
              <w:top w:w="50" w:type="dxa"/>
              <w:left w:w="100" w:type="dxa"/>
            </w:tcMar>
            <w:vAlign w:val="center"/>
          </w:tcPr>
          <w:p w14:paraId="0035541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18E7479A" w14:textId="77777777" w:rsidR="0019273F" w:rsidRDefault="0019273F">
            <w:pPr>
              <w:spacing w:after="0"/>
              <w:ind w:left="135"/>
              <w:jc w:val="center"/>
            </w:pPr>
          </w:p>
        </w:tc>
        <w:tc>
          <w:tcPr>
            <w:tcW w:w="1768" w:type="dxa"/>
            <w:tcMar>
              <w:top w:w="50" w:type="dxa"/>
              <w:left w:w="100" w:type="dxa"/>
            </w:tcMar>
            <w:vAlign w:val="center"/>
          </w:tcPr>
          <w:p w14:paraId="7BB2AB98" w14:textId="77777777" w:rsidR="0019273F" w:rsidRDefault="0019273F">
            <w:pPr>
              <w:spacing w:after="0"/>
              <w:ind w:left="135"/>
              <w:jc w:val="center"/>
            </w:pPr>
          </w:p>
        </w:tc>
        <w:tc>
          <w:tcPr>
            <w:tcW w:w="2599" w:type="dxa"/>
            <w:tcMar>
              <w:top w:w="50" w:type="dxa"/>
              <w:left w:w="100" w:type="dxa"/>
            </w:tcMar>
            <w:vAlign w:val="center"/>
          </w:tcPr>
          <w:p w14:paraId="106DEDD3"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3">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1769E268" w14:textId="77777777">
        <w:trPr>
          <w:trHeight w:val="144"/>
          <w:tblCellSpacing w:w="20" w:type="nil"/>
        </w:trPr>
        <w:tc>
          <w:tcPr>
            <w:tcW w:w="492" w:type="dxa"/>
            <w:tcMar>
              <w:top w:w="50" w:type="dxa"/>
              <w:left w:w="100" w:type="dxa"/>
            </w:tcMar>
            <w:vAlign w:val="center"/>
          </w:tcPr>
          <w:p w14:paraId="6F7D2436" w14:textId="77777777" w:rsidR="0019273F" w:rsidRDefault="00C36B99">
            <w:pPr>
              <w:spacing w:after="0"/>
            </w:pPr>
            <w:r>
              <w:rPr>
                <w:rFonts w:ascii="Times New Roman" w:hAnsi="Times New Roman"/>
                <w:color w:val="000000"/>
                <w:sz w:val="24"/>
              </w:rPr>
              <w:t>4.4</w:t>
            </w:r>
          </w:p>
        </w:tc>
        <w:tc>
          <w:tcPr>
            <w:tcW w:w="3168" w:type="dxa"/>
            <w:tcMar>
              <w:top w:w="50" w:type="dxa"/>
              <w:left w:w="100" w:type="dxa"/>
            </w:tcMar>
            <w:vAlign w:val="center"/>
          </w:tcPr>
          <w:p w14:paraId="2EE31019" w14:textId="77777777" w:rsidR="0019273F" w:rsidRDefault="00C36B99">
            <w:pPr>
              <w:spacing w:after="0"/>
              <w:ind w:left="135"/>
            </w:pPr>
            <w:r>
              <w:rPr>
                <w:rFonts w:ascii="Times New Roman" w:hAnsi="Times New Roman"/>
                <w:color w:val="000000"/>
                <w:sz w:val="24"/>
              </w:rPr>
              <w:t>Научный стиль</w:t>
            </w:r>
          </w:p>
        </w:tc>
        <w:tc>
          <w:tcPr>
            <w:tcW w:w="960" w:type="dxa"/>
            <w:tcMar>
              <w:top w:w="50" w:type="dxa"/>
              <w:left w:w="100" w:type="dxa"/>
            </w:tcMar>
            <w:vAlign w:val="center"/>
          </w:tcPr>
          <w:p w14:paraId="57ED58E3" w14:textId="77777777" w:rsidR="0019273F" w:rsidRDefault="00C36B9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14:paraId="4777D315" w14:textId="77777777" w:rsidR="0019273F" w:rsidRDefault="0019273F">
            <w:pPr>
              <w:spacing w:after="0"/>
              <w:ind w:left="135"/>
              <w:jc w:val="center"/>
            </w:pPr>
          </w:p>
        </w:tc>
        <w:tc>
          <w:tcPr>
            <w:tcW w:w="1768" w:type="dxa"/>
            <w:tcMar>
              <w:top w:w="50" w:type="dxa"/>
              <w:left w:w="100" w:type="dxa"/>
            </w:tcMar>
            <w:vAlign w:val="center"/>
          </w:tcPr>
          <w:p w14:paraId="5AE9A591" w14:textId="77777777" w:rsidR="0019273F" w:rsidRDefault="0019273F">
            <w:pPr>
              <w:spacing w:after="0"/>
              <w:ind w:left="135"/>
              <w:jc w:val="center"/>
            </w:pPr>
          </w:p>
        </w:tc>
        <w:tc>
          <w:tcPr>
            <w:tcW w:w="2599" w:type="dxa"/>
            <w:tcMar>
              <w:top w:w="50" w:type="dxa"/>
              <w:left w:w="100" w:type="dxa"/>
            </w:tcMar>
            <w:vAlign w:val="center"/>
          </w:tcPr>
          <w:p w14:paraId="50819CD1"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4">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57E64790" w14:textId="77777777">
        <w:trPr>
          <w:trHeight w:val="144"/>
          <w:tblCellSpacing w:w="20" w:type="nil"/>
        </w:trPr>
        <w:tc>
          <w:tcPr>
            <w:tcW w:w="492" w:type="dxa"/>
            <w:tcMar>
              <w:top w:w="50" w:type="dxa"/>
              <w:left w:w="100" w:type="dxa"/>
            </w:tcMar>
            <w:vAlign w:val="center"/>
          </w:tcPr>
          <w:p w14:paraId="541F7983" w14:textId="77777777" w:rsidR="0019273F" w:rsidRDefault="00C36B99">
            <w:pPr>
              <w:spacing w:after="0"/>
            </w:pPr>
            <w:r>
              <w:rPr>
                <w:rFonts w:ascii="Times New Roman" w:hAnsi="Times New Roman"/>
                <w:color w:val="000000"/>
                <w:sz w:val="24"/>
              </w:rPr>
              <w:t>4.5</w:t>
            </w:r>
          </w:p>
        </w:tc>
        <w:tc>
          <w:tcPr>
            <w:tcW w:w="3168" w:type="dxa"/>
            <w:tcMar>
              <w:top w:w="50" w:type="dxa"/>
              <w:left w:w="100" w:type="dxa"/>
            </w:tcMar>
            <w:vAlign w:val="center"/>
          </w:tcPr>
          <w:p w14:paraId="5685663D" w14:textId="77777777" w:rsidR="0019273F" w:rsidRPr="00C36B99" w:rsidRDefault="00C36B99">
            <w:pPr>
              <w:spacing w:after="0"/>
              <w:ind w:left="135"/>
            </w:pPr>
            <w:r w:rsidRPr="00C36B99">
              <w:rPr>
                <w:rFonts w:ascii="Times New Roman" w:hAnsi="Times New Roman"/>
                <w:color w:val="000000"/>
                <w:sz w:val="24"/>
              </w:rPr>
              <w:t>Основные жанры научного стиля (обзор)</w:t>
            </w:r>
          </w:p>
        </w:tc>
        <w:tc>
          <w:tcPr>
            <w:tcW w:w="960" w:type="dxa"/>
            <w:tcMar>
              <w:top w:w="50" w:type="dxa"/>
              <w:left w:w="100" w:type="dxa"/>
            </w:tcMar>
            <w:vAlign w:val="center"/>
          </w:tcPr>
          <w:p w14:paraId="56B00F38"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3B44C81D" w14:textId="77777777" w:rsidR="0019273F" w:rsidRDefault="0019273F">
            <w:pPr>
              <w:spacing w:after="0"/>
              <w:ind w:left="135"/>
              <w:jc w:val="center"/>
            </w:pPr>
          </w:p>
        </w:tc>
        <w:tc>
          <w:tcPr>
            <w:tcW w:w="1768" w:type="dxa"/>
            <w:tcMar>
              <w:top w:w="50" w:type="dxa"/>
              <w:left w:w="100" w:type="dxa"/>
            </w:tcMar>
            <w:vAlign w:val="center"/>
          </w:tcPr>
          <w:p w14:paraId="58BDC22C" w14:textId="77777777" w:rsidR="0019273F" w:rsidRDefault="0019273F">
            <w:pPr>
              <w:spacing w:after="0"/>
              <w:ind w:left="135"/>
              <w:jc w:val="center"/>
            </w:pPr>
          </w:p>
        </w:tc>
        <w:tc>
          <w:tcPr>
            <w:tcW w:w="2599" w:type="dxa"/>
            <w:tcMar>
              <w:top w:w="50" w:type="dxa"/>
              <w:left w:w="100" w:type="dxa"/>
            </w:tcMar>
            <w:vAlign w:val="center"/>
          </w:tcPr>
          <w:p w14:paraId="02CEF053"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5">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5AEA3445" w14:textId="77777777">
        <w:trPr>
          <w:trHeight w:val="144"/>
          <w:tblCellSpacing w:w="20" w:type="nil"/>
        </w:trPr>
        <w:tc>
          <w:tcPr>
            <w:tcW w:w="492" w:type="dxa"/>
            <w:tcMar>
              <w:top w:w="50" w:type="dxa"/>
              <w:left w:w="100" w:type="dxa"/>
            </w:tcMar>
            <w:vAlign w:val="center"/>
          </w:tcPr>
          <w:p w14:paraId="38544DFC" w14:textId="77777777" w:rsidR="0019273F" w:rsidRDefault="00C36B99">
            <w:pPr>
              <w:spacing w:after="0"/>
            </w:pPr>
            <w:r>
              <w:rPr>
                <w:rFonts w:ascii="Times New Roman" w:hAnsi="Times New Roman"/>
                <w:color w:val="000000"/>
                <w:sz w:val="24"/>
              </w:rPr>
              <w:t>4.6</w:t>
            </w:r>
          </w:p>
        </w:tc>
        <w:tc>
          <w:tcPr>
            <w:tcW w:w="3168" w:type="dxa"/>
            <w:tcMar>
              <w:top w:w="50" w:type="dxa"/>
              <w:left w:w="100" w:type="dxa"/>
            </w:tcMar>
            <w:vAlign w:val="center"/>
          </w:tcPr>
          <w:p w14:paraId="154091E5" w14:textId="77777777" w:rsidR="0019273F" w:rsidRPr="00C36B99" w:rsidRDefault="00C36B99">
            <w:pPr>
              <w:spacing w:after="0"/>
              <w:ind w:left="135"/>
            </w:pPr>
            <w:r w:rsidRPr="00C36B99">
              <w:rPr>
                <w:rFonts w:ascii="Times New Roman" w:hAnsi="Times New Roman"/>
                <w:color w:val="000000"/>
                <w:sz w:val="24"/>
              </w:rPr>
              <w:t>Официально-деловой стиль. Основные жанры официально-делового стиля (обзор)</w:t>
            </w:r>
          </w:p>
        </w:tc>
        <w:tc>
          <w:tcPr>
            <w:tcW w:w="960" w:type="dxa"/>
            <w:tcMar>
              <w:top w:w="50" w:type="dxa"/>
              <w:left w:w="100" w:type="dxa"/>
            </w:tcMar>
            <w:vAlign w:val="center"/>
          </w:tcPr>
          <w:p w14:paraId="6929AD6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2 </w:t>
            </w:r>
          </w:p>
        </w:tc>
        <w:tc>
          <w:tcPr>
            <w:tcW w:w="1680" w:type="dxa"/>
            <w:tcMar>
              <w:top w:w="50" w:type="dxa"/>
              <w:left w:w="100" w:type="dxa"/>
            </w:tcMar>
            <w:vAlign w:val="center"/>
          </w:tcPr>
          <w:p w14:paraId="7EEDE629" w14:textId="77777777" w:rsidR="0019273F" w:rsidRDefault="0019273F">
            <w:pPr>
              <w:spacing w:after="0"/>
              <w:ind w:left="135"/>
              <w:jc w:val="center"/>
            </w:pPr>
          </w:p>
        </w:tc>
        <w:tc>
          <w:tcPr>
            <w:tcW w:w="1768" w:type="dxa"/>
            <w:tcMar>
              <w:top w:w="50" w:type="dxa"/>
              <w:left w:w="100" w:type="dxa"/>
            </w:tcMar>
            <w:vAlign w:val="center"/>
          </w:tcPr>
          <w:p w14:paraId="07A3B75F" w14:textId="77777777" w:rsidR="0019273F" w:rsidRDefault="0019273F">
            <w:pPr>
              <w:spacing w:after="0"/>
              <w:ind w:left="135"/>
              <w:jc w:val="center"/>
            </w:pPr>
          </w:p>
        </w:tc>
        <w:tc>
          <w:tcPr>
            <w:tcW w:w="2599" w:type="dxa"/>
            <w:tcMar>
              <w:top w:w="50" w:type="dxa"/>
              <w:left w:w="100" w:type="dxa"/>
            </w:tcMar>
            <w:vAlign w:val="center"/>
          </w:tcPr>
          <w:p w14:paraId="2EBE7062"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6">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3073772F" w14:textId="77777777">
        <w:trPr>
          <w:trHeight w:val="144"/>
          <w:tblCellSpacing w:w="20" w:type="nil"/>
        </w:trPr>
        <w:tc>
          <w:tcPr>
            <w:tcW w:w="492" w:type="dxa"/>
            <w:tcMar>
              <w:top w:w="50" w:type="dxa"/>
              <w:left w:w="100" w:type="dxa"/>
            </w:tcMar>
            <w:vAlign w:val="center"/>
          </w:tcPr>
          <w:p w14:paraId="65E41EA5" w14:textId="77777777" w:rsidR="0019273F" w:rsidRDefault="00C36B99">
            <w:pPr>
              <w:spacing w:after="0"/>
            </w:pPr>
            <w:r>
              <w:rPr>
                <w:rFonts w:ascii="Times New Roman" w:hAnsi="Times New Roman"/>
                <w:color w:val="000000"/>
                <w:sz w:val="24"/>
              </w:rPr>
              <w:t>4.7</w:t>
            </w:r>
          </w:p>
        </w:tc>
        <w:tc>
          <w:tcPr>
            <w:tcW w:w="3168" w:type="dxa"/>
            <w:tcMar>
              <w:top w:w="50" w:type="dxa"/>
              <w:left w:w="100" w:type="dxa"/>
            </w:tcMar>
            <w:vAlign w:val="center"/>
          </w:tcPr>
          <w:p w14:paraId="7B788923" w14:textId="77777777" w:rsidR="0019273F" w:rsidRDefault="00C36B99">
            <w:pPr>
              <w:spacing w:after="0"/>
              <w:ind w:left="135"/>
            </w:pPr>
            <w:r>
              <w:rPr>
                <w:rFonts w:ascii="Times New Roman" w:hAnsi="Times New Roman"/>
                <w:color w:val="000000"/>
                <w:sz w:val="24"/>
              </w:rPr>
              <w:t>Публицистический стиль</w:t>
            </w:r>
          </w:p>
        </w:tc>
        <w:tc>
          <w:tcPr>
            <w:tcW w:w="960" w:type="dxa"/>
            <w:tcMar>
              <w:top w:w="50" w:type="dxa"/>
              <w:left w:w="100" w:type="dxa"/>
            </w:tcMar>
            <w:vAlign w:val="center"/>
          </w:tcPr>
          <w:p w14:paraId="5A3204D1" w14:textId="77777777" w:rsidR="0019273F" w:rsidRDefault="00C36B99">
            <w:pPr>
              <w:spacing w:after="0"/>
              <w:ind w:left="135"/>
              <w:jc w:val="center"/>
            </w:pPr>
            <w:r>
              <w:rPr>
                <w:rFonts w:ascii="Times New Roman" w:hAnsi="Times New Roman"/>
                <w:color w:val="000000"/>
                <w:sz w:val="24"/>
              </w:rPr>
              <w:t xml:space="preserve"> 2 </w:t>
            </w:r>
          </w:p>
        </w:tc>
        <w:tc>
          <w:tcPr>
            <w:tcW w:w="1680" w:type="dxa"/>
            <w:tcMar>
              <w:top w:w="50" w:type="dxa"/>
              <w:left w:w="100" w:type="dxa"/>
            </w:tcMar>
            <w:vAlign w:val="center"/>
          </w:tcPr>
          <w:p w14:paraId="4BEF9E91" w14:textId="77777777" w:rsidR="0019273F" w:rsidRDefault="0019273F">
            <w:pPr>
              <w:spacing w:after="0"/>
              <w:ind w:left="135"/>
              <w:jc w:val="center"/>
            </w:pPr>
          </w:p>
        </w:tc>
        <w:tc>
          <w:tcPr>
            <w:tcW w:w="1768" w:type="dxa"/>
            <w:tcMar>
              <w:top w:w="50" w:type="dxa"/>
              <w:left w:w="100" w:type="dxa"/>
            </w:tcMar>
            <w:vAlign w:val="center"/>
          </w:tcPr>
          <w:p w14:paraId="42A2F5F2" w14:textId="77777777" w:rsidR="0019273F" w:rsidRDefault="0019273F">
            <w:pPr>
              <w:spacing w:after="0"/>
              <w:ind w:left="135"/>
              <w:jc w:val="center"/>
            </w:pPr>
          </w:p>
        </w:tc>
        <w:tc>
          <w:tcPr>
            <w:tcW w:w="2599" w:type="dxa"/>
            <w:tcMar>
              <w:top w:w="50" w:type="dxa"/>
              <w:left w:w="100" w:type="dxa"/>
            </w:tcMar>
            <w:vAlign w:val="center"/>
          </w:tcPr>
          <w:p w14:paraId="00C21385"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7">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61BE0095" w14:textId="77777777">
        <w:trPr>
          <w:trHeight w:val="144"/>
          <w:tblCellSpacing w:w="20" w:type="nil"/>
        </w:trPr>
        <w:tc>
          <w:tcPr>
            <w:tcW w:w="492" w:type="dxa"/>
            <w:tcMar>
              <w:top w:w="50" w:type="dxa"/>
              <w:left w:w="100" w:type="dxa"/>
            </w:tcMar>
            <w:vAlign w:val="center"/>
          </w:tcPr>
          <w:p w14:paraId="58B023CF" w14:textId="77777777" w:rsidR="0019273F" w:rsidRDefault="00C36B99">
            <w:pPr>
              <w:spacing w:after="0"/>
            </w:pPr>
            <w:r>
              <w:rPr>
                <w:rFonts w:ascii="Times New Roman" w:hAnsi="Times New Roman"/>
                <w:color w:val="000000"/>
                <w:sz w:val="24"/>
              </w:rPr>
              <w:t>4.8</w:t>
            </w:r>
          </w:p>
        </w:tc>
        <w:tc>
          <w:tcPr>
            <w:tcW w:w="3168" w:type="dxa"/>
            <w:tcMar>
              <w:top w:w="50" w:type="dxa"/>
              <w:left w:w="100" w:type="dxa"/>
            </w:tcMar>
            <w:vAlign w:val="center"/>
          </w:tcPr>
          <w:p w14:paraId="785AAA74" w14:textId="77777777" w:rsidR="0019273F" w:rsidRPr="00C36B99" w:rsidRDefault="00C36B99">
            <w:pPr>
              <w:spacing w:after="0"/>
              <w:ind w:left="135"/>
            </w:pPr>
            <w:r w:rsidRPr="00C36B99">
              <w:rPr>
                <w:rFonts w:ascii="Times New Roman" w:hAnsi="Times New Roman"/>
                <w:color w:val="000000"/>
                <w:sz w:val="24"/>
              </w:rPr>
              <w:t>Основные жанры публицистического стиля (обзор)</w:t>
            </w:r>
          </w:p>
        </w:tc>
        <w:tc>
          <w:tcPr>
            <w:tcW w:w="960" w:type="dxa"/>
            <w:tcMar>
              <w:top w:w="50" w:type="dxa"/>
              <w:left w:w="100" w:type="dxa"/>
            </w:tcMar>
            <w:vAlign w:val="center"/>
          </w:tcPr>
          <w:p w14:paraId="494A1C0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3 </w:t>
            </w:r>
          </w:p>
        </w:tc>
        <w:tc>
          <w:tcPr>
            <w:tcW w:w="1680" w:type="dxa"/>
            <w:tcMar>
              <w:top w:w="50" w:type="dxa"/>
              <w:left w:w="100" w:type="dxa"/>
            </w:tcMar>
            <w:vAlign w:val="center"/>
          </w:tcPr>
          <w:p w14:paraId="3B2203FF" w14:textId="77777777" w:rsidR="0019273F" w:rsidRDefault="0019273F">
            <w:pPr>
              <w:spacing w:after="0"/>
              <w:ind w:left="135"/>
              <w:jc w:val="center"/>
            </w:pPr>
          </w:p>
        </w:tc>
        <w:tc>
          <w:tcPr>
            <w:tcW w:w="1768" w:type="dxa"/>
            <w:tcMar>
              <w:top w:w="50" w:type="dxa"/>
              <w:left w:w="100" w:type="dxa"/>
            </w:tcMar>
            <w:vAlign w:val="center"/>
          </w:tcPr>
          <w:p w14:paraId="2300241B" w14:textId="77777777" w:rsidR="0019273F" w:rsidRDefault="0019273F">
            <w:pPr>
              <w:spacing w:after="0"/>
              <w:ind w:left="135"/>
              <w:jc w:val="center"/>
            </w:pPr>
          </w:p>
        </w:tc>
        <w:tc>
          <w:tcPr>
            <w:tcW w:w="2599" w:type="dxa"/>
            <w:tcMar>
              <w:top w:w="50" w:type="dxa"/>
              <w:left w:w="100" w:type="dxa"/>
            </w:tcMar>
            <w:vAlign w:val="center"/>
          </w:tcPr>
          <w:p w14:paraId="5775EAD0"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8">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06BD19DB" w14:textId="77777777">
        <w:trPr>
          <w:trHeight w:val="144"/>
          <w:tblCellSpacing w:w="20" w:type="nil"/>
        </w:trPr>
        <w:tc>
          <w:tcPr>
            <w:tcW w:w="492" w:type="dxa"/>
            <w:tcMar>
              <w:top w:w="50" w:type="dxa"/>
              <w:left w:w="100" w:type="dxa"/>
            </w:tcMar>
            <w:vAlign w:val="center"/>
          </w:tcPr>
          <w:p w14:paraId="512937DC" w14:textId="77777777" w:rsidR="0019273F" w:rsidRDefault="00C36B99">
            <w:pPr>
              <w:spacing w:after="0"/>
            </w:pPr>
            <w:r>
              <w:rPr>
                <w:rFonts w:ascii="Times New Roman" w:hAnsi="Times New Roman"/>
                <w:color w:val="000000"/>
                <w:sz w:val="24"/>
              </w:rPr>
              <w:t>4.9</w:t>
            </w:r>
          </w:p>
        </w:tc>
        <w:tc>
          <w:tcPr>
            <w:tcW w:w="3168" w:type="dxa"/>
            <w:tcMar>
              <w:top w:w="50" w:type="dxa"/>
              <w:left w:w="100" w:type="dxa"/>
            </w:tcMar>
            <w:vAlign w:val="center"/>
          </w:tcPr>
          <w:p w14:paraId="3550C3B2" w14:textId="77777777" w:rsidR="0019273F" w:rsidRDefault="00C36B99">
            <w:pPr>
              <w:spacing w:after="0"/>
              <w:ind w:left="135"/>
            </w:pPr>
            <w:r>
              <w:rPr>
                <w:rFonts w:ascii="Times New Roman" w:hAnsi="Times New Roman"/>
                <w:color w:val="000000"/>
                <w:sz w:val="24"/>
              </w:rPr>
              <w:t>Язык художественной литературы</w:t>
            </w:r>
          </w:p>
        </w:tc>
        <w:tc>
          <w:tcPr>
            <w:tcW w:w="960" w:type="dxa"/>
            <w:tcMar>
              <w:top w:w="50" w:type="dxa"/>
              <w:left w:w="100" w:type="dxa"/>
            </w:tcMar>
            <w:vAlign w:val="center"/>
          </w:tcPr>
          <w:p w14:paraId="76705628" w14:textId="77777777" w:rsidR="0019273F" w:rsidRDefault="00C36B9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14:paraId="4EA63C35" w14:textId="77777777" w:rsidR="0019273F" w:rsidRDefault="0019273F">
            <w:pPr>
              <w:spacing w:after="0"/>
              <w:ind w:left="135"/>
              <w:jc w:val="center"/>
            </w:pPr>
          </w:p>
        </w:tc>
        <w:tc>
          <w:tcPr>
            <w:tcW w:w="1768" w:type="dxa"/>
            <w:tcMar>
              <w:top w:w="50" w:type="dxa"/>
              <w:left w:w="100" w:type="dxa"/>
            </w:tcMar>
            <w:vAlign w:val="center"/>
          </w:tcPr>
          <w:p w14:paraId="5A60AADF" w14:textId="77777777" w:rsidR="0019273F" w:rsidRDefault="0019273F">
            <w:pPr>
              <w:spacing w:after="0"/>
              <w:ind w:left="135"/>
              <w:jc w:val="center"/>
            </w:pPr>
          </w:p>
        </w:tc>
        <w:tc>
          <w:tcPr>
            <w:tcW w:w="2599" w:type="dxa"/>
            <w:tcMar>
              <w:top w:w="50" w:type="dxa"/>
              <w:left w:w="100" w:type="dxa"/>
            </w:tcMar>
            <w:vAlign w:val="center"/>
          </w:tcPr>
          <w:p w14:paraId="49882340"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69">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14:paraId="06E3725F" w14:textId="77777777">
        <w:trPr>
          <w:trHeight w:val="144"/>
          <w:tblCellSpacing w:w="20" w:type="nil"/>
        </w:trPr>
        <w:tc>
          <w:tcPr>
            <w:tcW w:w="0" w:type="auto"/>
            <w:gridSpan w:val="2"/>
            <w:tcMar>
              <w:top w:w="50" w:type="dxa"/>
              <w:left w:w="100" w:type="dxa"/>
            </w:tcMar>
            <w:vAlign w:val="center"/>
          </w:tcPr>
          <w:p w14:paraId="1F95A49A" w14:textId="77777777" w:rsidR="0019273F" w:rsidRDefault="00C36B9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14:paraId="4AD86AB5" w14:textId="77777777" w:rsidR="0019273F" w:rsidRDefault="00C36B99">
            <w:pPr>
              <w:spacing w:after="0"/>
              <w:ind w:left="135"/>
              <w:jc w:val="center"/>
            </w:pPr>
            <w:r>
              <w:rPr>
                <w:rFonts w:ascii="Times New Roman" w:hAnsi="Times New Roman"/>
                <w:color w:val="000000"/>
                <w:sz w:val="24"/>
              </w:rPr>
              <w:t xml:space="preserve"> 21 </w:t>
            </w:r>
          </w:p>
        </w:tc>
        <w:tc>
          <w:tcPr>
            <w:tcW w:w="0" w:type="auto"/>
            <w:gridSpan w:val="3"/>
            <w:tcMar>
              <w:top w:w="50" w:type="dxa"/>
              <w:left w:w="100" w:type="dxa"/>
            </w:tcMar>
            <w:vAlign w:val="center"/>
          </w:tcPr>
          <w:p w14:paraId="6B827585" w14:textId="77777777" w:rsidR="0019273F" w:rsidRDefault="0019273F"/>
        </w:tc>
      </w:tr>
      <w:tr w:rsidR="0019273F" w:rsidRPr="00C36B99" w14:paraId="1C38C516" w14:textId="77777777">
        <w:trPr>
          <w:trHeight w:val="144"/>
          <w:tblCellSpacing w:w="20" w:type="nil"/>
        </w:trPr>
        <w:tc>
          <w:tcPr>
            <w:tcW w:w="0" w:type="auto"/>
            <w:gridSpan w:val="2"/>
            <w:tcMar>
              <w:top w:w="50" w:type="dxa"/>
              <w:left w:w="100" w:type="dxa"/>
            </w:tcMar>
            <w:vAlign w:val="center"/>
          </w:tcPr>
          <w:p w14:paraId="5EA74E26" w14:textId="77777777" w:rsidR="0019273F" w:rsidRDefault="00C36B99">
            <w:pPr>
              <w:spacing w:after="0"/>
              <w:ind w:left="135"/>
            </w:pPr>
            <w:r>
              <w:rPr>
                <w:rFonts w:ascii="Times New Roman" w:hAnsi="Times New Roman"/>
                <w:color w:val="000000"/>
                <w:sz w:val="24"/>
              </w:rPr>
              <w:t>Повторение</w:t>
            </w:r>
          </w:p>
        </w:tc>
        <w:tc>
          <w:tcPr>
            <w:tcW w:w="1509" w:type="dxa"/>
            <w:tcMar>
              <w:top w:w="50" w:type="dxa"/>
              <w:left w:w="100" w:type="dxa"/>
            </w:tcMar>
            <w:vAlign w:val="center"/>
          </w:tcPr>
          <w:p w14:paraId="536DE504" w14:textId="77777777" w:rsidR="0019273F" w:rsidRDefault="00C36B9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14:paraId="39F7A2CB" w14:textId="77777777" w:rsidR="0019273F" w:rsidRDefault="0019273F">
            <w:pPr>
              <w:spacing w:after="0"/>
              <w:ind w:left="135"/>
              <w:jc w:val="center"/>
            </w:pPr>
          </w:p>
        </w:tc>
        <w:tc>
          <w:tcPr>
            <w:tcW w:w="1768" w:type="dxa"/>
            <w:tcMar>
              <w:top w:w="50" w:type="dxa"/>
              <w:left w:w="100" w:type="dxa"/>
            </w:tcMar>
            <w:vAlign w:val="center"/>
          </w:tcPr>
          <w:p w14:paraId="6C2D2581" w14:textId="77777777" w:rsidR="0019273F" w:rsidRDefault="0019273F">
            <w:pPr>
              <w:spacing w:after="0"/>
              <w:ind w:left="135"/>
              <w:jc w:val="center"/>
            </w:pPr>
          </w:p>
        </w:tc>
        <w:tc>
          <w:tcPr>
            <w:tcW w:w="2599" w:type="dxa"/>
            <w:tcMar>
              <w:top w:w="50" w:type="dxa"/>
              <w:left w:w="100" w:type="dxa"/>
            </w:tcMar>
            <w:vAlign w:val="center"/>
          </w:tcPr>
          <w:p w14:paraId="1B04A4F3"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0">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rsidRPr="00C36B99" w14:paraId="2DF7DBF2" w14:textId="77777777">
        <w:trPr>
          <w:trHeight w:val="144"/>
          <w:tblCellSpacing w:w="20" w:type="nil"/>
        </w:trPr>
        <w:tc>
          <w:tcPr>
            <w:tcW w:w="0" w:type="auto"/>
            <w:gridSpan w:val="2"/>
            <w:tcMar>
              <w:top w:w="50" w:type="dxa"/>
              <w:left w:w="100" w:type="dxa"/>
            </w:tcMar>
            <w:vAlign w:val="center"/>
          </w:tcPr>
          <w:p w14:paraId="48EDA96B" w14:textId="77777777" w:rsidR="0019273F" w:rsidRDefault="00C36B99">
            <w:pPr>
              <w:spacing w:after="0"/>
              <w:ind w:left="135"/>
            </w:pPr>
            <w:r>
              <w:rPr>
                <w:rFonts w:ascii="Times New Roman" w:hAnsi="Times New Roman"/>
                <w:color w:val="000000"/>
                <w:sz w:val="24"/>
              </w:rPr>
              <w:t>Итоговый контроль</w:t>
            </w:r>
          </w:p>
        </w:tc>
        <w:tc>
          <w:tcPr>
            <w:tcW w:w="1509" w:type="dxa"/>
            <w:tcMar>
              <w:top w:w="50" w:type="dxa"/>
              <w:left w:w="100" w:type="dxa"/>
            </w:tcMar>
            <w:vAlign w:val="center"/>
          </w:tcPr>
          <w:p w14:paraId="60895233" w14:textId="77777777" w:rsidR="0019273F" w:rsidRDefault="00C36B99">
            <w:pPr>
              <w:spacing w:after="0"/>
              <w:ind w:left="135"/>
              <w:jc w:val="center"/>
            </w:pPr>
            <w:r>
              <w:rPr>
                <w:rFonts w:ascii="Times New Roman" w:hAnsi="Times New Roman"/>
                <w:color w:val="000000"/>
                <w:sz w:val="24"/>
              </w:rPr>
              <w:t xml:space="preserve"> 5 </w:t>
            </w:r>
          </w:p>
        </w:tc>
        <w:tc>
          <w:tcPr>
            <w:tcW w:w="1680" w:type="dxa"/>
            <w:tcMar>
              <w:top w:w="50" w:type="dxa"/>
              <w:left w:w="100" w:type="dxa"/>
            </w:tcMar>
            <w:vAlign w:val="center"/>
          </w:tcPr>
          <w:p w14:paraId="0F2350B0" w14:textId="77777777" w:rsidR="0019273F" w:rsidRDefault="00C36B9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58DB2177" w14:textId="77777777" w:rsidR="0019273F" w:rsidRDefault="0019273F">
            <w:pPr>
              <w:spacing w:after="0"/>
              <w:ind w:left="135"/>
              <w:jc w:val="center"/>
            </w:pPr>
          </w:p>
        </w:tc>
        <w:tc>
          <w:tcPr>
            <w:tcW w:w="2599" w:type="dxa"/>
            <w:tcMar>
              <w:top w:w="50" w:type="dxa"/>
              <w:left w:w="100" w:type="dxa"/>
            </w:tcMar>
            <w:vAlign w:val="center"/>
          </w:tcPr>
          <w:p w14:paraId="699FAE8A"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1">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/7</w:t>
              </w:r>
              <w:r>
                <w:rPr>
                  <w:rFonts w:ascii="Times New Roman" w:hAnsi="Times New Roman"/>
                  <w:color w:val="0000FF"/>
                  <w:u w:val="single"/>
                </w:rPr>
                <w:t>f</w:t>
              </w:r>
              <w:r w:rsidRPr="00C36B99">
                <w:rPr>
                  <w:rFonts w:ascii="Times New Roman" w:hAnsi="Times New Roman"/>
                  <w:color w:val="0000FF"/>
                  <w:u w:val="single"/>
                </w:rPr>
                <w:t>41</w:t>
              </w:r>
              <w:r>
                <w:rPr>
                  <w:rFonts w:ascii="Times New Roman" w:hAnsi="Times New Roman"/>
                  <w:color w:val="0000FF"/>
                  <w:u w:val="single"/>
                </w:rPr>
                <w:t>c</w:t>
              </w:r>
              <w:r w:rsidRPr="00C36B99">
                <w:rPr>
                  <w:rFonts w:ascii="Times New Roman" w:hAnsi="Times New Roman"/>
                  <w:color w:val="0000FF"/>
                  <w:u w:val="single"/>
                </w:rPr>
                <w:t>7</w:t>
              </w:r>
              <w:r>
                <w:rPr>
                  <w:rFonts w:ascii="Times New Roman" w:hAnsi="Times New Roman"/>
                  <w:color w:val="0000FF"/>
                  <w:u w:val="single"/>
                </w:rPr>
                <w:t>e</w:t>
              </w:r>
              <w:r w:rsidRPr="00C36B99">
                <w:rPr>
                  <w:rFonts w:ascii="Times New Roman" w:hAnsi="Times New Roman"/>
                  <w:color w:val="0000FF"/>
                  <w:u w:val="single"/>
                </w:rPr>
                <w:t>2</w:t>
              </w:r>
            </w:hyperlink>
          </w:p>
        </w:tc>
      </w:tr>
      <w:tr w:rsidR="0019273F" w14:paraId="62282358" w14:textId="77777777">
        <w:trPr>
          <w:trHeight w:val="144"/>
          <w:tblCellSpacing w:w="20" w:type="nil"/>
        </w:trPr>
        <w:tc>
          <w:tcPr>
            <w:tcW w:w="0" w:type="auto"/>
            <w:gridSpan w:val="2"/>
            <w:tcMar>
              <w:top w:w="50" w:type="dxa"/>
              <w:left w:w="100" w:type="dxa"/>
            </w:tcMar>
            <w:vAlign w:val="center"/>
          </w:tcPr>
          <w:p w14:paraId="18BD9767" w14:textId="77777777" w:rsidR="0019273F" w:rsidRPr="00C36B99" w:rsidRDefault="00C36B99">
            <w:pPr>
              <w:spacing w:after="0"/>
              <w:ind w:left="135"/>
            </w:pPr>
            <w:r w:rsidRPr="00C36B99">
              <w:rPr>
                <w:rFonts w:ascii="Times New Roman" w:hAnsi="Times New Roman"/>
                <w:color w:val="000000"/>
                <w:sz w:val="24"/>
              </w:rPr>
              <w:t>ОБЩЕЕ КОЛИЧЕСТВО ЧАСОВ ПО ПРОГРАММЕ</w:t>
            </w:r>
          </w:p>
        </w:tc>
        <w:tc>
          <w:tcPr>
            <w:tcW w:w="1509" w:type="dxa"/>
            <w:tcMar>
              <w:top w:w="50" w:type="dxa"/>
              <w:left w:w="100" w:type="dxa"/>
            </w:tcMar>
            <w:vAlign w:val="center"/>
          </w:tcPr>
          <w:p w14:paraId="3C65FEA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68 </w:t>
            </w:r>
          </w:p>
        </w:tc>
        <w:tc>
          <w:tcPr>
            <w:tcW w:w="1680" w:type="dxa"/>
            <w:tcMar>
              <w:top w:w="50" w:type="dxa"/>
              <w:left w:w="100" w:type="dxa"/>
            </w:tcMar>
            <w:vAlign w:val="center"/>
          </w:tcPr>
          <w:p w14:paraId="2FE6CA92" w14:textId="77777777" w:rsidR="0019273F" w:rsidRDefault="00C36B99">
            <w:pPr>
              <w:spacing w:after="0"/>
              <w:ind w:left="135"/>
              <w:jc w:val="center"/>
            </w:pPr>
            <w:r>
              <w:rPr>
                <w:rFonts w:ascii="Times New Roman" w:hAnsi="Times New Roman"/>
                <w:color w:val="000000"/>
                <w:sz w:val="24"/>
              </w:rPr>
              <w:t xml:space="preserve"> 5 </w:t>
            </w:r>
          </w:p>
        </w:tc>
        <w:tc>
          <w:tcPr>
            <w:tcW w:w="1768" w:type="dxa"/>
            <w:tcMar>
              <w:top w:w="50" w:type="dxa"/>
              <w:left w:w="100" w:type="dxa"/>
            </w:tcMar>
            <w:vAlign w:val="center"/>
          </w:tcPr>
          <w:p w14:paraId="43F61995" w14:textId="77777777" w:rsidR="0019273F" w:rsidRDefault="00C36B99">
            <w:pPr>
              <w:spacing w:after="0"/>
              <w:ind w:left="135"/>
              <w:jc w:val="center"/>
            </w:pPr>
            <w:r>
              <w:rPr>
                <w:rFonts w:ascii="Times New Roman" w:hAnsi="Times New Roman"/>
                <w:color w:val="000000"/>
                <w:sz w:val="24"/>
              </w:rPr>
              <w:t xml:space="preserve"> 0 </w:t>
            </w:r>
          </w:p>
        </w:tc>
        <w:tc>
          <w:tcPr>
            <w:tcW w:w="2599" w:type="dxa"/>
            <w:tcMar>
              <w:top w:w="50" w:type="dxa"/>
              <w:left w:w="100" w:type="dxa"/>
            </w:tcMar>
            <w:vAlign w:val="center"/>
          </w:tcPr>
          <w:p w14:paraId="53403B19" w14:textId="77777777" w:rsidR="0019273F" w:rsidRDefault="0019273F"/>
        </w:tc>
      </w:tr>
    </w:tbl>
    <w:p w14:paraId="38E0CB13" w14:textId="77777777" w:rsidR="0019273F" w:rsidRDefault="0019273F">
      <w:pPr>
        <w:sectPr w:rsidR="0019273F">
          <w:pgSz w:w="16383" w:h="11906" w:orient="landscape"/>
          <w:pgMar w:top="1134" w:right="850" w:bottom="1134" w:left="1701" w:header="720" w:footer="720" w:gutter="0"/>
          <w:cols w:space="720"/>
        </w:sectPr>
      </w:pPr>
    </w:p>
    <w:p w14:paraId="22DB6528" w14:textId="77777777" w:rsidR="0019273F" w:rsidRDefault="0019273F">
      <w:pPr>
        <w:sectPr w:rsidR="0019273F">
          <w:pgSz w:w="16383" w:h="11906" w:orient="landscape"/>
          <w:pgMar w:top="1134" w:right="850" w:bottom="1134" w:left="1701" w:header="720" w:footer="720" w:gutter="0"/>
          <w:cols w:space="720"/>
        </w:sectPr>
      </w:pPr>
    </w:p>
    <w:p w14:paraId="55C46D6C" w14:textId="77777777" w:rsidR="0019273F" w:rsidRDefault="00C36B99">
      <w:pPr>
        <w:spacing w:after="0"/>
        <w:ind w:left="120"/>
      </w:pPr>
      <w:bookmarkStart w:id="8" w:name="block-37349014"/>
      <w:bookmarkEnd w:id="7"/>
      <w:r>
        <w:rPr>
          <w:rFonts w:ascii="Times New Roman" w:hAnsi="Times New Roman"/>
          <w:b/>
          <w:color w:val="000000"/>
          <w:sz w:val="28"/>
        </w:rPr>
        <w:lastRenderedPageBreak/>
        <w:t xml:space="preserve"> ПОУРОЧНОЕ ПЛАНИРОВАНИЕ </w:t>
      </w:r>
    </w:p>
    <w:p w14:paraId="6BA6A36B" w14:textId="77777777" w:rsidR="0019273F" w:rsidRDefault="00C36B99">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31"/>
        <w:gridCol w:w="4167"/>
        <w:gridCol w:w="1132"/>
        <w:gridCol w:w="1841"/>
        <w:gridCol w:w="1910"/>
        <w:gridCol w:w="1347"/>
        <w:gridCol w:w="2812"/>
      </w:tblGrid>
      <w:tr w:rsidR="0019273F" w14:paraId="07DC8B35" w14:textId="77777777">
        <w:trPr>
          <w:trHeight w:val="144"/>
          <w:tblCellSpacing w:w="20" w:type="nil"/>
        </w:trPr>
        <w:tc>
          <w:tcPr>
            <w:tcW w:w="345" w:type="dxa"/>
            <w:vMerge w:val="restart"/>
            <w:tcMar>
              <w:top w:w="50" w:type="dxa"/>
              <w:left w:w="100" w:type="dxa"/>
            </w:tcMar>
            <w:vAlign w:val="center"/>
          </w:tcPr>
          <w:p w14:paraId="72D8423E" w14:textId="77777777" w:rsidR="0019273F" w:rsidRDefault="00C36B99">
            <w:pPr>
              <w:spacing w:after="0"/>
              <w:ind w:left="135"/>
            </w:pPr>
            <w:r>
              <w:rPr>
                <w:rFonts w:ascii="Times New Roman" w:hAnsi="Times New Roman"/>
                <w:b/>
                <w:color w:val="000000"/>
                <w:sz w:val="24"/>
              </w:rPr>
              <w:t xml:space="preserve">№ п/п </w:t>
            </w:r>
          </w:p>
          <w:p w14:paraId="6D7246D2" w14:textId="77777777" w:rsidR="0019273F" w:rsidRDefault="0019273F">
            <w:pPr>
              <w:spacing w:after="0"/>
              <w:ind w:left="135"/>
            </w:pPr>
          </w:p>
        </w:tc>
        <w:tc>
          <w:tcPr>
            <w:tcW w:w="3696" w:type="dxa"/>
            <w:vMerge w:val="restart"/>
            <w:tcMar>
              <w:top w:w="50" w:type="dxa"/>
              <w:left w:w="100" w:type="dxa"/>
            </w:tcMar>
            <w:vAlign w:val="center"/>
          </w:tcPr>
          <w:p w14:paraId="5413E1B2" w14:textId="77777777" w:rsidR="0019273F" w:rsidRDefault="00C36B99">
            <w:pPr>
              <w:spacing w:after="0"/>
              <w:ind w:left="135"/>
            </w:pPr>
            <w:r>
              <w:rPr>
                <w:rFonts w:ascii="Times New Roman" w:hAnsi="Times New Roman"/>
                <w:b/>
                <w:color w:val="000000"/>
                <w:sz w:val="24"/>
              </w:rPr>
              <w:t xml:space="preserve">Тема урока </w:t>
            </w:r>
          </w:p>
          <w:p w14:paraId="19C649CD" w14:textId="77777777" w:rsidR="0019273F" w:rsidRDefault="0019273F">
            <w:pPr>
              <w:spacing w:after="0"/>
              <w:ind w:left="135"/>
            </w:pPr>
          </w:p>
        </w:tc>
        <w:tc>
          <w:tcPr>
            <w:tcW w:w="0" w:type="auto"/>
            <w:gridSpan w:val="3"/>
            <w:tcMar>
              <w:top w:w="50" w:type="dxa"/>
              <w:left w:w="100" w:type="dxa"/>
            </w:tcMar>
            <w:vAlign w:val="center"/>
          </w:tcPr>
          <w:p w14:paraId="6709F2AB" w14:textId="77777777" w:rsidR="0019273F" w:rsidRDefault="00C36B99">
            <w:pPr>
              <w:spacing w:after="0"/>
            </w:pPr>
            <w:r>
              <w:rPr>
                <w:rFonts w:ascii="Times New Roman" w:hAnsi="Times New Roman"/>
                <w:b/>
                <w:color w:val="000000"/>
                <w:sz w:val="24"/>
              </w:rPr>
              <w:t>Количество часов</w:t>
            </w:r>
          </w:p>
        </w:tc>
        <w:tc>
          <w:tcPr>
            <w:tcW w:w="1102" w:type="dxa"/>
            <w:vMerge w:val="restart"/>
            <w:tcMar>
              <w:top w:w="50" w:type="dxa"/>
              <w:left w:w="100" w:type="dxa"/>
            </w:tcMar>
            <w:vAlign w:val="center"/>
          </w:tcPr>
          <w:p w14:paraId="03AF88FB" w14:textId="77777777" w:rsidR="0019273F" w:rsidRDefault="00C36B99">
            <w:pPr>
              <w:spacing w:after="0"/>
              <w:ind w:left="135"/>
            </w:pPr>
            <w:r>
              <w:rPr>
                <w:rFonts w:ascii="Times New Roman" w:hAnsi="Times New Roman"/>
                <w:b/>
                <w:color w:val="000000"/>
                <w:sz w:val="24"/>
              </w:rPr>
              <w:t xml:space="preserve">Дата изучения </w:t>
            </w:r>
          </w:p>
          <w:p w14:paraId="0026A628" w14:textId="77777777" w:rsidR="0019273F" w:rsidRDefault="0019273F">
            <w:pPr>
              <w:spacing w:after="0"/>
              <w:ind w:left="135"/>
            </w:pPr>
          </w:p>
        </w:tc>
        <w:tc>
          <w:tcPr>
            <w:tcW w:w="1911" w:type="dxa"/>
            <w:vMerge w:val="restart"/>
            <w:tcMar>
              <w:top w:w="50" w:type="dxa"/>
              <w:left w:w="100" w:type="dxa"/>
            </w:tcMar>
            <w:vAlign w:val="center"/>
          </w:tcPr>
          <w:p w14:paraId="65C0FD02" w14:textId="77777777" w:rsidR="0019273F" w:rsidRDefault="00C36B99">
            <w:pPr>
              <w:spacing w:after="0"/>
              <w:ind w:left="135"/>
            </w:pPr>
            <w:r>
              <w:rPr>
                <w:rFonts w:ascii="Times New Roman" w:hAnsi="Times New Roman"/>
                <w:b/>
                <w:color w:val="000000"/>
                <w:sz w:val="24"/>
              </w:rPr>
              <w:t xml:space="preserve">Электронные цифровые образовательные ресурсы </w:t>
            </w:r>
          </w:p>
          <w:p w14:paraId="37B72393" w14:textId="77777777" w:rsidR="0019273F" w:rsidRDefault="0019273F">
            <w:pPr>
              <w:spacing w:after="0"/>
              <w:ind w:left="135"/>
            </w:pPr>
          </w:p>
        </w:tc>
      </w:tr>
      <w:tr w:rsidR="0019273F" w14:paraId="23BD8943" w14:textId="77777777">
        <w:trPr>
          <w:trHeight w:val="144"/>
          <w:tblCellSpacing w:w="20" w:type="nil"/>
        </w:trPr>
        <w:tc>
          <w:tcPr>
            <w:tcW w:w="0" w:type="auto"/>
            <w:vMerge/>
            <w:tcBorders>
              <w:top w:val="nil"/>
            </w:tcBorders>
            <w:tcMar>
              <w:top w:w="50" w:type="dxa"/>
              <w:left w:w="100" w:type="dxa"/>
            </w:tcMar>
          </w:tcPr>
          <w:p w14:paraId="32D52AB3" w14:textId="77777777" w:rsidR="0019273F" w:rsidRDefault="0019273F"/>
        </w:tc>
        <w:tc>
          <w:tcPr>
            <w:tcW w:w="0" w:type="auto"/>
            <w:vMerge/>
            <w:tcBorders>
              <w:top w:val="nil"/>
            </w:tcBorders>
            <w:tcMar>
              <w:top w:w="50" w:type="dxa"/>
              <w:left w:w="100" w:type="dxa"/>
            </w:tcMar>
          </w:tcPr>
          <w:p w14:paraId="36D3E294" w14:textId="77777777" w:rsidR="0019273F" w:rsidRDefault="0019273F"/>
        </w:tc>
        <w:tc>
          <w:tcPr>
            <w:tcW w:w="774" w:type="dxa"/>
            <w:tcMar>
              <w:top w:w="50" w:type="dxa"/>
              <w:left w:w="100" w:type="dxa"/>
            </w:tcMar>
            <w:vAlign w:val="center"/>
          </w:tcPr>
          <w:p w14:paraId="79A82187" w14:textId="77777777" w:rsidR="0019273F" w:rsidRDefault="00C36B99">
            <w:pPr>
              <w:spacing w:after="0"/>
              <w:ind w:left="135"/>
            </w:pPr>
            <w:r>
              <w:rPr>
                <w:rFonts w:ascii="Times New Roman" w:hAnsi="Times New Roman"/>
                <w:b/>
                <w:color w:val="000000"/>
                <w:sz w:val="24"/>
              </w:rPr>
              <w:t xml:space="preserve">Всего </w:t>
            </w:r>
          </w:p>
          <w:p w14:paraId="421B291C" w14:textId="77777777" w:rsidR="0019273F" w:rsidRDefault="0019273F">
            <w:pPr>
              <w:spacing w:after="0"/>
              <w:ind w:left="135"/>
            </w:pPr>
          </w:p>
        </w:tc>
        <w:tc>
          <w:tcPr>
            <w:tcW w:w="1463" w:type="dxa"/>
            <w:tcMar>
              <w:top w:w="50" w:type="dxa"/>
              <w:left w:w="100" w:type="dxa"/>
            </w:tcMar>
            <w:vAlign w:val="center"/>
          </w:tcPr>
          <w:p w14:paraId="2704F4C2" w14:textId="77777777" w:rsidR="0019273F" w:rsidRDefault="00C36B99">
            <w:pPr>
              <w:spacing w:after="0"/>
              <w:ind w:left="135"/>
            </w:pPr>
            <w:r>
              <w:rPr>
                <w:rFonts w:ascii="Times New Roman" w:hAnsi="Times New Roman"/>
                <w:b/>
                <w:color w:val="000000"/>
                <w:sz w:val="24"/>
              </w:rPr>
              <w:t xml:space="preserve">Контрольные работы </w:t>
            </w:r>
          </w:p>
          <w:p w14:paraId="042E8B4D" w14:textId="77777777" w:rsidR="0019273F" w:rsidRDefault="0019273F">
            <w:pPr>
              <w:spacing w:after="0"/>
              <w:ind w:left="135"/>
            </w:pPr>
          </w:p>
        </w:tc>
        <w:tc>
          <w:tcPr>
            <w:tcW w:w="1567" w:type="dxa"/>
            <w:tcMar>
              <w:top w:w="50" w:type="dxa"/>
              <w:left w:w="100" w:type="dxa"/>
            </w:tcMar>
            <w:vAlign w:val="center"/>
          </w:tcPr>
          <w:p w14:paraId="08A2ADC4" w14:textId="77777777" w:rsidR="0019273F" w:rsidRDefault="00C36B99">
            <w:pPr>
              <w:spacing w:after="0"/>
              <w:ind w:left="135"/>
            </w:pPr>
            <w:r>
              <w:rPr>
                <w:rFonts w:ascii="Times New Roman" w:hAnsi="Times New Roman"/>
                <w:b/>
                <w:color w:val="000000"/>
                <w:sz w:val="24"/>
              </w:rPr>
              <w:t xml:space="preserve">Практические работы </w:t>
            </w:r>
          </w:p>
          <w:p w14:paraId="63F0F2CC" w14:textId="77777777" w:rsidR="0019273F" w:rsidRDefault="0019273F">
            <w:pPr>
              <w:spacing w:after="0"/>
              <w:ind w:left="135"/>
            </w:pPr>
          </w:p>
        </w:tc>
        <w:tc>
          <w:tcPr>
            <w:tcW w:w="0" w:type="auto"/>
            <w:vMerge/>
            <w:tcBorders>
              <w:top w:val="nil"/>
            </w:tcBorders>
            <w:tcMar>
              <w:top w:w="50" w:type="dxa"/>
              <w:left w:w="100" w:type="dxa"/>
            </w:tcMar>
          </w:tcPr>
          <w:p w14:paraId="2D9F5799" w14:textId="77777777" w:rsidR="0019273F" w:rsidRDefault="0019273F"/>
        </w:tc>
        <w:tc>
          <w:tcPr>
            <w:tcW w:w="0" w:type="auto"/>
            <w:vMerge/>
            <w:tcBorders>
              <w:top w:val="nil"/>
            </w:tcBorders>
            <w:tcMar>
              <w:top w:w="50" w:type="dxa"/>
              <w:left w:w="100" w:type="dxa"/>
            </w:tcMar>
          </w:tcPr>
          <w:p w14:paraId="54F05A1A" w14:textId="77777777" w:rsidR="0019273F" w:rsidRDefault="0019273F"/>
        </w:tc>
      </w:tr>
      <w:tr w:rsidR="0019273F" w14:paraId="5ED794E2" w14:textId="77777777">
        <w:trPr>
          <w:trHeight w:val="144"/>
          <w:tblCellSpacing w:w="20" w:type="nil"/>
        </w:trPr>
        <w:tc>
          <w:tcPr>
            <w:tcW w:w="345" w:type="dxa"/>
            <w:tcMar>
              <w:top w:w="50" w:type="dxa"/>
              <w:left w:w="100" w:type="dxa"/>
            </w:tcMar>
            <w:vAlign w:val="center"/>
          </w:tcPr>
          <w:p w14:paraId="3947A5CF" w14:textId="77777777" w:rsidR="0019273F" w:rsidRDefault="00C36B99">
            <w:pPr>
              <w:spacing w:after="0"/>
            </w:pPr>
            <w:r>
              <w:rPr>
                <w:rFonts w:ascii="Times New Roman" w:hAnsi="Times New Roman"/>
                <w:color w:val="000000"/>
                <w:sz w:val="24"/>
              </w:rPr>
              <w:t>1</w:t>
            </w:r>
          </w:p>
        </w:tc>
        <w:tc>
          <w:tcPr>
            <w:tcW w:w="3696" w:type="dxa"/>
            <w:tcMar>
              <w:top w:w="50" w:type="dxa"/>
              <w:left w:w="100" w:type="dxa"/>
            </w:tcMar>
            <w:vAlign w:val="center"/>
          </w:tcPr>
          <w:p w14:paraId="0CB0C135" w14:textId="77777777" w:rsidR="0019273F" w:rsidRPr="00C36B99" w:rsidRDefault="00C36B99">
            <w:pPr>
              <w:spacing w:after="0"/>
              <w:ind w:left="135"/>
            </w:pPr>
            <w:r w:rsidRPr="00C36B99">
              <w:rPr>
                <w:rFonts w:ascii="Times New Roman" w:hAnsi="Times New Roman"/>
                <w:color w:val="000000"/>
                <w:sz w:val="24"/>
              </w:rPr>
              <w:t>Повторение и обобщение изученного в 5-9 классах</w:t>
            </w:r>
          </w:p>
        </w:tc>
        <w:tc>
          <w:tcPr>
            <w:tcW w:w="774" w:type="dxa"/>
            <w:tcMar>
              <w:top w:w="50" w:type="dxa"/>
              <w:left w:w="100" w:type="dxa"/>
            </w:tcMar>
            <w:vAlign w:val="center"/>
          </w:tcPr>
          <w:p w14:paraId="73F0BAE9"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53F605F" w14:textId="77777777" w:rsidR="0019273F" w:rsidRDefault="0019273F">
            <w:pPr>
              <w:spacing w:after="0"/>
              <w:ind w:left="135"/>
              <w:jc w:val="center"/>
            </w:pPr>
          </w:p>
        </w:tc>
        <w:tc>
          <w:tcPr>
            <w:tcW w:w="1567" w:type="dxa"/>
            <w:tcMar>
              <w:top w:w="50" w:type="dxa"/>
              <w:left w:w="100" w:type="dxa"/>
            </w:tcMar>
            <w:vAlign w:val="center"/>
          </w:tcPr>
          <w:p w14:paraId="1B6113BA" w14:textId="77777777" w:rsidR="0019273F" w:rsidRDefault="0019273F">
            <w:pPr>
              <w:spacing w:after="0"/>
              <w:ind w:left="135"/>
              <w:jc w:val="center"/>
            </w:pPr>
          </w:p>
        </w:tc>
        <w:tc>
          <w:tcPr>
            <w:tcW w:w="1102" w:type="dxa"/>
            <w:tcMar>
              <w:top w:w="50" w:type="dxa"/>
              <w:left w:w="100" w:type="dxa"/>
            </w:tcMar>
            <w:vAlign w:val="center"/>
          </w:tcPr>
          <w:p w14:paraId="763E79BE" w14:textId="77777777" w:rsidR="0019273F" w:rsidRDefault="0019273F">
            <w:pPr>
              <w:spacing w:after="0"/>
              <w:ind w:left="135"/>
            </w:pPr>
          </w:p>
        </w:tc>
        <w:tc>
          <w:tcPr>
            <w:tcW w:w="1911" w:type="dxa"/>
            <w:tcMar>
              <w:top w:w="50" w:type="dxa"/>
              <w:left w:w="100" w:type="dxa"/>
            </w:tcMar>
            <w:vAlign w:val="center"/>
          </w:tcPr>
          <w:p w14:paraId="55D1708C" w14:textId="77777777" w:rsidR="0019273F" w:rsidRDefault="0019273F">
            <w:pPr>
              <w:spacing w:after="0"/>
              <w:ind w:left="135"/>
            </w:pPr>
          </w:p>
        </w:tc>
      </w:tr>
      <w:tr w:rsidR="0019273F" w14:paraId="49292554" w14:textId="77777777">
        <w:trPr>
          <w:trHeight w:val="144"/>
          <w:tblCellSpacing w:w="20" w:type="nil"/>
        </w:trPr>
        <w:tc>
          <w:tcPr>
            <w:tcW w:w="345" w:type="dxa"/>
            <w:tcMar>
              <w:top w:w="50" w:type="dxa"/>
              <w:left w:w="100" w:type="dxa"/>
            </w:tcMar>
            <w:vAlign w:val="center"/>
          </w:tcPr>
          <w:p w14:paraId="0F777CC5" w14:textId="77777777" w:rsidR="0019273F" w:rsidRDefault="00C36B99">
            <w:pPr>
              <w:spacing w:after="0"/>
            </w:pPr>
            <w:r>
              <w:rPr>
                <w:rFonts w:ascii="Times New Roman" w:hAnsi="Times New Roman"/>
                <w:color w:val="000000"/>
                <w:sz w:val="24"/>
              </w:rPr>
              <w:t>2</w:t>
            </w:r>
          </w:p>
        </w:tc>
        <w:tc>
          <w:tcPr>
            <w:tcW w:w="3696" w:type="dxa"/>
            <w:tcMar>
              <w:top w:w="50" w:type="dxa"/>
              <w:left w:w="100" w:type="dxa"/>
            </w:tcMar>
            <w:vAlign w:val="center"/>
          </w:tcPr>
          <w:p w14:paraId="75FA3CCC" w14:textId="77777777" w:rsidR="0019273F" w:rsidRPr="00C36B99" w:rsidRDefault="00C36B99">
            <w:pPr>
              <w:spacing w:after="0"/>
              <w:ind w:left="135"/>
            </w:pPr>
            <w:r w:rsidRPr="00C36B99">
              <w:rPr>
                <w:rFonts w:ascii="Times New Roman" w:hAnsi="Times New Roman"/>
                <w:color w:val="000000"/>
                <w:sz w:val="24"/>
              </w:rPr>
              <w:t>Повторение в начале года. Практикум</w:t>
            </w:r>
          </w:p>
        </w:tc>
        <w:tc>
          <w:tcPr>
            <w:tcW w:w="774" w:type="dxa"/>
            <w:tcMar>
              <w:top w:w="50" w:type="dxa"/>
              <w:left w:w="100" w:type="dxa"/>
            </w:tcMar>
            <w:vAlign w:val="center"/>
          </w:tcPr>
          <w:p w14:paraId="1BFB56E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441618A" w14:textId="77777777" w:rsidR="0019273F" w:rsidRDefault="0019273F">
            <w:pPr>
              <w:spacing w:after="0"/>
              <w:ind w:left="135"/>
              <w:jc w:val="center"/>
            </w:pPr>
          </w:p>
        </w:tc>
        <w:tc>
          <w:tcPr>
            <w:tcW w:w="1567" w:type="dxa"/>
            <w:tcMar>
              <w:top w:w="50" w:type="dxa"/>
              <w:left w:w="100" w:type="dxa"/>
            </w:tcMar>
            <w:vAlign w:val="center"/>
          </w:tcPr>
          <w:p w14:paraId="2B47B683" w14:textId="77777777" w:rsidR="0019273F" w:rsidRDefault="0019273F">
            <w:pPr>
              <w:spacing w:after="0"/>
              <w:ind w:left="135"/>
              <w:jc w:val="center"/>
            </w:pPr>
          </w:p>
        </w:tc>
        <w:tc>
          <w:tcPr>
            <w:tcW w:w="1102" w:type="dxa"/>
            <w:tcMar>
              <w:top w:w="50" w:type="dxa"/>
              <w:left w:w="100" w:type="dxa"/>
            </w:tcMar>
            <w:vAlign w:val="center"/>
          </w:tcPr>
          <w:p w14:paraId="79318F16" w14:textId="77777777" w:rsidR="0019273F" w:rsidRDefault="0019273F">
            <w:pPr>
              <w:spacing w:after="0"/>
              <w:ind w:left="135"/>
            </w:pPr>
          </w:p>
        </w:tc>
        <w:tc>
          <w:tcPr>
            <w:tcW w:w="1911" w:type="dxa"/>
            <w:tcMar>
              <w:top w:w="50" w:type="dxa"/>
              <w:left w:w="100" w:type="dxa"/>
            </w:tcMar>
            <w:vAlign w:val="center"/>
          </w:tcPr>
          <w:p w14:paraId="7D4B347A" w14:textId="77777777" w:rsidR="0019273F" w:rsidRDefault="0019273F">
            <w:pPr>
              <w:spacing w:after="0"/>
              <w:ind w:left="135"/>
            </w:pPr>
          </w:p>
        </w:tc>
      </w:tr>
      <w:tr w:rsidR="0019273F" w14:paraId="0B5614C6" w14:textId="77777777">
        <w:trPr>
          <w:trHeight w:val="144"/>
          <w:tblCellSpacing w:w="20" w:type="nil"/>
        </w:trPr>
        <w:tc>
          <w:tcPr>
            <w:tcW w:w="345" w:type="dxa"/>
            <w:tcMar>
              <w:top w:w="50" w:type="dxa"/>
              <w:left w:w="100" w:type="dxa"/>
            </w:tcMar>
            <w:vAlign w:val="center"/>
          </w:tcPr>
          <w:p w14:paraId="4A89EED7" w14:textId="77777777" w:rsidR="0019273F" w:rsidRDefault="00C36B99">
            <w:pPr>
              <w:spacing w:after="0"/>
            </w:pPr>
            <w:r>
              <w:rPr>
                <w:rFonts w:ascii="Times New Roman" w:hAnsi="Times New Roman"/>
                <w:color w:val="000000"/>
                <w:sz w:val="24"/>
              </w:rPr>
              <w:t>3</w:t>
            </w:r>
          </w:p>
        </w:tc>
        <w:tc>
          <w:tcPr>
            <w:tcW w:w="3696" w:type="dxa"/>
            <w:tcMar>
              <w:top w:w="50" w:type="dxa"/>
              <w:left w:w="100" w:type="dxa"/>
            </w:tcMar>
            <w:vAlign w:val="center"/>
          </w:tcPr>
          <w:p w14:paraId="289C9A74" w14:textId="77777777" w:rsidR="0019273F" w:rsidRDefault="00C36B99">
            <w:pPr>
              <w:spacing w:after="0"/>
              <w:ind w:left="135"/>
            </w:pPr>
            <w:r w:rsidRPr="00C36B99">
              <w:rPr>
                <w:rFonts w:ascii="Times New Roman" w:hAnsi="Times New Roman"/>
                <w:color w:val="000000"/>
                <w:sz w:val="24"/>
              </w:rPr>
              <w:t xml:space="preserve">Язык как знаковая система. Основные функции языка. </w:t>
            </w:r>
            <w:r>
              <w:rPr>
                <w:rFonts w:ascii="Times New Roman" w:hAnsi="Times New Roman"/>
                <w:color w:val="000000"/>
                <w:sz w:val="24"/>
              </w:rPr>
              <w:t>Лингвистика как наука</w:t>
            </w:r>
          </w:p>
        </w:tc>
        <w:tc>
          <w:tcPr>
            <w:tcW w:w="774" w:type="dxa"/>
            <w:tcMar>
              <w:top w:w="50" w:type="dxa"/>
              <w:left w:w="100" w:type="dxa"/>
            </w:tcMar>
            <w:vAlign w:val="center"/>
          </w:tcPr>
          <w:p w14:paraId="1ADE20A5"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6971EE0" w14:textId="77777777" w:rsidR="0019273F" w:rsidRDefault="0019273F">
            <w:pPr>
              <w:spacing w:after="0"/>
              <w:ind w:left="135"/>
              <w:jc w:val="center"/>
            </w:pPr>
          </w:p>
        </w:tc>
        <w:tc>
          <w:tcPr>
            <w:tcW w:w="1567" w:type="dxa"/>
            <w:tcMar>
              <w:top w:w="50" w:type="dxa"/>
              <w:left w:w="100" w:type="dxa"/>
            </w:tcMar>
            <w:vAlign w:val="center"/>
          </w:tcPr>
          <w:p w14:paraId="7E885568" w14:textId="77777777" w:rsidR="0019273F" w:rsidRDefault="0019273F">
            <w:pPr>
              <w:spacing w:after="0"/>
              <w:ind w:left="135"/>
              <w:jc w:val="center"/>
            </w:pPr>
          </w:p>
        </w:tc>
        <w:tc>
          <w:tcPr>
            <w:tcW w:w="1102" w:type="dxa"/>
            <w:tcMar>
              <w:top w:w="50" w:type="dxa"/>
              <w:left w:w="100" w:type="dxa"/>
            </w:tcMar>
            <w:vAlign w:val="center"/>
          </w:tcPr>
          <w:p w14:paraId="4F417569" w14:textId="77777777" w:rsidR="0019273F" w:rsidRDefault="0019273F">
            <w:pPr>
              <w:spacing w:after="0"/>
              <w:ind w:left="135"/>
            </w:pPr>
          </w:p>
        </w:tc>
        <w:tc>
          <w:tcPr>
            <w:tcW w:w="1911" w:type="dxa"/>
            <w:tcMar>
              <w:top w:w="50" w:type="dxa"/>
              <w:left w:w="100" w:type="dxa"/>
            </w:tcMar>
            <w:vAlign w:val="center"/>
          </w:tcPr>
          <w:p w14:paraId="1D421616" w14:textId="77777777" w:rsidR="0019273F" w:rsidRDefault="0019273F">
            <w:pPr>
              <w:spacing w:after="0"/>
              <w:ind w:left="135"/>
            </w:pPr>
          </w:p>
        </w:tc>
      </w:tr>
      <w:tr w:rsidR="0019273F" w14:paraId="55311EDD" w14:textId="77777777">
        <w:trPr>
          <w:trHeight w:val="144"/>
          <w:tblCellSpacing w:w="20" w:type="nil"/>
        </w:trPr>
        <w:tc>
          <w:tcPr>
            <w:tcW w:w="345" w:type="dxa"/>
            <w:tcMar>
              <w:top w:w="50" w:type="dxa"/>
              <w:left w:w="100" w:type="dxa"/>
            </w:tcMar>
            <w:vAlign w:val="center"/>
          </w:tcPr>
          <w:p w14:paraId="0067AE0D" w14:textId="77777777" w:rsidR="0019273F" w:rsidRDefault="00C36B99">
            <w:pPr>
              <w:spacing w:after="0"/>
            </w:pPr>
            <w:r>
              <w:rPr>
                <w:rFonts w:ascii="Times New Roman" w:hAnsi="Times New Roman"/>
                <w:color w:val="000000"/>
                <w:sz w:val="24"/>
              </w:rPr>
              <w:t>4</w:t>
            </w:r>
          </w:p>
        </w:tc>
        <w:tc>
          <w:tcPr>
            <w:tcW w:w="3696" w:type="dxa"/>
            <w:tcMar>
              <w:top w:w="50" w:type="dxa"/>
              <w:left w:w="100" w:type="dxa"/>
            </w:tcMar>
            <w:vAlign w:val="center"/>
          </w:tcPr>
          <w:p w14:paraId="248CCC17" w14:textId="77777777" w:rsidR="0019273F" w:rsidRDefault="00C36B99">
            <w:pPr>
              <w:spacing w:after="0"/>
              <w:ind w:left="135"/>
            </w:pPr>
            <w:r>
              <w:rPr>
                <w:rFonts w:ascii="Times New Roman" w:hAnsi="Times New Roman"/>
                <w:color w:val="000000"/>
                <w:sz w:val="24"/>
              </w:rPr>
              <w:t>Взаимосвязь языка и культуры</w:t>
            </w:r>
          </w:p>
        </w:tc>
        <w:tc>
          <w:tcPr>
            <w:tcW w:w="774" w:type="dxa"/>
            <w:tcMar>
              <w:top w:w="50" w:type="dxa"/>
              <w:left w:w="100" w:type="dxa"/>
            </w:tcMar>
            <w:vAlign w:val="center"/>
          </w:tcPr>
          <w:p w14:paraId="487E5E01"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2E937D0" w14:textId="77777777" w:rsidR="0019273F" w:rsidRDefault="0019273F">
            <w:pPr>
              <w:spacing w:after="0"/>
              <w:ind w:left="135"/>
              <w:jc w:val="center"/>
            </w:pPr>
          </w:p>
        </w:tc>
        <w:tc>
          <w:tcPr>
            <w:tcW w:w="1567" w:type="dxa"/>
            <w:tcMar>
              <w:top w:w="50" w:type="dxa"/>
              <w:left w:w="100" w:type="dxa"/>
            </w:tcMar>
            <w:vAlign w:val="center"/>
          </w:tcPr>
          <w:p w14:paraId="380EEC2C" w14:textId="77777777" w:rsidR="0019273F" w:rsidRDefault="0019273F">
            <w:pPr>
              <w:spacing w:after="0"/>
              <w:ind w:left="135"/>
              <w:jc w:val="center"/>
            </w:pPr>
          </w:p>
        </w:tc>
        <w:tc>
          <w:tcPr>
            <w:tcW w:w="1102" w:type="dxa"/>
            <w:tcMar>
              <w:top w:w="50" w:type="dxa"/>
              <w:left w:w="100" w:type="dxa"/>
            </w:tcMar>
            <w:vAlign w:val="center"/>
          </w:tcPr>
          <w:p w14:paraId="2F872402" w14:textId="77777777" w:rsidR="0019273F" w:rsidRDefault="0019273F">
            <w:pPr>
              <w:spacing w:after="0"/>
              <w:ind w:left="135"/>
            </w:pPr>
          </w:p>
        </w:tc>
        <w:tc>
          <w:tcPr>
            <w:tcW w:w="1911" w:type="dxa"/>
            <w:tcMar>
              <w:top w:w="50" w:type="dxa"/>
              <w:left w:w="100" w:type="dxa"/>
            </w:tcMar>
            <w:vAlign w:val="center"/>
          </w:tcPr>
          <w:p w14:paraId="6E7D3A43" w14:textId="77777777" w:rsidR="0019273F" w:rsidRDefault="0019273F">
            <w:pPr>
              <w:spacing w:after="0"/>
              <w:ind w:left="135"/>
            </w:pPr>
          </w:p>
        </w:tc>
      </w:tr>
      <w:tr w:rsidR="0019273F" w14:paraId="3CB52D7F" w14:textId="77777777">
        <w:trPr>
          <w:trHeight w:val="144"/>
          <w:tblCellSpacing w:w="20" w:type="nil"/>
        </w:trPr>
        <w:tc>
          <w:tcPr>
            <w:tcW w:w="345" w:type="dxa"/>
            <w:tcMar>
              <w:top w:w="50" w:type="dxa"/>
              <w:left w:w="100" w:type="dxa"/>
            </w:tcMar>
            <w:vAlign w:val="center"/>
          </w:tcPr>
          <w:p w14:paraId="5879EE4F" w14:textId="77777777" w:rsidR="0019273F" w:rsidRDefault="00C36B99">
            <w:pPr>
              <w:spacing w:after="0"/>
            </w:pPr>
            <w:r>
              <w:rPr>
                <w:rFonts w:ascii="Times New Roman" w:hAnsi="Times New Roman"/>
                <w:color w:val="000000"/>
                <w:sz w:val="24"/>
              </w:rPr>
              <w:t>5</w:t>
            </w:r>
          </w:p>
        </w:tc>
        <w:tc>
          <w:tcPr>
            <w:tcW w:w="3696" w:type="dxa"/>
            <w:tcMar>
              <w:top w:w="50" w:type="dxa"/>
              <w:left w:w="100" w:type="dxa"/>
            </w:tcMar>
            <w:vAlign w:val="center"/>
          </w:tcPr>
          <w:p w14:paraId="58B8275C" w14:textId="77777777" w:rsidR="0019273F" w:rsidRPr="00C36B99" w:rsidRDefault="00C36B99">
            <w:pPr>
              <w:spacing w:after="0"/>
              <w:ind w:left="135"/>
            </w:pPr>
            <w:r w:rsidRPr="00C36B99">
              <w:rPr>
                <w:rFonts w:ascii="Times New Roman" w:hAnsi="Times New Roman"/>
                <w:color w:val="000000"/>
                <w:sz w:val="24"/>
              </w:rPr>
              <w:t>Русский язык — государственный язык Российской Федерации. Внутренние и внешние функции русского языка</w:t>
            </w:r>
          </w:p>
        </w:tc>
        <w:tc>
          <w:tcPr>
            <w:tcW w:w="774" w:type="dxa"/>
            <w:tcMar>
              <w:top w:w="50" w:type="dxa"/>
              <w:left w:w="100" w:type="dxa"/>
            </w:tcMar>
            <w:vAlign w:val="center"/>
          </w:tcPr>
          <w:p w14:paraId="2BCAEC62"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2DB3E06" w14:textId="77777777" w:rsidR="0019273F" w:rsidRDefault="0019273F">
            <w:pPr>
              <w:spacing w:after="0"/>
              <w:ind w:left="135"/>
              <w:jc w:val="center"/>
            </w:pPr>
          </w:p>
        </w:tc>
        <w:tc>
          <w:tcPr>
            <w:tcW w:w="1567" w:type="dxa"/>
            <w:tcMar>
              <w:top w:w="50" w:type="dxa"/>
              <w:left w:w="100" w:type="dxa"/>
            </w:tcMar>
            <w:vAlign w:val="center"/>
          </w:tcPr>
          <w:p w14:paraId="4FE73E86" w14:textId="77777777" w:rsidR="0019273F" w:rsidRDefault="0019273F">
            <w:pPr>
              <w:spacing w:after="0"/>
              <w:ind w:left="135"/>
              <w:jc w:val="center"/>
            </w:pPr>
          </w:p>
        </w:tc>
        <w:tc>
          <w:tcPr>
            <w:tcW w:w="1102" w:type="dxa"/>
            <w:tcMar>
              <w:top w:w="50" w:type="dxa"/>
              <w:left w:w="100" w:type="dxa"/>
            </w:tcMar>
            <w:vAlign w:val="center"/>
          </w:tcPr>
          <w:p w14:paraId="75568C6B" w14:textId="77777777" w:rsidR="0019273F" w:rsidRDefault="0019273F">
            <w:pPr>
              <w:spacing w:after="0"/>
              <w:ind w:left="135"/>
            </w:pPr>
          </w:p>
        </w:tc>
        <w:tc>
          <w:tcPr>
            <w:tcW w:w="1911" w:type="dxa"/>
            <w:tcMar>
              <w:top w:w="50" w:type="dxa"/>
              <w:left w:w="100" w:type="dxa"/>
            </w:tcMar>
            <w:vAlign w:val="center"/>
          </w:tcPr>
          <w:p w14:paraId="1455DABC" w14:textId="77777777" w:rsidR="0019273F" w:rsidRDefault="0019273F">
            <w:pPr>
              <w:spacing w:after="0"/>
              <w:ind w:left="135"/>
            </w:pPr>
          </w:p>
        </w:tc>
      </w:tr>
      <w:tr w:rsidR="0019273F" w14:paraId="41042325" w14:textId="77777777">
        <w:trPr>
          <w:trHeight w:val="144"/>
          <w:tblCellSpacing w:w="20" w:type="nil"/>
        </w:trPr>
        <w:tc>
          <w:tcPr>
            <w:tcW w:w="345" w:type="dxa"/>
            <w:tcMar>
              <w:top w:w="50" w:type="dxa"/>
              <w:left w:w="100" w:type="dxa"/>
            </w:tcMar>
            <w:vAlign w:val="center"/>
          </w:tcPr>
          <w:p w14:paraId="0D9F3AC1" w14:textId="77777777" w:rsidR="0019273F" w:rsidRDefault="00C36B99">
            <w:pPr>
              <w:spacing w:after="0"/>
            </w:pPr>
            <w:r>
              <w:rPr>
                <w:rFonts w:ascii="Times New Roman" w:hAnsi="Times New Roman"/>
                <w:color w:val="000000"/>
                <w:sz w:val="24"/>
              </w:rPr>
              <w:t>6</w:t>
            </w:r>
          </w:p>
        </w:tc>
        <w:tc>
          <w:tcPr>
            <w:tcW w:w="3696" w:type="dxa"/>
            <w:tcMar>
              <w:top w:w="50" w:type="dxa"/>
              <w:left w:w="100" w:type="dxa"/>
            </w:tcMar>
            <w:vAlign w:val="center"/>
          </w:tcPr>
          <w:p w14:paraId="309DBAE2" w14:textId="77777777" w:rsidR="0019273F" w:rsidRPr="00C36B99" w:rsidRDefault="00C36B99">
            <w:pPr>
              <w:spacing w:after="0"/>
              <w:ind w:left="135"/>
            </w:pPr>
            <w:r w:rsidRPr="00C36B99">
              <w:rPr>
                <w:rFonts w:ascii="Times New Roman" w:hAnsi="Times New Roman"/>
                <w:color w:val="000000"/>
                <w:sz w:val="24"/>
              </w:rPr>
              <w:t>Формы существования русского национального языка</w:t>
            </w:r>
          </w:p>
        </w:tc>
        <w:tc>
          <w:tcPr>
            <w:tcW w:w="774" w:type="dxa"/>
            <w:tcMar>
              <w:top w:w="50" w:type="dxa"/>
              <w:left w:w="100" w:type="dxa"/>
            </w:tcMar>
            <w:vAlign w:val="center"/>
          </w:tcPr>
          <w:p w14:paraId="2E172F7E"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A85C1E0" w14:textId="77777777" w:rsidR="0019273F" w:rsidRDefault="0019273F">
            <w:pPr>
              <w:spacing w:after="0"/>
              <w:ind w:left="135"/>
              <w:jc w:val="center"/>
            </w:pPr>
          </w:p>
        </w:tc>
        <w:tc>
          <w:tcPr>
            <w:tcW w:w="1567" w:type="dxa"/>
            <w:tcMar>
              <w:top w:w="50" w:type="dxa"/>
              <w:left w:w="100" w:type="dxa"/>
            </w:tcMar>
            <w:vAlign w:val="center"/>
          </w:tcPr>
          <w:p w14:paraId="086B84B2" w14:textId="77777777" w:rsidR="0019273F" w:rsidRDefault="0019273F">
            <w:pPr>
              <w:spacing w:after="0"/>
              <w:ind w:left="135"/>
              <w:jc w:val="center"/>
            </w:pPr>
          </w:p>
        </w:tc>
        <w:tc>
          <w:tcPr>
            <w:tcW w:w="1102" w:type="dxa"/>
            <w:tcMar>
              <w:top w:w="50" w:type="dxa"/>
              <w:left w:w="100" w:type="dxa"/>
            </w:tcMar>
            <w:vAlign w:val="center"/>
          </w:tcPr>
          <w:p w14:paraId="1FCE5DBC" w14:textId="77777777" w:rsidR="0019273F" w:rsidRDefault="0019273F">
            <w:pPr>
              <w:spacing w:after="0"/>
              <w:ind w:left="135"/>
            </w:pPr>
          </w:p>
        </w:tc>
        <w:tc>
          <w:tcPr>
            <w:tcW w:w="1911" w:type="dxa"/>
            <w:tcMar>
              <w:top w:w="50" w:type="dxa"/>
              <w:left w:w="100" w:type="dxa"/>
            </w:tcMar>
            <w:vAlign w:val="center"/>
          </w:tcPr>
          <w:p w14:paraId="4AEEAA32" w14:textId="77777777" w:rsidR="0019273F" w:rsidRDefault="0019273F">
            <w:pPr>
              <w:spacing w:after="0"/>
              <w:ind w:left="135"/>
            </w:pPr>
          </w:p>
        </w:tc>
      </w:tr>
      <w:tr w:rsidR="0019273F" w14:paraId="0D315A43" w14:textId="77777777">
        <w:trPr>
          <w:trHeight w:val="144"/>
          <w:tblCellSpacing w:w="20" w:type="nil"/>
        </w:trPr>
        <w:tc>
          <w:tcPr>
            <w:tcW w:w="345" w:type="dxa"/>
            <w:tcMar>
              <w:top w:w="50" w:type="dxa"/>
              <w:left w:w="100" w:type="dxa"/>
            </w:tcMar>
            <w:vAlign w:val="center"/>
          </w:tcPr>
          <w:p w14:paraId="56C51A42" w14:textId="77777777" w:rsidR="0019273F" w:rsidRDefault="00C36B99">
            <w:pPr>
              <w:spacing w:after="0"/>
            </w:pPr>
            <w:r>
              <w:rPr>
                <w:rFonts w:ascii="Times New Roman" w:hAnsi="Times New Roman"/>
                <w:color w:val="000000"/>
                <w:sz w:val="24"/>
              </w:rPr>
              <w:t>7</w:t>
            </w:r>
          </w:p>
        </w:tc>
        <w:tc>
          <w:tcPr>
            <w:tcW w:w="3696" w:type="dxa"/>
            <w:tcMar>
              <w:top w:w="50" w:type="dxa"/>
              <w:left w:w="100" w:type="dxa"/>
            </w:tcMar>
            <w:vAlign w:val="center"/>
          </w:tcPr>
          <w:p w14:paraId="628D2B51" w14:textId="77777777" w:rsidR="0019273F" w:rsidRPr="00C36B99" w:rsidRDefault="00C36B99">
            <w:pPr>
              <w:spacing w:after="0"/>
              <w:ind w:left="135"/>
            </w:pPr>
            <w:r w:rsidRPr="00C36B99">
              <w:rPr>
                <w:rFonts w:ascii="Times New Roman" w:hAnsi="Times New Roman"/>
                <w:color w:val="000000"/>
                <w:sz w:val="24"/>
              </w:rPr>
              <w:t xml:space="preserve">Формы существования русского национального </w:t>
            </w:r>
            <w:proofErr w:type="spellStart"/>
            <w:proofErr w:type="gramStart"/>
            <w:r w:rsidRPr="00C36B99">
              <w:rPr>
                <w:rFonts w:ascii="Times New Roman" w:hAnsi="Times New Roman"/>
                <w:color w:val="000000"/>
                <w:sz w:val="24"/>
              </w:rPr>
              <w:t>языка.Практикум</w:t>
            </w:r>
            <w:proofErr w:type="spellEnd"/>
            <w:proofErr w:type="gramEnd"/>
          </w:p>
        </w:tc>
        <w:tc>
          <w:tcPr>
            <w:tcW w:w="774" w:type="dxa"/>
            <w:tcMar>
              <w:top w:w="50" w:type="dxa"/>
              <w:left w:w="100" w:type="dxa"/>
            </w:tcMar>
            <w:vAlign w:val="center"/>
          </w:tcPr>
          <w:p w14:paraId="5CC3BE5B"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6A9388" w14:textId="77777777" w:rsidR="0019273F" w:rsidRDefault="0019273F">
            <w:pPr>
              <w:spacing w:after="0"/>
              <w:ind w:left="135"/>
              <w:jc w:val="center"/>
            </w:pPr>
          </w:p>
        </w:tc>
        <w:tc>
          <w:tcPr>
            <w:tcW w:w="1567" w:type="dxa"/>
            <w:tcMar>
              <w:top w:w="50" w:type="dxa"/>
              <w:left w:w="100" w:type="dxa"/>
            </w:tcMar>
            <w:vAlign w:val="center"/>
          </w:tcPr>
          <w:p w14:paraId="7FAAA683" w14:textId="77777777" w:rsidR="0019273F" w:rsidRDefault="0019273F">
            <w:pPr>
              <w:spacing w:after="0"/>
              <w:ind w:left="135"/>
              <w:jc w:val="center"/>
            </w:pPr>
          </w:p>
        </w:tc>
        <w:tc>
          <w:tcPr>
            <w:tcW w:w="1102" w:type="dxa"/>
            <w:tcMar>
              <w:top w:w="50" w:type="dxa"/>
              <w:left w:w="100" w:type="dxa"/>
            </w:tcMar>
            <w:vAlign w:val="center"/>
          </w:tcPr>
          <w:p w14:paraId="50C2F530" w14:textId="77777777" w:rsidR="0019273F" w:rsidRDefault="0019273F">
            <w:pPr>
              <w:spacing w:after="0"/>
              <w:ind w:left="135"/>
            </w:pPr>
          </w:p>
        </w:tc>
        <w:tc>
          <w:tcPr>
            <w:tcW w:w="1911" w:type="dxa"/>
            <w:tcMar>
              <w:top w:w="50" w:type="dxa"/>
              <w:left w:w="100" w:type="dxa"/>
            </w:tcMar>
            <w:vAlign w:val="center"/>
          </w:tcPr>
          <w:p w14:paraId="6245072E" w14:textId="77777777" w:rsidR="0019273F" w:rsidRDefault="0019273F">
            <w:pPr>
              <w:spacing w:after="0"/>
              <w:ind w:left="135"/>
            </w:pPr>
          </w:p>
        </w:tc>
      </w:tr>
      <w:tr w:rsidR="0019273F" w:rsidRPr="00C36B99" w14:paraId="2E0A2B04" w14:textId="77777777">
        <w:trPr>
          <w:trHeight w:val="144"/>
          <w:tblCellSpacing w:w="20" w:type="nil"/>
        </w:trPr>
        <w:tc>
          <w:tcPr>
            <w:tcW w:w="345" w:type="dxa"/>
            <w:tcMar>
              <w:top w:w="50" w:type="dxa"/>
              <w:left w:w="100" w:type="dxa"/>
            </w:tcMar>
            <w:vAlign w:val="center"/>
          </w:tcPr>
          <w:p w14:paraId="39607B0E" w14:textId="77777777" w:rsidR="0019273F" w:rsidRDefault="00C36B99">
            <w:pPr>
              <w:spacing w:after="0"/>
            </w:pPr>
            <w:r>
              <w:rPr>
                <w:rFonts w:ascii="Times New Roman" w:hAnsi="Times New Roman"/>
                <w:color w:val="000000"/>
                <w:sz w:val="24"/>
              </w:rPr>
              <w:t>8</w:t>
            </w:r>
          </w:p>
        </w:tc>
        <w:tc>
          <w:tcPr>
            <w:tcW w:w="3696" w:type="dxa"/>
            <w:tcMar>
              <w:top w:w="50" w:type="dxa"/>
              <w:left w:w="100" w:type="dxa"/>
            </w:tcMar>
            <w:vAlign w:val="center"/>
          </w:tcPr>
          <w:p w14:paraId="455DA333" w14:textId="77777777" w:rsidR="0019273F" w:rsidRPr="00C36B99" w:rsidRDefault="00C36B99">
            <w:pPr>
              <w:spacing w:after="0"/>
              <w:ind w:left="135"/>
            </w:pPr>
            <w:r w:rsidRPr="00C36B99">
              <w:rPr>
                <w:rFonts w:ascii="Times New Roman" w:hAnsi="Times New Roman"/>
                <w:color w:val="000000"/>
                <w:sz w:val="24"/>
              </w:rPr>
              <w:t>Язык как система. Единицы и уровни языка, их связи и отношения</w:t>
            </w:r>
          </w:p>
        </w:tc>
        <w:tc>
          <w:tcPr>
            <w:tcW w:w="774" w:type="dxa"/>
            <w:tcMar>
              <w:top w:w="50" w:type="dxa"/>
              <w:left w:w="100" w:type="dxa"/>
            </w:tcMar>
            <w:vAlign w:val="center"/>
          </w:tcPr>
          <w:p w14:paraId="344AB092"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064B119" w14:textId="77777777" w:rsidR="0019273F" w:rsidRDefault="0019273F">
            <w:pPr>
              <w:spacing w:after="0"/>
              <w:ind w:left="135"/>
              <w:jc w:val="center"/>
            </w:pPr>
          </w:p>
        </w:tc>
        <w:tc>
          <w:tcPr>
            <w:tcW w:w="1567" w:type="dxa"/>
            <w:tcMar>
              <w:top w:w="50" w:type="dxa"/>
              <w:left w:w="100" w:type="dxa"/>
            </w:tcMar>
            <w:vAlign w:val="center"/>
          </w:tcPr>
          <w:p w14:paraId="21EAE0AE" w14:textId="77777777" w:rsidR="0019273F" w:rsidRDefault="0019273F">
            <w:pPr>
              <w:spacing w:after="0"/>
              <w:ind w:left="135"/>
              <w:jc w:val="center"/>
            </w:pPr>
          </w:p>
        </w:tc>
        <w:tc>
          <w:tcPr>
            <w:tcW w:w="1102" w:type="dxa"/>
            <w:tcMar>
              <w:top w:w="50" w:type="dxa"/>
              <w:left w:w="100" w:type="dxa"/>
            </w:tcMar>
            <w:vAlign w:val="center"/>
          </w:tcPr>
          <w:p w14:paraId="4ABA2975" w14:textId="77777777" w:rsidR="0019273F" w:rsidRDefault="0019273F">
            <w:pPr>
              <w:spacing w:after="0"/>
              <w:ind w:left="135"/>
            </w:pPr>
          </w:p>
        </w:tc>
        <w:tc>
          <w:tcPr>
            <w:tcW w:w="1911" w:type="dxa"/>
            <w:tcMar>
              <w:top w:w="50" w:type="dxa"/>
              <w:left w:w="100" w:type="dxa"/>
            </w:tcMar>
            <w:vAlign w:val="center"/>
          </w:tcPr>
          <w:p w14:paraId="62D55AD3"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2">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w:t>
              </w:r>
              <w:r w:rsidRPr="00C36B99">
                <w:rPr>
                  <w:rFonts w:ascii="Times New Roman" w:hAnsi="Times New Roman"/>
                  <w:color w:val="0000FF"/>
                  <w:u w:val="single"/>
                </w:rPr>
                <w:t>004</w:t>
              </w:r>
            </w:hyperlink>
          </w:p>
        </w:tc>
      </w:tr>
      <w:tr w:rsidR="0019273F" w:rsidRPr="00C36B99" w14:paraId="28A21641" w14:textId="77777777">
        <w:trPr>
          <w:trHeight w:val="144"/>
          <w:tblCellSpacing w:w="20" w:type="nil"/>
        </w:trPr>
        <w:tc>
          <w:tcPr>
            <w:tcW w:w="345" w:type="dxa"/>
            <w:tcMar>
              <w:top w:w="50" w:type="dxa"/>
              <w:left w:w="100" w:type="dxa"/>
            </w:tcMar>
            <w:vAlign w:val="center"/>
          </w:tcPr>
          <w:p w14:paraId="5721148A" w14:textId="77777777" w:rsidR="0019273F" w:rsidRDefault="00C36B99">
            <w:pPr>
              <w:spacing w:after="0"/>
            </w:pPr>
            <w:r>
              <w:rPr>
                <w:rFonts w:ascii="Times New Roman" w:hAnsi="Times New Roman"/>
                <w:color w:val="000000"/>
                <w:sz w:val="24"/>
              </w:rPr>
              <w:t>9</w:t>
            </w:r>
          </w:p>
        </w:tc>
        <w:tc>
          <w:tcPr>
            <w:tcW w:w="3696" w:type="dxa"/>
            <w:tcMar>
              <w:top w:w="50" w:type="dxa"/>
              <w:left w:w="100" w:type="dxa"/>
            </w:tcMar>
            <w:vAlign w:val="center"/>
          </w:tcPr>
          <w:p w14:paraId="2B1DD50A" w14:textId="77777777" w:rsidR="0019273F" w:rsidRPr="00C36B99" w:rsidRDefault="00C36B99">
            <w:pPr>
              <w:spacing w:after="0"/>
              <w:ind w:left="135"/>
            </w:pPr>
            <w:r w:rsidRPr="00C36B99">
              <w:rPr>
                <w:rFonts w:ascii="Times New Roman" w:hAnsi="Times New Roman"/>
                <w:color w:val="000000"/>
                <w:sz w:val="24"/>
              </w:rPr>
              <w:t>Культура речи как раздел лингвистики</w:t>
            </w:r>
          </w:p>
        </w:tc>
        <w:tc>
          <w:tcPr>
            <w:tcW w:w="774" w:type="dxa"/>
            <w:tcMar>
              <w:top w:w="50" w:type="dxa"/>
              <w:left w:w="100" w:type="dxa"/>
            </w:tcMar>
            <w:vAlign w:val="center"/>
          </w:tcPr>
          <w:p w14:paraId="3282B17B"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ADF9526" w14:textId="77777777" w:rsidR="0019273F" w:rsidRDefault="0019273F">
            <w:pPr>
              <w:spacing w:after="0"/>
              <w:ind w:left="135"/>
              <w:jc w:val="center"/>
            </w:pPr>
          </w:p>
        </w:tc>
        <w:tc>
          <w:tcPr>
            <w:tcW w:w="1567" w:type="dxa"/>
            <w:tcMar>
              <w:top w:w="50" w:type="dxa"/>
              <w:left w:w="100" w:type="dxa"/>
            </w:tcMar>
            <w:vAlign w:val="center"/>
          </w:tcPr>
          <w:p w14:paraId="4E69A7FF" w14:textId="77777777" w:rsidR="0019273F" w:rsidRDefault="0019273F">
            <w:pPr>
              <w:spacing w:after="0"/>
              <w:ind w:left="135"/>
              <w:jc w:val="center"/>
            </w:pPr>
          </w:p>
        </w:tc>
        <w:tc>
          <w:tcPr>
            <w:tcW w:w="1102" w:type="dxa"/>
            <w:tcMar>
              <w:top w:w="50" w:type="dxa"/>
              <w:left w:w="100" w:type="dxa"/>
            </w:tcMar>
            <w:vAlign w:val="center"/>
          </w:tcPr>
          <w:p w14:paraId="465ECFA2" w14:textId="77777777" w:rsidR="0019273F" w:rsidRDefault="0019273F">
            <w:pPr>
              <w:spacing w:after="0"/>
              <w:ind w:left="135"/>
            </w:pPr>
          </w:p>
        </w:tc>
        <w:tc>
          <w:tcPr>
            <w:tcW w:w="1911" w:type="dxa"/>
            <w:tcMar>
              <w:top w:w="50" w:type="dxa"/>
              <w:left w:w="100" w:type="dxa"/>
            </w:tcMar>
            <w:vAlign w:val="center"/>
          </w:tcPr>
          <w:p w14:paraId="3E50463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3">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fbaacd</w:t>
              </w:r>
              <w:r w:rsidRPr="00C36B99">
                <w:rPr>
                  <w:rFonts w:ascii="Times New Roman" w:hAnsi="Times New Roman"/>
                  <w:color w:val="0000FF"/>
                  <w:u w:val="single"/>
                </w:rPr>
                <w:t>7</w:t>
              </w:r>
              <w:r>
                <w:rPr>
                  <w:rFonts w:ascii="Times New Roman" w:hAnsi="Times New Roman"/>
                  <w:color w:val="0000FF"/>
                  <w:u w:val="single"/>
                </w:rPr>
                <w:t>a</w:t>
              </w:r>
            </w:hyperlink>
          </w:p>
        </w:tc>
      </w:tr>
      <w:tr w:rsidR="0019273F" w:rsidRPr="00C36B99" w14:paraId="4B1E056C" w14:textId="77777777">
        <w:trPr>
          <w:trHeight w:val="144"/>
          <w:tblCellSpacing w:w="20" w:type="nil"/>
        </w:trPr>
        <w:tc>
          <w:tcPr>
            <w:tcW w:w="345" w:type="dxa"/>
            <w:tcMar>
              <w:top w:w="50" w:type="dxa"/>
              <w:left w:w="100" w:type="dxa"/>
            </w:tcMar>
            <w:vAlign w:val="center"/>
          </w:tcPr>
          <w:p w14:paraId="6D3C7B86" w14:textId="77777777" w:rsidR="0019273F" w:rsidRDefault="00C36B99">
            <w:pPr>
              <w:spacing w:after="0"/>
            </w:pPr>
            <w:r>
              <w:rPr>
                <w:rFonts w:ascii="Times New Roman" w:hAnsi="Times New Roman"/>
                <w:color w:val="000000"/>
                <w:sz w:val="24"/>
              </w:rPr>
              <w:t>10</w:t>
            </w:r>
          </w:p>
        </w:tc>
        <w:tc>
          <w:tcPr>
            <w:tcW w:w="3696" w:type="dxa"/>
            <w:tcMar>
              <w:top w:w="50" w:type="dxa"/>
              <w:left w:w="100" w:type="dxa"/>
            </w:tcMar>
            <w:vAlign w:val="center"/>
          </w:tcPr>
          <w:p w14:paraId="445BC18F" w14:textId="77777777" w:rsidR="0019273F" w:rsidRDefault="00C36B99">
            <w:pPr>
              <w:spacing w:after="0"/>
              <w:ind w:left="135"/>
            </w:pPr>
            <w:r w:rsidRPr="00C36B99">
              <w:rPr>
                <w:rFonts w:ascii="Times New Roman" w:hAnsi="Times New Roman"/>
                <w:color w:val="000000"/>
                <w:sz w:val="24"/>
              </w:rPr>
              <w:t xml:space="preserve">Языковая норма, её основные </w:t>
            </w:r>
            <w:r w:rsidRPr="00C36B99">
              <w:rPr>
                <w:rFonts w:ascii="Times New Roman" w:hAnsi="Times New Roman"/>
                <w:color w:val="000000"/>
                <w:sz w:val="24"/>
              </w:rPr>
              <w:lastRenderedPageBreak/>
              <w:t xml:space="preserve">признаки и функции. </w:t>
            </w:r>
            <w:r>
              <w:rPr>
                <w:rFonts w:ascii="Times New Roman" w:hAnsi="Times New Roman"/>
                <w:color w:val="000000"/>
                <w:sz w:val="24"/>
              </w:rPr>
              <w:t>Виды языковых норм</w:t>
            </w:r>
          </w:p>
        </w:tc>
        <w:tc>
          <w:tcPr>
            <w:tcW w:w="774" w:type="dxa"/>
            <w:tcMar>
              <w:top w:w="50" w:type="dxa"/>
              <w:left w:w="100" w:type="dxa"/>
            </w:tcMar>
            <w:vAlign w:val="center"/>
          </w:tcPr>
          <w:p w14:paraId="0F1D6AC9" w14:textId="77777777" w:rsidR="0019273F" w:rsidRDefault="00C36B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769660B5" w14:textId="77777777" w:rsidR="0019273F" w:rsidRDefault="0019273F">
            <w:pPr>
              <w:spacing w:after="0"/>
              <w:ind w:left="135"/>
              <w:jc w:val="center"/>
            </w:pPr>
          </w:p>
        </w:tc>
        <w:tc>
          <w:tcPr>
            <w:tcW w:w="1567" w:type="dxa"/>
            <w:tcMar>
              <w:top w:w="50" w:type="dxa"/>
              <w:left w:w="100" w:type="dxa"/>
            </w:tcMar>
            <w:vAlign w:val="center"/>
          </w:tcPr>
          <w:p w14:paraId="0208E8BC" w14:textId="77777777" w:rsidR="0019273F" w:rsidRDefault="0019273F">
            <w:pPr>
              <w:spacing w:after="0"/>
              <w:ind w:left="135"/>
              <w:jc w:val="center"/>
            </w:pPr>
          </w:p>
        </w:tc>
        <w:tc>
          <w:tcPr>
            <w:tcW w:w="1102" w:type="dxa"/>
            <w:tcMar>
              <w:top w:w="50" w:type="dxa"/>
              <w:left w:w="100" w:type="dxa"/>
            </w:tcMar>
            <w:vAlign w:val="center"/>
          </w:tcPr>
          <w:p w14:paraId="2AD513D8" w14:textId="77777777" w:rsidR="0019273F" w:rsidRDefault="0019273F">
            <w:pPr>
              <w:spacing w:after="0"/>
              <w:ind w:left="135"/>
            </w:pPr>
          </w:p>
        </w:tc>
        <w:tc>
          <w:tcPr>
            <w:tcW w:w="1911" w:type="dxa"/>
            <w:tcMar>
              <w:top w:w="50" w:type="dxa"/>
              <w:left w:w="100" w:type="dxa"/>
            </w:tcMar>
            <w:vAlign w:val="center"/>
          </w:tcPr>
          <w:p w14:paraId="4B670B01"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4">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fbaacef</w:t>
              </w:r>
              <w:r w:rsidRPr="00C36B99">
                <w:rPr>
                  <w:rFonts w:ascii="Times New Roman" w:hAnsi="Times New Roman"/>
                  <w:color w:val="0000FF"/>
                  <w:u w:val="single"/>
                </w:rPr>
                <w:t>6</w:t>
              </w:r>
            </w:hyperlink>
          </w:p>
        </w:tc>
      </w:tr>
      <w:tr w:rsidR="0019273F" w14:paraId="666EA558" w14:textId="77777777">
        <w:trPr>
          <w:trHeight w:val="144"/>
          <w:tblCellSpacing w:w="20" w:type="nil"/>
        </w:trPr>
        <w:tc>
          <w:tcPr>
            <w:tcW w:w="345" w:type="dxa"/>
            <w:tcMar>
              <w:top w:w="50" w:type="dxa"/>
              <w:left w:w="100" w:type="dxa"/>
            </w:tcMar>
            <w:vAlign w:val="center"/>
          </w:tcPr>
          <w:p w14:paraId="59C2D4D4" w14:textId="77777777" w:rsidR="0019273F" w:rsidRDefault="00C36B99">
            <w:pPr>
              <w:spacing w:after="0"/>
            </w:pPr>
            <w:r>
              <w:rPr>
                <w:rFonts w:ascii="Times New Roman" w:hAnsi="Times New Roman"/>
                <w:color w:val="000000"/>
                <w:sz w:val="24"/>
              </w:rPr>
              <w:lastRenderedPageBreak/>
              <w:t>11</w:t>
            </w:r>
          </w:p>
        </w:tc>
        <w:tc>
          <w:tcPr>
            <w:tcW w:w="3696" w:type="dxa"/>
            <w:tcMar>
              <w:top w:w="50" w:type="dxa"/>
              <w:left w:w="100" w:type="dxa"/>
            </w:tcMar>
            <w:vAlign w:val="center"/>
          </w:tcPr>
          <w:p w14:paraId="226BA5A1" w14:textId="77777777" w:rsidR="0019273F" w:rsidRPr="00C36B99" w:rsidRDefault="00C36B99">
            <w:pPr>
              <w:spacing w:after="0"/>
              <w:ind w:left="135"/>
            </w:pPr>
            <w:r w:rsidRPr="00C36B99">
              <w:rPr>
                <w:rFonts w:ascii="Times New Roman" w:hAnsi="Times New Roman"/>
                <w:color w:val="000000"/>
                <w:sz w:val="24"/>
              </w:rPr>
              <w:t>Качества хорошей речи: коммуникативная целесообразность, уместность, точность, ясность, выразительность речи</w:t>
            </w:r>
          </w:p>
        </w:tc>
        <w:tc>
          <w:tcPr>
            <w:tcW w:w="774" w:type="dxa"/>
            <w:tcMar>
              <w:top w:w="50" w:type="dxa"/>
              <w:left w:w="100" w:type="dxa"/>
            </w:tcMar>
            <w:vAlign w:val="center"/>
          </w:tcPr>
          <w:p w14:paraId="16BDD873"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C2567C8" w14:textId="77777777" w:rsidR="0019273F" w:rsidRDefault="0019273F">
            <w:pPr>
              <w:spacing w:after="0"/>
              <w:ind w:left="135"/>
              <w:jc w:val="center"/>
            </w:pPr>
          </w:p>
        </w:tc>
        <w:tc>
          <w:tcPr>
            <w:tcW w:w="1567" w:type="dxa"/>
            <w:tcMar>
              <w:top w:w="50" w:type="dxa"/>
              <w:left w:w="100" w:type="dxa"/>
            </w:tcMar>
            <w:vAlign w:val="center"/>
          </w:tcPr>
          <w:p w14:paraId="120B1962" w14:textId="77777777" w:rsidR="0019273F" w:rsidRDefault="0019273F">
            <w:pPr>
              <w:spacing w:after="0"/>
              <w:ind w:left="135"/>
              <w:jc w:val="center"/>
            </w:pPr>
          </w:p>
        </w:tc>
        <w:tc>
          <w:tcPr>
            <w:tcW w:w="1102" w:type="dxa"/>
            <w:tcMar>
              <w:top w:w="50" w:type="dxa"/>
              <w:left w:w="100" w:type="dxa"/>
            </w:tcMar>
            <w:vAlign w:val="center"/>
          </w:tcPr>
          <w:p w14:paraId="4ED98125" w14:textId="77777777" w:rsidR="0019273F" w:rsidRDefault="0019273F">
            <w:pPr>
              <w:spacing w:after="0"/>
              <w:ind w:left="135"/>
            </w:pPr>
          </w:p>
        </w:tc>
        <w:tc>
          <w:tcPr>
            <w:tcW w:w="1911" w:type="dxa"/>
            <w:tcMar>
              <w:top w:w="50" w:type="dxa"/>
              <w:left w:w="100" w:type="dxa"/>
            </w:tcMar>
            <w:vAlign w:val="center"/>
          </w:tcPr>
          <w:p w14:paraId="093C394B" w14:textId="77777777" w:rsidR="0019273F" w:rsidRDefault="0019273F">
            <w:pPr>
              <w:spacing w:after="0"/>
              <w:ind w:left="135"/>
            </w:pPr>
          </w:p>
        </w:tc>
      </w:tr>
      <w:tr w:rsidR="0019273F" w:rsidRPr="00C36B99" w14:paraId="468E3930" w14:textId="77777777">
        <w:trPr>
          <w:trHeight w:val="144"/>
          <w:tblCellSpacing w:w="20" w:type="nil"/>
        </w:trPr>
        <w:tc>
          <w:tcPr>
            <w:tcW w:w="345" w:type="dxa"/>
            <w:tcMar>
              <w:top w:w="50" w:type="dxa"/>
              <w:left w:w="100" w:type="dxa"/>
            </w:tcMar>
            <w:vAlign w:val="center"/>
          </w:tcPr>
          <w:p w14:paraId="3DCA1C87" w14:textId="77777777" w:rsidR="0019273F" w:rsidRDefault="00C36B99">
            <w:pPr>
              <w:spacing w:after="0"/>
            </w:pPr>
            <w:r>
              <w:rPr>
                <w:rFonts w:ascii="Times New Roman" w:hAnsi="Times New Roman"/>
                <w:color w:val="000000"/>
                <w:sz w:val="24"/>
              </w:rPr>
              <w:t>12</w:t>
            </w:r>
          </w:p>
        </w:tc>
        <w:tc>
          <w:tcPr>
            <w:tcW w:w="3696" w:type="dxa"/>
            <w:tcMar>
              <w:top w:w="50" w:type="dxa"/>
              <w:left w:w="100" w:type="dxa"/>
            </w:tcMar>
            <w:vAlign w:val="center"/>
          </w:tcPr>
          <w:p w14:paraId="0DB52EAE" w14:textId="77777777" w:rsidR="0019273F" w:rsidRDefault="00C36B99">
            <w:pPr>
              <w:spacing w:after="0"/>
              <w:ind w:left="135"/>
            </w:pPr>
            <w:r>
              <w:rPr>
                <w:rFonts w:ascii="Times New Roman" w:hAnsi="Times New Roman"/>
                <w:color w:val="000000"/>
                <w:sz w:val="24"/>
              </w:rPr>
              <w:t>Основные виды словарей</w:t>
            </w:r>
          </w:p>
        </w:tc>
        <w:tc>
          <w:tcPr>
            <w:tcW w:w="774" w:type="dxa"/>
            <w:tcMar>
              <w:top w:w="50" w:type="dxa"/>
              <w:left w:w="100" w:type="dxa"/>
            </w:tcMar>
            <w:vAlign w:val="center"/>
          </w:tcPr>
          <w:p w14:paraId="7ACC6F32"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FD2D4E4" w14:textId="77777777" w:rsidR="0019273F" w:rsidRDefault="0019273F">
            <w:pPr>
              <w:spacing w:after="0"/>
              <w:ind w:left="135"/>
              <w:jc w:val="center"/>
            </w:pPr>
          </w:p>
        </w:tc>
        <w:tc>
          <w:tcPr>
            <w:tcW w:w="1567" w:type="dxa"/>
            <w:tcMar>
              <w:top w:w="50" w:type="dxa"/>
              <w:left w:w="100" w:type="dxa"/>
            </w:tcMar>
            <w:vAlign w:val="center"/>
          </w:tcPr>
          <w:p w14:paraId="263DEEE5" w14:textId="77777777" w:rsidR="0019273F" w:rsidRDefault="0019273F">
            <w:pPr>
              <w:spacing w:after="0"/>
              <w:ind w:left="135"/>
              <w:jc w:val="center"/>
            </w:pPr>
          </w:p>
        </w:tc>
        <w:tc>
          <w:tcPr>
            <w:tcW w:w="1102" w:type="dxa"/>
            <w:tcMar>
              <w:top w:w="50" w:type="dxa"/>
              <w:left w:w="100" w:type="dxa"/>
            </w:tcMar>
            <w:vAlign w:val="center"/>
          </w:tcPr>
          <w:p w14:paraId="31028648" w14:textId="77777777" w:rsidR="0019273F" w:rsidRDefault="0019273F">
            <w:pPr>
              <w:spacing w:after="0"/>
              <w:ind w:left="135"/>
            </w:pPr>
          </w:p>
        </w:tc>
        <w:tc>
          <w:tcPr>
            <w:tcW w:w="1911" w:type="dxa"/>
            <w:tcMar>
              <w:top w:w="50" w:type="dxa"/>
              <w:left w:w="100" w:type="dxa"/>
            </w:tcMar>
            <w:vAlign w:val="center"/>
          </w:tcPr>
          <w:p w14:paraId="48E64FBF"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5">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fbaae</w:t>
              </w:r>
              <w:r w:rsidRPr="00C36B99">
                <w:rPr>
                  <w:rFonts w:ascii="Times New Roman" w:hAnsi="Times New Roman"/>
                  <w:color w:val="0000FF"/>
                  <w:u w:val="single"/>
                </w:rPr>
                <w:t>0</w:t>
              </w:r>
              <w:r>
                <w:rPr>
                  <w:rFonts w:ascii="Times New Roman" w:hAnsi="Times New Roman"/>
                  <w:color w:val="0000FF"/>
                  <w:u w:val="single"/>
                </w:rPr>
                <w:t>ee</w:t>
              </w:r>
            </w:hyperlink>
          </w:p>
        </w:tc>
      </w:tr>
      <w:tr w:rsidR="0019273F" w:rsidRPr="00C36B99" w14:paraId="0DFD39F8" w14:textId="77777777">
        <w:trPr>
          <w:trHeight w:val="144"/>
          <w:tblCellSpacing w:w="20" w:type="nil"/>
        </w:trPr>
        <w:tc>
          <w:tcPr>
            <w:tcW w:w="345" w:type="dxa"/>
            <w:tcMar>
              <w:top w:w="50" w:type="dxa"/>
              <w:left w:w="100" w:type="dxa"/>
            </w:tcMar>
            <w:vAlign w:val="center"/>
          </w:tcPr>
          <w:p w14:paraId="5934C85E" w14:textId="77777777" w:rsidR="0019273F" w:rsidRDefault="00C36B99">
            <w:pPr>
              <w:spacing w:after="0"/>
            </w:pPr>
            <w:r>
              <w:rPr>
                <w:rFonts w:ascii="Times New Roman" w:hAnsi="Times New Roman"/>
                <w:color w:val="000000"/>
                <w:sz w:val="24"/>
              </w:rPr>
              <w:t>13</w:t>
            </w:r>
          </w:p>
        </w:tc>
        <w:tc>
          <w:tcPr>
            <w:tcW w:w="3696" w:type="dxa"/>
            <w:tcMar>
              <w:top w:w="50" w:type="dxa"/>
              <w:left w:w="100" w:type="dxa"/>
            </w:tcMar>
            <w:vAlign w:val="center"/>
          </w:tcPr>
          <w:p w14:paraId="58F7A77F" w14:textId="77777777" w:rsidR="0019273F" w:rsidRPr="00C36B99" w:rsidRDefault="00C36B99">
            <w:pPr>
              <w:spacing w:after="0"/>
              <w:ind w:left="135"/>
            </w:pPr>
            <w:r w:rsidRPr="00C36B99">
              <w:rPr>
                <w:rFonts w:ascii="Times New Roman" w:hAnsi="Times New Roman"/>
                <w:color w:val="000000"/>
                <w:sz w:val="24"/>
              </w:rPr>
              <w:t>Фонетика и орфоэпия как разделы лингвистики. Изобразительно-выразительные средства фонетики (повторение, обобщение)</w:t>
            </w:r>
          </w:p>
        </w:tc>
        <w:tc>
          <w:tcPr>
            <w:tcW w:w="774" w:type="dxa"/>
            <w:tcMar>
              <w:top w:w="50" w:type="dxa"/>
              <w:left w:w="100" w:type="dxa"/>
            </w:tcMar>
            <w:vAlign w:val="center"/>
          </w:tcPr>
          <w:p w14:paraId="2FE19BD0"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D234AE2" w14:textId="77777777" w:rsidR="0019273F" w:rsidRDefault="0019273F">
            <w:pPr>
              <w:spacing w:after="0"/>
              <w:ind w:left="135"/>
              <w:jc w:val="center"/>
            </w:pPr>
          </w:p>
        </w:tc>
        <w:tc>
          <w:tcPr>
            <w:tcW w:w="1567" w:type="dxa"/>
            <w:tcMar>
              <w:top w:w="50" w:type="dxa"/>
              <w:left w:w="100" w:type="dxa"/>
            </w:tcMar>
            <w:vAlign w:val="center"/>
          </w:tcPr>
          <w:p w14:paraId="4DFCB584" w14:textId="77777777" w:rsidR="0019273F" w:rsidRDefault="0019273F">
            <w:pPr>
              <w:spacing w:after="0"/>
              <w:ind w:left="135"/>
              <w:jc w:val="center"/>
            </w:pPr>
          </w:p>
        </w:tc>
        <w:tc>
          <w:tcPr>
            <w:tcW w:w="1102" w:type="dxa"/>
            <w:tcMar>
              <w:top w:w="50" w:type="dxa"/>
              <w:left w:w="100" w:type="dxa"/>
            </w:tcMar>
            <w:vAlign w:val="center"/>
          </w:tcPr>
          <w:p w14:paraId="72CC54B4" w14:textId="77777777" w:rsidR="0019273F" w:rsidRDefault="0019273F">
            <w:pPr>
              <w:spacing w:after="0"/>
              <w:ind w:left="135"/>
            </w:pPr>
          </w:p>
        </w:tc>
        <w:tc>
          <w:tcPr>
            <w:tcW w:w="1911" w:type="dxa"/>
            <w:tcMar>
              <w:top w:w="50" w:type="dxa"/>
              <w:left w:w="100" w:type="dxa"/>
            </w:tcMar>
            <w:vAlign w:val="center"/>
          </w:tcPr>
          <w:p w14:paraId="23DA6FBC"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6">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w:t>
              </w:r>
              <w:r w:rsidRPr="00C36B99">
                <w:rPr>
                  <w:rFonts w:ascii="Times New Roman" w:hAnsi="Times New Roman"/>
                  <w:color w:val="0000FF"/>
                  <w:u w:val="single"/>
                </w:rPr>
                <w:t>112</w:t>
              </w:r>
            </w:hyperlink>
          </w:p>
        </w:tc>
      </w:tr>
      <w:tr w:rsidR="0019273F" w:rsidRPr="00C36B99" w14:paraId="20CAEF8B" w14:textId="77777777">
        <w:trPr>
          <w:trHeight w:val="144"/>
          <w:tblCellSpacing w:w="20" w:type="nil"/>
        </w:trPr>
        <w:tc>
          <w:tcPr>
            <w:tcW w:w="345" w:type="dxa"/>
            <w:tcMar>
              <w:top w:w="50" w:type="dxa"/>
              <w:left w:w="100" w:type="dxa"/>
            </w:tcMar>
            <w:vAlign w:val="center"/>
          </w:tcPr>
          <w:p w14:paraId="46A59B30" w14:textId="77777777" w:rsidR="0019273F" w:rsidRDefault="00C36B99">
            <w:pPr>
              <w:spacing w:after="0"/>
            </w:pPr>
            <w:r>
              <w:rPr>
                <w:rFonts w:ascii="Times New Roman" w:hAnsi="Times New Roman"/>
                <w:color w:val="000000"/>
                <w:sz w:val="24"/>
              </w:rPr>
              <w:t>14</w:t>
            </w:r>
          </w:p>
        </w:tc>
        <w:tc>
          <w:tcPr>
            <w:tcW w:w="3696" w:type="dxa"/>
            <w:tcMar>
              <w:top w:w="50" w:type="dxa"/>
              <w:left w:w="100" w:type="dxa"/>
            </w:tcMar>
            <w:vAlign w:val="center"/>
          </w:tcPr>
          <w:p w14:paraId="5A3F4DD6" w14:textId="77777777" w:rsidR="0019273F" w:rsidRPr="00C36B99" w:rsidRDefault="00C36B99">
            <w:pPr>
              <w:spacing w:after="0"/>
              <w:ind w:left="135"/>
            </w:pPr>
            <w:r w:rsidRPr="00C36B99">
              <w:rPr>
                <w:rFonts w:ascii="Times New Roman" w:hAnsi="Times New Roman"/>
                <w:color w:val="000000"/>
                <w:sz w:val="24"/>
              </w:rPr>
              <w:t>Орфоэпические (произносительные и акцентологические) нормы</w:t>
            </w:r>
          </w:p>
        </w:tc>
        <w:tc>
          <w:tcPr>
            <w:tcW w:w="774" w:type="dxa"/>
            <w:tcMar>
              <w:top w:w="50" w:type="dxa"/>
              <w:left w:w="100" w:type="dxa"/>
            </w:tcMar>
            <w:vAlign w:val="center"/>
          </w:tcPr>
          <w:p w14:paraId="4999FCEF"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3892FC5" w14:textId="77777777" w:rsidR="0019273F" w:rsidRDefault="0019273F">
            <w:pPr>
              <w:spacing w:after="0"/>
              <w:ind w:left="135"/>
              <w:jc w:val="center"/>
            </w:pPr>
          </w:p>
        </w:tc>
        <w:tc>
          <w:tcPr>
            <w:tcW w:w="1567" w:type="dxa"/>
            <w:tcMar>
              <w:top w:w="50" w:type="dxa"/>
              <w:left w:w="100" w:type="dxa"/>
            </w:tcMar>
            <w:vAlign w:val="center"/>
          </w:tcPr>
          <w:p w14:paraId="30FA7554" w14:textId="77777777" w:rsidR="0019273F" w:rsidRDefault="0019273F">
            <w:pPr>
              <w:spacing w:after="0"/>
              <w:ind w:left="135"/>
              <w:jc w:val="center"/>
            </w:pPr>
          </w:p>
        </w:tc>
        <w:tc>
          <w:tcPr>
            <w:tcW w:w="1102" w:type="dxa"/>
            <w:tcMar>
              <w:top w:w="50" w:type="dxa"/>
              <w:left w:w="100" w:type="dxa"/>
            </w:tcMar>
            <w:vAlign w:val="center"/>
          </w:tcPr>
          <w:p w14:paraId="1373EC6A" w14:textId="77777777" w:rsidR="0019273F" w:rsidRDefault="0019273F">
            <w:pPr>
              <w:spacing w:after="0"/>
              <w:ind w:left="135"/>
            </w:pPr>
          </w:p>
        </w:tc>
        <w:tc>
          <w:tcPr>
            <w:tcW w:w="1911" w:type="dxa"/>
            <w:tcMar>
              <w:top w:w="50" w:type="dxa"/>
              <w:left w:w="100" w:type="dxa"/>
            </w:tcMar>
            <w:vAlign w:val="center"/>
          </w:tcPr>
          <w:p w14:paraId="61414A4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7">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w:t>
              </w:r>
              <w:r w:rsidRPr="00C36B99">
                <w:rPr>
                  <w:rFonts w:ascii="Times New Roman" w:hAnsi="Times New Roman"/>
                  <w:color w:val="0000FF"/>
                  <w:u w:val="single"/>
                </w:rPr>
                <w:t>220</w:t>
              </w:r>
            </w:hyperlink>
          </w:p>
        </w:tc>
      </w:tr>
      <w:tr w:rsidR="0019273F" w14:paraId="7B716AEA" w14:textId="77777777">
        <w:trPr>
          <w:trHeight w:val="144"/>
          <w:tblCellSpacing w:w="20" w:type="nil"/>
        </w:trPr>
        <w:tc>
          <w:tcPr>
            <w:tcW w:w="345" w:type="dxa"/>
            <w:tcMar>
              <w:top w:w="50" w:type="dxa"/>
              <w:left w:w="100" w:type="dxa"/>
            </w:tcMar>
            <w:vAlign w:val="center"/>
          </w:tcPr>
          <w:p w14:paraId="24545CFF" w14:textId="77777777" w:rsidR="0019273F" w:rsidRDefault="00C36B99">
            <w:pPr>
              <w:spacing w:after="0"/>
            </w:pPr>
            <w:r>
              <w:rPr>
                <w:rFonts w:ascii="Times New Roman" w:hAnsi="Times New Roman"/>
                <w:color w:val="000000"/>
                <w:sz w:val="24"/>
              </w:rPr>
              <w:t>15</w:t>
            </w:r>
          </w:p>
        </w:tc>
        <w:tc>
          <w:tcPr>
            <w:tcW w:w="3696" w:type="dxa"/>
            <w:tcMar>
              <w:top w:w="50" w:type="dxa"/>
              <w:left w:w="100" w:type="dxa"/>
            </w:tcMar>
            <w:vAlign w:val="center"/>
          </w:tcPr>
          <w:p w14:paraId="538070A3" w14:textId="77777777" w:rsidR="0019273F" w:rsidRDefault="00C36B99">
            <w:pPr>
              <w:spacing w:after="0"/>
              <w:ind w:left="135"/>
            </w:pPr>
            <w:r w:rsidRPr="00C36B99">
              <w:rPr>
                <w:rFonts w:ascii="Times New Roman" w:hAnsi="Times New Roman"/>
                <w:color w:val="000000"/>
                <w:sz w:val="24"/>
              </w:rPr>
              <w:t xml:space="preserve">Орфоэпические (произносительные и акцентологические) нормы. </w:t>
            </w:r>
            <w:r>
              <w:rPr>
                <w:rFonts w:ascii="Times New Roman" w:hAnsi="Times New Roman"/>
                <w:color w:val="000000"/>
                <w:sz w:val="24"/>
              </w:rPr>
              <w:t>Практикум</w:t>
            </w:r>
          </w:p>
        </w:tc>
        <w:tc>
          <w:tcPr>
            <w:tcW w:w="774" w:type="dxa"/>
            <w:tcMar>
              <w:top w:w="50" w:type="dxa"/>
              <w:left w:w="100" w:type="dxa"/>
            </w:tcMar>
            <w:vAlign w:val="center"/>
          </w:tcPr>
          <w:p w14:paraId="016DFA6E"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32CFFEF" w14:textId="77777777" w:rsidR="0019273F" w:rsidRDefault="0019273F">
            <w:pPr>
              <w:spacing w:after="0"/>
              <w:ind w:left="135"/>
              <w:jc w:val="center"/>
            </w:pPr>
          </w:p>
        </w:tc>
        <w:tc>
          <w:tcPr>
            <w:tcW w:w="1567" w:type="dxa"/>
            <w:tcMar>
              <w:top w:w="50" w:type="dxa"/>
              <w:left w:w="100" w:type="dxa"/>
            </w:tcMar>
            <w:vAlign w:val="center"/>
          </w:tcPr>
          <w:p w14:paraId="206379F3" w14:textId="77777777" w:rsidR="0019273F" w:rsidRDefault="0019273F">
            <w:pPr>
              <w:spacing w:after="0"/>
              <w:ind w:left="135"/>
              <w:jc w:val="center"/>
            </w:pPr>
          </w:p>
        </w:tc>
        <w:tc>
          <w:tcPr>
            <w:tcW w:w="1102" w:type="dxa"/>
            <w:tcMar>
              <w:top w:w="50" w:type="dxa"/>
              <w:left w:w="100" w:type="dxa"/>
            </w:tcMar>
            <w:vAlign w:val="center"/>
          </w:tcPr>
          <w:p w14:paraId="234A238A" w14:textId="77777777" w:rsidR="0019273F" w:rsidRDefault="0019273F">
            <w:pPr>
              <w:spacing w:after="0"/>
              <w:ind w:left="135"/>
            </w:pPr>
          </w:p>
        </w:tc>
        <w:tc>
          <w:tcPr>
            <w:tcW w:w="1911" w:type="dxa"/>
            <w:tcMar>
              <w:top w:w="50" w:type="dxa"/>
              <w:left w:w="100" w:type="dxa"/>
            </w:tcMar>
            <w:vAlign w:val="center"/>
          </w:tcPr>
          <w:p w14:paraId="6E422AD0" w14:textId="77777777" w:rsidR="0019273F" w:rsidRDefault="0019273F">
            <w:pPr>
              <w:spacing w:after="0"/>
              <w:ind w:left="135"/>
            </w:pPr>
          </w:p>
        </w:tc>
      </w:tr>
      <w:tr w:rsidR="0019273F" w:rsidRPr="00C36B99" w14:paraId="440F378B" w14:textId="77777777">
        <w:trPr>
          <w:trHeight w:val="144"/>
          <w:tblCellSpacing w:w="20" w:type="nil"/>
        </w:trPr>
        <w:tc>
          <w:tcPr>
            <w:tcW w:w="345" w:type="dxa"/>
            <w:tcMar>
              <w:top w:w="50" w:type="dxa"/>
              <w:left w:w="100" w:type="dxa"/>
            </w:tcMar>
            <w:vAlign w:val="center"/>
          </w:tcPr>
          <w:p w14:paraId="491F8EDD" w14:textId="77777777" w:rsidR="0019273F" w:rsidRDefault="00C36B99">
            <w:pPr>
              <w:spacing w:after="0"/>
            </w:pPr>
            <w:r>
              <w:rPr>
                <w:rFonts w:ascii="Times New Roman" w:hAnsi="Times New Roman"/>
                <w:color w:val="000000"/>
                <w:sz w:val="24"/>
              </w:rPr>
              <w:t>16</w:t>
            </w:r>
          </w:p>
        </w:tc>
        <w:tc>
          <w:tcPr>
            <w:tcW w:w="3696" w:type="dxa"/>
            <w:tcMar>
              <w:top w:w="50" w:type="dxa"/>
              <w:left w:w="100" w:type="dxa"/>
            </w:tcMar>
            <w:vAlign w:val="center"/>
          </w:tcPr>
          <w:p w14:paraId="5AB897DD" w14:textId="77777777" w:rsidR="0019273F" w:rsidRDefault="00C36B99">
            <w:pPr>
              <w:spacing w:after="0"/>
              <w:ind w:left="135"/>
            </w:pPr>
            <w:r w:rsidRPr="00C36B99">
              <w:rPr>
                <w:rFonts w:ascii="Times New Roman" w:hAnsi="Times New Roman"/>
                <w:color w:val="000000"/>
                <w:sz w:val="24"/>
              </w:rPr>
              <w:t xml:space="preserve">Лексикология и фразеология как разделы лингвистики. </w:t>
            </w:r>
            <w:r>
              <w:rPr>
                <w:rFonts w:ascii="Times New Roman" w:hAnsi="Times New Roman"/>
                <w:color w:val="000000"/>
                <w:sz w:val="24"/>
              </w:rPr>
              <w:t>Изобразительно-выразительные средства лексики</w:t>
            </w:r>
          </w:p>
        </w:tc>
        <w:tc>
          <w:tcPr>
            <w:tcW w:w="774" w:type="dxa"/>
            <w:tcMar>
              <w:top w:w="50" w:type="dxa"/>
              <w:left w:w="100" w:type="dxa"/>
            </w:tcMar>
            <w:vAlign w:val="center"/>
          </w:tcPr>
          <w:p w14:paraId="76A6E27B"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B4B89C8" w14:textId="77777777" w:rsidR="0019273F" w:rsidRDefault="0019273F">
            <w:pPr>
              <w:spacing w:after="0"/>
              <w:ind w:left="135"/>
              <w:jc w:val="center"/>
            </w:pPr>
          </w:p>
        </w:tc>
        <w:tc>
          <w:tcPr>
            <w:tcW w:w="1567" w:type="dxa"/>
            <w:tcMar>
              <w:top w:w="50" w:type="dxa"/>
              <w:left w:w="100" w:type="dxa"/>
            </w:tcMar>
            <w:vAlign w:val="center"/>
          </w:tcPr>
          <w:p w14:paraId="1BF1BCAA" w14:textId="77777777" w:rsidR="0019273F" w:rsidRDefault="0019273F">
            <w:pPr>
              <w:spacing w:after="0"/>
              <w:ind w:left="135"/>
              <w:jc w:val="center"/>
            </w:pPr>
          </w:p>
        </w:tc>
        <w:tc>
          <w:tcPr>
            <w:tcW w:w="1102" w:type="dxa"/>
            <w:tcMar>
              <w:top w:w="50" w:type="dxa"/>
              <w:left w:w="100" w:type="dxa"/>
            </w:tcMar>
            <w:vAlign w:val="center"/>
          </w:tcPr>
          <w:p w14:paraId="23DF74BD" w14:textId="77777777" w:rsidR="0019273F" w:rsidRDefault="0019273F">
            <w:pPr>
              <w:spacing w:after="0"/>
              <w:ind w:left="135"/>
            </w:pPr>
          </w:p>
        </w:tc>
        <w:tc>
          <w:tcPr>
            <w:tcW w:w="1911" w:type="dxa"/>
            <w:tcMar>
              <w:top w:w="50" w:type="dxa"/>
              <w:left w:w="100" w:type="dxa"/>
            </w:tcMar>
            <w:vAlign w:val="center"/>
          </w:tcPr>
          <w:p w14:paraId="4E8E4C3A"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8">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w:t>
              </w:r>
              <w:r w:rsidRPr="00C36B99">
                <w:rPr>
                  <w:rFonts w:ascii="Times New Roman" w:hAnsi="Times New Roman"/>
                  <w:color w:val="0000FF"/>
                  <w:u w:val="single"/>
                </w:rPr>
                <w:t>464</w:t>
              </w:r>
            </w:hyperlink>
          </w:p>
        </w:tc>
      </w:tr>
      <w:tr w:rsidR="0019273F" w:rsidRPr="00C36B99" w14:paraId="62F71C13" w14:textId="77777777">
        <w:trPr>
          <w:trHeight w:val="144"/>
          <w:tblCellSpacing w:w="20" w:type="nil"/>
        </w:trPr>
        <w:tc>
          <w:tcPr>
            <w:tcW w:w="345" w:type="dxa"/>
            <w:tcMar>
              <w:top w:w="50" w:type="dxa"/>
              <w:left w:w="100" w:type="dxa"/>
            </w:tcMar>
            <w:vAlign w:val="center"/>
          </w:tcPr>
          <w:p w14:paraId="16D2AD9C" w14:textId="77777777" w:rsidR="0019273F" w:rsidRDefault="00C36B99">
            <w:pPr>
              <w:spacing w:after="0"/>
            </w:pPr>
            <w:r>
              <w:rPr>
                <w:rFonts w:ascii="Times New Roman" w:hAnsi="Times New Roman"/>
                <w:color w:val="000000"/>
                <w:sz w:val="24"/>
              </w:rPr>
              <w:t>17</w:t>
            </w:r>
          </w:p>
        </w:tc>
        <w:tc>
          <w:tcPr>
            <w:tcW w:w="3696" w:type="dxa"/>
            <w:tcMar>
              <w:top w:w="50" w:type="dxa"/>
              <w:left w:w="100" w:type="dxa"/>
            </w:tcMar>
            <w:vAlign w:val="center"/>
          </w:tcPr>
          <w:p w14:paraId="2B5AF28B" w14:textId="77777777" w:rsidR="0019273F" w:rsidRPr="00C36B99" w:rsidRDefault="00C36B99">
            <w:pPr>
              <w:spacing w:after="0"/>
              <w:ind w:left="135"/>
            </w:pPr>
            <w:r w:rsidRPr="00C36B99">
              <w:rPr>
                <w:rFonts w:ascii="Times New Roman" w:hAnsi="Times New Roman"/>
                <w:color w:val="000000"/>
                <w:sz w:val="24"/>
              </w:rPr>
              <w:t>Основные лексические нормы современного русского литературного языка</w:t>
            </w:r>
          </w:p>
        </w:tc>
        <w:tc>
          <w:tcPr>
            <w:tcW w:w="774" w:type="dxa"/>
            <w:tcMar>
              <w:top w:w="50" w:type="dxa"/>
              <w:left w:w="100" w:type="dxa"/>
            </w:tcMar>
            <w:vAlign w:val="center"/>
          </w:tcPr>
          <w:p w14:paraId="5B17932A"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27595D7" w14:textId="77777777" w:rsidR="0019273F" w:rsidRDefault="0019273F">
            <w:pPr>
              <w:spacing w:after="0"/>
              <w:ind w:left="135"/>
              <w:jc w:val="center"/>
            </w:pPr>
          </w:p>
        </w:tc>
        <w:tc>
          <w:tcPr>
            <w:tcW w:w="1567" w:type="dxa"/>
            <w:tcMar>
              <w:top w:w="50" w:type="dxa"/>
              <w:left w:w="100" w:type="dxa"/>
            </w:tcMar>
            <w:vAlign w:val="center"/>
          </w:tcPr>
          <w:p w14:paraId="64021BF1" w14:textId="77777777" w:rsidR="0019273F" w:rsidRDefault="0019273F">
            <w:pPr>
              <w:spacing w:after="0"/>
              <w:ind w:left="135"/>
              <w:jc w:val="center"/>
            </w:pPr>
          </w:p>
        </w:tc>
        <w:tc>
          <w:tcPr>
            <w:tcW w:w="1102" w:type="dxa"/>
            <w:tcMar>
              <w:top w:w="50" w:type="dxa"/>
              <w:left w:w="100" w:type="dxa"/>
            </w:tcMar>
            <w:vAlign w:val="center"/>
          </w:tcPr>
          <w:p w14:paraId="3FF6C74A" w14:textId="77777777" w:rsidR="0019273F" w:rsidRDefault="0019273F">
            <w:pPr>
              <w:spacing w:after="0"/>
              <w:ind w:left="135"/>
            </w:pPr>
          </w:p>
        </w:tc>
        <w:tc>
          <w:tcPr>
            <w:tcW w:w="1911" w:type="dxa"/>
            <w:tcMar>
              <w:top w:w="50" w:type="dxa"/>
              <w:left w:w="100" w:type="dxa"/>
            </w:tcMar>
            <w:vAlign w:val="center"/>
          </w:tcPr>
          <w:p w14:paraId="79483A72"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79">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w:t>
              </w:r>
              <w:r w:rsidRPr="00C36B99">
                <w:rPr>
                  <w:rFonts w:ascii="Times New Roman" w:hAnsi="Times New Roman"/>
                  <w:color w:val="0000FF"/>
                  <w:u w:val="single"/>
                </w:rPr>
                <w:t>6</w:t>
              </w:r>
              <w:r>
                <w:rPr>
                  <w:rFonts w:ascii="Times New Roman" w:hAnsi="Times New Roman"/>
                  <w:color w:val="0000FF"/>
                  <w:u w:val="single"/>
                </w:rPr>
                <w:t>a</w:t>
              </w:r>
              <w:r w:rsidRPr="00C36B99">
                <w:rPr>
                  <w:rFonts w:ascii="Times New Roman" w:hAnsi="Times New Roman"/>
                  <w:color w:val="0000FF"/>
                  <w:u w:val="single"/>
                </w:rPr>
                <w:t>8</w:t>
              </w:r>
            </w:hyperlink>
          </w:p>
        </w:tc>
      </w:tr>
      <w:tr w:rsidR="0019273F" w:rsidRPr="00C36B99" w14:paraId="2E49EFBE" w14:textId="77777777">
        <w:trPr>
          <w:trHeight w:val="144"/>
          <w:tblCellSpacing w:w="20" w:type="nil"/>
        </w:trPr>
        <w:tc>
          <w:tcPr>
            <w:tcW w:w="345" w:type="dxa"/>
            <w:tcMar>
              <w:top w:w="50" w:type="dxa"/>
              <w:left w:w="100" w:type="dxa"/>
            </w:tcMar>
            <w:vAlign w:val="center"/>
          </w:tcPr>
          <w:p w14:paraId="3CFCFE10" w14:textId="77777777" w:rsidR="0019273F" w:rsidRDefault="00C36B99">
            <w:pPr>
              <w:spacing w:after="0"/>
            </w:pPr>
            <w:r>
              <w:rPr>
                <w:rFonts w:ascii="Times New Roman" w:hAnsi="Times New Roman"/>
                <w:color w:val="000000"/>
                <w:sz w:val="24"/>
              </w:rPr>
              <w:t>18</w:t>
            </w:r>
          </w:p>
        </w:tc>
        <w:tc>
          <w:tcPr>
            <w:tcW w:w="3696" w:type="dxa"/>
            <w:tcMar>
              <w:top w:w="50" w:type="dxa"/>
              <w:left w:w="100" w:type="dxa"/>
            </w:tcMar>
            <w:vAlign w:val="center"/>
          </w:tcPr>
          <w:p w14:paraId="50AB7AA3" w14:textId="77777777" w:rsidR="0019273F" w:rsidRDefault="00C36B99">
            <w:pPr>
              <w:spacing w:after="0"/>
              <w:ind w:left="135"/>
            </w:pPr>
            <w:r w:rsidRPr="00C36B99">
              <w:rPr>
                <w:rFonts w:ascii="Times New Roman" w:hAnsi="Times New Roman"/>
                <w:color w:val="000000"/>
                <w:sz w:val="24"/>
              </w:rPr>
              <w:t xml:space="preserve">Основные лексические нормы современного русского литературного языка. </w:t>
            </w:r>
            <w:r>
              <w:rPr>
                <w:rFonts w:ascii="Times New Roman" w:hAnsi="Times New Roman"/>
                <w:color w:val="000000"/>
                <w:sz w:val="24"/>
              </w:rPr>
              <w:t>Практикум</w:t>
            </w:r>
          </w:p>
        </w:tc>
        <w:tc>
          <w:tcPr>
            <w:tcW w:w="774" w:type="dxa"/>
            <w:tcMar>
              <w:top w:w="50" w:type="dxa"/>
              <w:left w:w="100" w:type="dxa"/>
            </w:tcMar>
            <w:vAlign w:val="center"/>
          </w:tcPr>
          <w:p w14:paraId="5D8C9C59"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656FA10" w14:textId="77777777" w:rsidR="0019273F" w:rsidRDefault="0019273F">
            <w:pPr>
              <w:spacing w:after="0"/>
              <w:ind w:left="135"/>
              <w:jc w:val="center"/>
            </w:pPr>
          </w:p>
        </w:tc>
        <w:tc>
          <w:tcPr>
            <w:tcW w:w="1567" w:type="dxa"/>
            <w:tcMar>
              <w:top w:w="50" w:type="dxa"/>
              <w:left w:w="100" w:type="dxa"/>
            </w:tcMar>
            <w:vAlign w:val="center"/>
          </w:tcPr>
          <w:p w14:paraId="01C4420F" w14:textId="77777777" w:rsidR="0019273F" w:rsidRDefault="0019273F">
            <w:pPr>
              <w:spacing w:after="0"/>
              <w:ind w:left="135"/>
              <w:jc w:val="center"/>
            </w:pPr>
          </w:p>
        </w:tc>
        <w:tc>
          <w:tcPr>
            <w:tcW w:w="1102" w:type="dxa"/>
            <w:tcMar>
              <w:top w:w="50" w:type="dxa"/>
              <w:left w:w="100" w:type="dxa"/>
            </w:tcMar>
            <w:vAlign w:val="center"/>
          </w:tcPr>
          <w:p w14:paraId="6126F1DE" w14:textId="77777777" w:rsidR="0019273F" w:rsidRDefault="0019273F">
            <w:pPr>
              <w:spacing w:after="0"/>
              <w:ind w:left="135"/>
            </w:pPr>
          </w:p>
        </w:tc>
        <w:tc>
          <w:tcPr>
            <w:tcW w:w="1911" w:type="dxa"/>
            <w:tcMar>
              <w:top w:w="50" w:type="dxa"/>
              <w:left w:w="100" w:type="dxa"/>
            </w:tcMar>
            <w:vAlign w:val="center"/>
          </w:tcPr>
          <w:p w14:paraId="2E19C93D"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0">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w:t>
              </w:r>
              <w:r w:rsidRPr="00C36B99">
                <w:rPr>
                  <w:rFonts w:ascii="Times New Roman" w:hAnsi="Times New Roman"/>
                  <w:color w:val="0000FF"/>
                  <w:u w:val="single"/>
                </w:rPr>
                <w:t>57</w:t>
              </w:r>
              <w:r>
                <w:rPr>
                  <w:rFonts w:ascii="Times New Roman" w:hAnsi="Times New Roman"/>
                  <w:color w:val="0000FF"/>
                  <w:u w:val="single"/>
                </w:rPr>
                <w:t>c</w:t>
              </w:r>
            </w:hyperlink>
          </w:p>
        </w:tc>
      </w:tr>
      <w:tr w:rsidR="0019273F" w14:paraId="12DBF563" w14:textId="77777777">
        <w:trPr>
          <w:trHeight w:val="144"/>
          <w:tblCellSpacing w:w="20" w:type="nil"/>
        </w:trPr>
        <w:tc>
          <w:tcPr>
            <w:tcW w:w="345" w:type="dxa"/>
            <w:tcMar>
              <w:top w:w="50" w:type="dxa"/>
              <w:left w:w="100" w:type="dxa"/>
            </w:tcMar>
            <w:vAlign w:val="center"/>
          </w:tcPr>
          <w:p w14:paraId="657F29E8" w14:textId="77777777" w:rsidR="0019273F" w:rsidRDefault="00C36B99">
            <w:pPr>
              <w:spacing w:after="0"/>
            </w:pPr>
            <w:r>
              <w:rPr>
                <w:rFonts w:ascii="Times New Roman" w:hAnsi="Times New Roman"/>
                <w:color w:val="000000"/>
                <w:sz w:val="24"/>
              </w:rPr>
              <w:t>19</w:t>
            </w:r>
          </w:p>
        </w:tc>
        <w:tc>
          <w:tcPr>
            <w:tcW w:w="3696" w:type="dxa"/>
            <w:tcMar>
              <w:top w:w="50" w:type="dxa"/>
              <w:left w:w="100" w:type="dxa"/>
            </w:tcMar>
            <w:vAlign w:val="center"/>
          </w:tcPr>
          <w:p w14:paraId="5A7799F9" w14:textId="77777777" w:rsidR="0019273F" w:rsidRPr="00C36B99" w:rsidRDefault="00C36B99">
            <w:pPr>
              <w:spacing w:after="0"/>
              <w:ind w:left="135"/>
            </w:pPr>
            <w:r w:rsidRPr="00C36B99">
              <w:rPr>
                <w:rFonts w:ascii="Times New Roman" w:hAnsi="Times New Roman"/>
                <w:color w:val="000000"/>
                <w:sz w:val="24"/>
              </w:rPr>
              <w:t xml:space="preserve">Речевая избыточность как </w:t>
            </w:r>
            <w:r w:rsidRPr="00C36B99">
              <w:rPr>
                <w:rFonts w:ascii="Times New Roman" w:hAnsi="Times New Roman"/>
                <w:color w:val="000000"/>
                <w:sz w:val="24"/>
              </w:rPr>
              <w:lastRenderedPageBreak/>
              <w:t>нарушение лексической нормы (тавтология, плеоназм)</w:t>
            </w:r>
          </w:p>
        </w:tc>
        <w:tc>
          <w:tcPr>
            <w:tcW w:w="774" w:type="dxa"/>
            <w:tcMar>
              <w:top w:w="50" w:type="dxa"/>
              <w:left w:w="100" w:type="dxa"/>
            </w:tcMar>
            <w:vAlign w:val="center"/>
          </w:tcPr>
          <w:p w14:paraId="395AC67D" w14:textId="77777777" w:rsidR="0019273F" w:rsidRDefault="00C36B99">
            <w:pPr>
              <w:spacing w:after="0"/>
              <w:ind w:left="135"/>
              <w:jc w:val="center"/>
            </w:pPr>
            <w:r w:rsidRPr="00C36B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463" w:type="dxa"/>
            <w:tcMar>
              <w:top w:w="50" w:type="dxa"/>
              <w:left w:w="100" w:type="dxa"/>
            </w:tcMar>
            <w:vAlign w:val="center"/>
          </w:tcPr>
          <w:p w14:paraId="6A7D8BDD" w14:textId="77777777" w:rsidR="0019273F" w:rsidRDefault="0019273F">
            <w:pPr>
              <w:spacing w:after="0"/>
              <w:ind w:left="135"/>
              <w:jc w:val="center"/>
            </w:pPr>
          </w:p>
        </w:tc>
        <w:tc>
          <w:tcPr>
            <w:tcW w:w="1567" w:type="dxa"/>
            <w:tcMar>
              <w:top w:w="50" w:type="dxa"/>
              <w:left w:w="100" w:type="dxa"/>
            </w:tcMar>
            <w:vAlign w:val="center"/>
          </w:tcPr>
          <w:p w14:paraId="6D6B910C" w14:textId="77777777" w:rsidR="0019273F" w:rsidRDefault="0019273F">
            <w:pPr>
              <w:spacing w:after="0"/>
              <w:ind w:left="135"/>
              <w:jc w:val="center"/>
            </w:pPr>
          </w:p>
        </w:tc>
        <w:tc>
          <w:tcPr>
            <w:tcW w:w="1102" w:type="dxa"/>
            <w:tcMar>
              <w:top w:w="50" w:type="dxa"/>
              <w:left w:w="100" w:type="dxa"/>
            </w:tcMar>
            <w:vAlign w:val="center"/>
          </w:tcPr>
          <w:p w14:paraId="52A86B8D" w14:textId="77777777" w:rsidR="0019273F" w:rsidRDefault="0019273F">
            <w:pPr>
              <w:spacing w:after="0"/>
              <w:ind w:left="135"/>
            </w:pPr>
          </w:p>
        </w:tc>
        <w:tc>
          <w:tcPr>
            <w:tcW w:w="1911" w:type="dxa"/>
            <w:tcMar>
              <w:top w:w="50" w:type="dxa"/>
              <w:left w:w="100" w:type="dxa"/>
            </w:tcMar>
            <w:vAlign w:val="center"/>
          </w:tcPr>
          <w:p w14:paraId="2232D32C" w14:textId="77777777" w:rsidR="0019273F" w:rsidRDefault="0019273F">
            <w:pPr>
              <w:spacing w:after="0"/>
              <w:ind w:left="135"/>
            </w:pPr>
          </w:p>
        </w:tc>
      </w:tr>
      <w:tr w:rsidR="0019273F" w14:paraId="2A1ED2D4" w14:textId="77777777">
        <w:trPr>
          <w:trHeight w:val="144"/>
          <w:tblCellSpacing w:w="20" w:type="nil"/>
        </w:trPr>
        <w:tc>
          <w:tcPr>
            <w:tcW w:w="345" w:type="dxa"/>
            <w:tcMar>
              <w:top w:w="50" w:type="dxa"/>
              <w:left w:w="100" w:type="dxa"/>
            </w:tcMar>
            <w:vAlign w:val="center"/>
          </w:tcPr>
          <w:p w14:paraId="1B61857F" w14:textId="77777777" w:rsidR="0019273F" w:rsidRDefault="00C36B99">
            <w:pPr>
              <w:spacing w:after="0"/>
            </w:pPr>
            <w:r>
              <w:rPr>
                <w:rFonts w:ascii="Times New Roman" w:hAnsi="Times New Roman"/>
                <w:color w:val="000000"/>
                <w:sz w:val="24"/>
              </w:rPr>
              <w:t>20</w:t>
            </w:r>
          </w:p>
        </w:tc>
        <w:tc>
          <w:tcPr>
            <w:tcW w:w="3696" w:type="dxa"/>
            <w:tcMar>
              <w:top w:w="50" w:type="dxa"/>
              <w:left w:w="100" w:type="dxa"/>
            </w:tcMar>
            <w:vAlign w:val="center"/>
          </w:tcPr>
          <w:p w14:paraId="074B2B43" w14:textId="77777777" w:rsidR="0019273F" w:rsidRDefault="00C36B99">
            <w:pPr>
              <w:spacing w:after="0"/>
              <w:ind w:left="135"/>
            </w:pPr>
            <w:r w:rsidRPr="00C36B99">
              <w:rPr>
                <w:rFonts w:ascii="Times New Roman" w:hAnsi="Times New Roman"/>
                <w:color w:val="000000"/>
                <w:sz w:val="24"/>
              </w:rPr>
              <w:t xml:space="preserve">Речевая избыточность как нарушение лексической нормы (тавтология, плеоназм). </w:t>
            </w:r>
            <w:r>
              <w:rPr>
                <w:rFonts w:ascii="Times New Roman" w:hAnsi="Times New Roman"/>
                <w:color w:val="000000"/>
                <w:sz w:val="24"/>
              </w:rPr>
              <w:t>Практикум</w:t>
            </w:r>
          </w:p>
        </w:tc>
        <w:tc>
          <w:tcPr>
            <w:tcW w:w="774" w:type="dxa"/>
            <w:tcMar>
              <w:top w:w="50" w:type="dxa"/>
              <w:left w:w="100" w:type="dxa"/>
            </w:tcMar>
            <w:vAlign w:val="center"/>
          </w:tcPr>
          <w:p w14:paraId="69C75FCF"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0B38A6D" w14:textId="77777777" w:rsidR="0019273F" w:rsidRDefault="0019273F">
            <w:pPr>
              <w:spacing w:after="0"/>
              <w:ind w:left="135"/>
              <w:jc w:val="center"/>
            </w:pPr>
          </w:p>
        </w:tc>
        <w:tc>
          <w:tcPr>
            <w:tcW w:w="1567" w:type="dxa"/>
            <w:tcMar>
              <w:top w:w="50" w:type="dxa"/>
              <w:left w:w="100" w:type="dxa"/>
            </w:tcMar>
            <w:vAlign w:val="center"/>
          </w:tcPr>
          <w:p w14:paraId="22D2459A" w14:textId="77777777" w:rsidR="0019273F" w:rsidRDefault="0019273F">
            <w:pPr>
              <w:spacing w:after="0"/>
              <w:ind w:left="135"/>
              <w:jc w:val="center"/>
            </w:pPr>
          </w:p>
        </w:tc>
        <w:tc>
          <w:tcPr>
            <w:tcW w:w="1102" w:type="dxa"/>
            <w:tcMar>
              <w:top w:w="50" w:type="dxa"/>
              <w:left w:w="100" w:type="dxa"/>
            </w:tcMar>
            <w:vAlign w:val="center"/>
          </w:tcPr>
          <w:p w14:paraId="77C4DBCA" w14:textId="77777777" w:rsidR="0019273F" w:rsidRDefault="0019273F">
            <w:pPr>
              <w:spacing w:after="0"/>
              <w:ind w:left="135"/>
            </w:pPr>
          </w:p>
        </w:tc>
        <w:tc>
          <w:tcPr>
            <w:tcW w:w="1911" w:type="dxa"/>
            <w:tcMar>
              <w:top w:w="50" w:type="dxa"/>
              <w:left w:w="100" w:type="dxa"/>
            </w:tcMar>
            <w:vAlign w:val="center"/>
          </w:tcPr>
          <w:p w14:paraId="5630D316" w14:textId="77777777" w:rsidR="0019273F" w:rsidRDefault="0019273F">
            <w:pPr>
              <w:spacing w:after="0"/>
              <w:ind w:left="135"/>
            </w:pPr>
          </w:p>
        </w:tc>
      </w:tr>
      <w:tr w:rsidR="0019273F" w14:paraId="3CFECB28" w14:textId="77777777">
        <w:trPr>
          <w:trHeight w:val="144"/>
          <w:tblCellSpacing w:w="20" w:type="nil"/>
        </w:trPr>
        <w:tc>
          <w:tcPr>
            <w:tcW w:w="345" w:type="dxa"/>
            <w:tcMar>
              <w:top w:w="50" w:type="dxa"/>
              <w:left w:w="100" w:type="dxa"/>
            </w:tcMar>
            <w:vAlign w:val="center"/>
          </w:tcPr>
          <w:p w14:paraId="7B8ACEB4" w14:textId="77777777" w:rsidR="0019273F" w:rsidRDefault="00C36B99">
            <w:pPr>
              <w:spacing w:after="0"/>
            </w:pPr>
            <w:r>
              <w:rPr>
                <w:rFonts w:ascii="Times New Roman" w:hAnsi="Times New Roman"/>
                <w:color w:val="000000"/>
                <w:sz w:val="24"/>
              </w:rPr>
              <w:t>21</w:t>
            </w:r>
          </w:p>
        </w:tc>
        <w:tc>
          <w:tcPr>
            <w:tcW w:w="3696" w:type="dxa"/>
            <w:tcMar>
              <w:top w:w="50" w:type="dxa"/>
              <w:left w:w="100" w:type="dxa"/>
            </w:tcMar>
            <w:vAlign w:val="center"/>
          </w:tcPr>
          <w:p w14:paraId="1728B85E" w14:textId="77777777" w:rsidR="0019273F" w:rsidRPr="00C36B99" w:rsidRDefault="00C36B99">
            <w:pPr>
              <w:spacing w:after="0"/>
              <w:ind w:left="135"/>
            </w:pPr>
            <w:r w:rsidRPr="00C36B99">
              <w:rPr>
                <w:rFonts w:ascii="Times New Roman" w:hAnsi="Times New Roman"/>
                <w:color w:val="000000"/>
                <w:sz w:val="24"/>
              </w:rPr>
              <w:t>Функционально-стилистическая окраска слова. Лексика общеупотребительная, разговорная и книжная; особенности использования</w:t>
            </w:r>
          </w:p>
        </w:tc>
        <w:tc>
          <w:tcPr>
            <w:tcW w:w="774" w:type="dxa"/>
            <w:tcMar>
              <w:top w:w="50" w:type="dxa"/>
              <w:left w:w="100" w:type="dxa"/>
            </w:tcMar>
            <w:vAlign w:val="center"/>
          </w:tcPr>
          <w:p w14:paraId="1035B40F"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4968FB" w14:textId="77777777" w:rsidR="0019273F" w:rsidRDefault="0019273F">
            <w:pPr>
              <w:spacing w:after="0"/>
              <w:ind w:left="135"/>
              <w:jc w:val="center"/>
            </w:pPr>
          </w:p>
        </w:tc>
        <w:tc>
          <w:tcPr>
            <w:tcW w:w="1567" w:type="dxa"/>
            <w:tcMar>
              <w:top w:w="50" w:type="dxa"/>
              <w:left w:w="100" w:type="dxa"/>
            </w:tcMar>
            <w:vAlign w:val="center"/>
          </w:tcPr>
          <w:p w14:paraId="564D549A" w14:textId="77777777" w:rsidR="0019273F" w:rsidRDefault="0019273F">
            <w:pPr>
              <w:spacing w:after="0"/>
              <w:ind w:left="135"/>
              <w:jc w:val="center"/>
            </w:pPr>
          </w:p>
        </w:tc>
        <w:tc>
          <w:tcPr>
            <w:tcW w:w="1102" w:type="dxa"/>
            <w:tcMar>
              <w:top w:w="50" w:type="dxa"/>
              <w:left w:w="100" w:type="dxa"/>
            </w:tcMar>
            <w:vAlign w:val="center"/>
          </w:tcPr>
          <w:p w14:paraId="6FB375AE" w14:textId="77777777" w:rsidR="0019273F" w:rsidRDefault="0019273F">
            <w:pPr>
              <w:spacing w:after="0"/>
              <w:ind w:left="135"/>
            </w:pPr>
          </w:p>
        </w:tc>
        <w:tc>
          <w:tcPr>
            <w:tcW w:w="1911" w:type="dxa"/>
            <w:tcMar>
              <w:top w:w="50" w:type="dxa"/>
              <w:left w:w="100" w:type="dxa"/>
            </w:tcMar>
            <w:vAlign w:val="center"/>
          </w:tcPr>
          <w:p w14:paraId="52B676F7" w14:textId="77777777" w:rsidR="0019273F" w:rsidRDefault="0019273F">
            <w:pPr>
              <w:spacing w:after="0"/>
              <w:ind w:left="135"/>
            </w:pPr>
          </w:p>
        </w:tc>
      </w:tr>
      <w:tr w:rsidR="0019273F" w14:paraId="67BEA131" w14:textId="77777777">
        <w:trPr>
          <w:trHeight w:val="144"/>
          <w:tblCellSpacing w:w="20" w:type="nil"/>
        </w:trPr>
        <w:tc>
          <w:tcPr>
            <w:tcW w:w="345" w:type="dxa"/>
            <w:tcMar>
              <w:top w:w="50" w:type="dxa"/>
              <w:left w:w="100" w:type="dxa"/>
            </w:tcMar>
            <w:vAlign w:val="center"/>
          </w:tcPr>
          <w:p w14:paraId="15C486D0" w14:textId="77777777" w:rsidR="0019273F" w:rsidRDefault="00C36B99">
            <w:pPr>
              <w:spacing w:after="0"/>
            </w:pPr>
            <w:r>
              <w:rPr>
                <w:rFonts w:ascii="Times New Roman" w:hAnsi="Times New Roman"/>
                <w:color w:val="000000"/>
                <w:sz w:val="24"/>
              </w:rPr>
              <w:t>22</w:t>
            </w:r>
          </w:p>
        </w:tc>
        <w:tc>
          <w:tcPr>
            <w:tcW w:w="3696" w:type="dxa"/>
            <w:tcMar>
              <w:top w:w="50" w:type="dxa"/>
              <w:left w:w="100" w:type="dxa"/>
            </w:tcMar>
            <w:vAlign w:val="center"/>
          </w:tcPr>
          <w:p w14:paraId="2F74A5C4" w14:textId="77777777" w:rsidR="0019273F" w:rsidRDefault="00C36B99">
            <w:pPr>
              <w:spacing w:after="0"/>
              <w:ind w:left="135"/>
            </w:pPr>
            <w:r w:rsidRPr="00C36B99">
              <w:rPr>
                <w:rFonts w:ascii="Times New Roman" w:hAnsi="Times New Roman"/>
                <w:color w:val="000000"/>
                <w:sz w:val="24"/>
              </w:rPr>
              <w:t xml:space="preserve">Нейтральная, высокая, сниженная лексика. Эмоционально-оценочная окраска слова. </w:t>
            </w:r>
            <w:r>
              <w:rPr>
                <w:rFonts w:ascii="Times New Roman" w:hAnsi="Times New Roman"/>
                <w:color w:val="000000"/>
                <w:sz w:val="24"/>
              </w:rPr>
              <w:t>Уместность использования эмоционально-оценочной лексики</w:t>
            </w:r>
          </w:p>
        </w:tc>
        <w:tc>
          <w:tcPr>
            <w:tcW w:w="774" w:type="dxa"/>
            <w:tcMar>
              <w:top w:w="50" w:type="dxa"/>
              <w:left w:w="100" w:type="dxa"/>
            </w:tcMar>
            <w:vAlign w:val="center"/>
          </w:tcPr>
          <w:p w14:paraId="29081FA1"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7B22BA5" w14:textId="77777777" w:rsidR="0019273F" w:rsidRDefault="0019273F">
            <w:pPr>
              <w:spacing w:after="0"/>
              <w:ind w:left="135"/>
              <w:jc w:val="center"/>
            </w:pPr>
          </w:p>
        </w:tc>
        <w:tc>
          <w:tcPr>
            <w:tcW w:w="1567" w:type="dxa"/>
            <w:tcMar>
              <w:top w:w="50" w:type="dxa"/>
              <w:left w:w="100" w:type="dxa"/>
            </w:tcMar>
            <w:vAlign w:val="center"/>
          </w:tcPr>
          <w:p w14:paraId="49412FB5" w14:textId="77777777" w:rsidR="0019273F" w:rsidRDefault="0019273F">
            <w:pPr>
              <w:spacing w:after="0"/>
              <w:ind w:left="135"/>
              <w:jc w:val="center"/>
            </w:pPr>
          </w:p>
        </w:tc>
        <w:tc>
          <w:tcPr>
            <w:tcW w:w="1102" w:type="dxa"/>
            <w:tcMar>
              <w:top w:w="50" w:type="dxa"/>
              <w:left w:w="100" w:type="dxa"/>
            </w:tcMar>
            <w:vAlign w:val="center"/>
          </w:tcPr>
          <w:p w14:paraId="64D019A1" w14:textId="77777777" w:rsidR="0019273F" w:rsidRDefault="0019273F">
            <w:pPr>
              <w:spacing w:after="0"/>
              <w:ind w:left="135"/>
            </w:pPr>
          </w:p>
        </w:tc>
        <w:tc>
          <w:tcPr>
            <w:tcW w:w="1911" w:type="dxa"/>
            <w:tcMar>
              <w:top w:w="50" w:type="dxa"/>
              <w:left w:w="100" w:type="dxa"/>
            </w:tcMar>
            <w:vAlign w:val="center"/>
          </w:tcPr>
          <w:p w14:paraId="1E741E64" w14:textId="77777777" w:rsidR="0019273F" w:rsidRDefault="0019273F">
            <w:pPr>
              <w:spacing w:after="0"/>
              <w:ind w:left="135"/>
            </w:pPr>
          </w:p>
        </w:tc>
      </w:tr>
      <w:tr w:rsidR="0019273F" w14:paraId="79161C1E" w14:textId="77777777">
        <w:trPr>
          <w:trHeight w:val="144"/>
          <w:tblCellSpacing w:w="20" w:type="nil"/>
        </w:trPr>
        <w:tc>
          <w:tcPr>
            <w:tcW w:w="345" w:type="dxa"/>
            <w:tcMar>
              <w:top w:w="50" w:type="dxa"/>
              <w:left w:w="100" w:type="dxa"/>
            </w:tcMar>
            <w:vAlign w:val="center"/>
          </w:tcPr>
          <w:p w14:paraId="173ABDDA" w14:textId="77777777" w:rsidR="0019273F" w:rsidRDefault="00C36B99">
            <w:pPr>
              <w:spacing w:after="0"/>
            </w:pPr>
            <w:r>
              <w:rPr>
                <w:rFonts w:ascii="Times New Roman" w:hAnsi="Times New Roman"/>
                <w:color w:val="000000"/>
                <w:sz w:val="24"/>
              </w:rPr>
              <w:t>23</w:t>
            </w:r>
          </w:p>
        </w:tc>
        <w:tc>
          <w:tcPr>
            <w:tcW w:w="3696" w:type="dxa"/>
            <w:tcMar>
              <w:top w:w="50" w:type="dxa"/>
              <w:left w:w="100" w:type="dxa"/>
            </w:tcMar>
            <w:vAlign w:val="center"/>
          </w:tcPr>
          <w:p w14:paraId="439220FF" w14:textId="77777777" w:rsidR="0019273F" w:rsidRPr="00C36B99" w:rsidRDefault="00C36B99">
            <w:pPr>
              <w:spacing w:after="0"/>
              <w:ind w:left="135"/>
            </w:pPr>
            <w:r w:rsidRPr="00C36B99">
              <w:rPr>
                <w:rFonts w:ascii="Times New Roman" w:hAnsi="Times New Roman"/>
                <w:color w:val="000000"/>
                <w:sz w:val="24"/>
              </w:rPr>
              <w:t>Особенности употребления фразеологизмов и крылатых слов</w:t>
            </w:r>
          </w:p>
        </w:tc>
        <w:tc>
          <w:tcPr>
            <w:tcW w:w="774" w:type="dxa"/>
            <w:tcMar>
              <w:top w:w="50" w:type="dxa"/>
              <w:left w:w="100" w:type="dxa"/>
            </w:tcMar>
            <w:vAlign w:val="center"/>
          </w:tcPr>
          <w:p w14:paraId="5808B771"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1725DF7" w14:textId="77777777" w:rsidR="0019273F" w:rsidRDefault="0019273F">
            <w:pPr>
              <w:spacing w:after="0"/>
              <w:ind w:left="135"/>
              <w:jc w:val="center"/>
            </w:pPr>
          </w:p>
        </w:tc>
        <w:tc>
          <w:tcPr>
            <w:tcW w:w="1567" w:type="dxa"/>
            <w:tcMar>
              <w:top w:w="50" w:type="dxa"/>
              <w:left w:w="100" w:type="dxa"/>
            </w:tcMar>
            <w:vAlign w:val="center"/>
          </w:tcPr>
          <w:p w14:paraId="7B8BA67E" w14:textId="77777777" w:rsidR="0019273F" w:rsidRDefault="0019273F">
            <w:pPr>
              <w:spacing w:after="0"/>
              <w:ind w:left="135"/>
              <w:jc w:val="center"/>
            </w:pPr>
          </w:p>
        </w:tc>
        <w:tc>
          <w:tcPr>
            <w:tcW w:w="1102" w:type="dxa"/>
            <w:tcMar>
              <w:top w:w="50" w:type="dxa"/>
              <w:left w:w="100" w:type="dxa"/>
            </w:tcMar>
            <w:vAlign w:val="center"/>
          </w:tcPr>
          <w:p w14:paraId="377F20D7" w14:textId="77777777" w:rsidR="0019273F" w:rsidRDefault="0019273F">
            <w:pPr>
              <w:spacing w:after="0"/>
              <w:ind w:left="135"/>
            </w:pPr>
          </w:p>
        </w:tc>
        <w:tc>
          <w:tcPr>
            <w:tcW w:w="1911" w:type="dxa"/>
            <w:tcMar>
              <w:top w:w="50" w:type="dxa"/>
              <w:left w:w="100" w:type="dxa"/>
            </w:tcMar>
            <w:vAlign w:val="center"/>
          </w:tcPr>
          <w:p w14:paraId="231BB5B1" w14:textId="77777777" w:rsidR="0019273F" w:rsidRDefault="0019273F">
            <w:pPr>
              <w:spacing w:after="0"/>
              <w:ind w:left="135"/>
            </w:pPr>
          </w:p>
        </w:tc>
      </w:tr>
      <w:tr w:rsidR="0019273F" w14:paraId="3D3777A3" w14:textId="77777777">
        <w:trPr>
          <w:trHeight w:val="144"/>
          <w:tblCellSpacing w:w="20" w:type="nil"/>
        </w:trPr>
        <w:tc>
          <w:tcPr>
            <w:tcW w:w="345" w:type="dxa"/>
            <w:tcMar>
              <w:top w:w="50" w:type="dxa"/>
              <w:left w:w="100" w:type="dxa"/>
            </w:tcMar>
            <w:vAlign w:val="center"/>
          </w:tcPr>
          <w:p w14:paraId="60419C6A" w14:textId="77777777" w:rsidR="0019273F" w:rsidRDefault="00C36B99">
            <w:pPr>
              <w:spacing w:after="0"/>
            </w:pPr>
            <w:r>
              <w:rPr>
                <w:rFonts w:ascii="Times New Roman" w:hAnsi="Times New Roman"/>
                <w:color w:val="000000"/>
                <w:sz w:val="24"/>
              </w:rPr>
              <w:t>24</w:t>
            </w:r>
          </w:p>
        </w:tc>
        <w:tc>
          <w:tcPr>
            <w:tcW w:w="3696" w:type="dxa"/>
            <w:tcMar>
              <w:top w:w="50" w:type="dxa"/>
              <w:left w:w="100" w:type="dxa"/>
            </w:tcMar>
            <w:vAlign w:val="center"/>
          </w:tcPr>
          <w:p w14:paraId="501A6F8A" w14:textId="77777777" w:rsidR="0019273F" w:rsidRPr="00C36B99" w:rsidRDefault="00C36B99">
            <w:pPr>
              <w:spacing w:after="0"/>
              <w:ind w:left="135"/>
            </w:pPr>
            <w:r w:rsidRPr="00C36B99">
              <w:rPr>
                <w:rFonts w:ascii="Times New Roman" w:hAnsi="Times New Roman"/>
                <w:color w:val="000000"/>
                <w:sz w:val="24"/>
              </w:rPr>
              <w:t>Итоговый контроль "Лексикология и фразеология. Лексические нормы". Обучающее сочинение-рассуждение</w:t>
            </w:r>
          </w:p>
        </w:tc>
        <w:tc>
          <w:tcPr>
            <w:tcW w:w="774" w:type="dxa"/>
            <w:tcMar>
              <w:top w:w="50" w:type="dxa"/>
              <w:left w:w="100" w:type="dxa"/>
            </w:tcMar>
            <w:vAlign w:val="center"/>
          </w:tcPr>
          <w:p w14:paraId="2135E39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B68E542" w14:textId="77777777" w:rsidR="0019273F" w:rsidRDefault="00C36B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722FE0CD" w14:textId="77777777" w:rsidR="0019273F" w:rsidRDefault="0019273F">
            <w:pPr>
              <w:spacing w:after="0"/>
              <w:ind w:left="135"/>
              <w:jc w:val="center"/>
            </w:pPr>
          </w:p>
        </w:tc>
        <w:tc>
          <w:tcPr>
            <w:tcW w:w="1102" w:type="dxa"/>
            <w:tcMar>
              <w:top w:w="50" w:type="dxa"/>
              <w:left w:w="100" w:type="dxa"/>
            </w:tcMar>
            <w:vAlign w:val="center"/>
          </w:tcPr>
          <w:p w14:paraId="31D011C8" w14:textId="77777777" w:rsidR="0019273F" w:rsidRDefault="0019273F">
            <w:pPr>
              <w:spacing w:after="0"/>
              <w:ind w:left="135"/>
            </w:pPr>
          </w:p>
        </w:tc>
        <w:tc>
          <w:tcPr>
            <w:tcW w:w="1911" w:type="dxa"/>
            <w:tcMar>
              <w:top w:w="50" w:type="dxa"/>
              <w:left w:w="100" w:type="dxa"/>
            </w:tcMar>
            <w:vAlign w:val="center"/>
          </w:tcPr>
          <w:p w14:paraId="1647027F" w14:textId="77777777" w:rsidR="0019273F" w:rsidRDefault="0019273F">
            <w:pPr>
              <w:spacing w:after="0"/>
              <w:ind w:left="135"/>
            </w:pPr>
          </w:p>
        </w:tc>
      </w:tr>
      <w:tr w:rsidR="0019273F" w:rsidRPr="00C36B99" w14:paraId="199EB9FA" w14:textId="77777777">
        <w:trPr>
          <w:trHeight w:val="144"/>
          <w:tblCellSpacing w:w="20" w:type="nil"/>
        </w:trPr>
        <w:tc>
          <w:tcPr>
            <w:tcW w:w="345" w:type="dxa"/>
            <w:tcMar>
              <w:top w:w="50" w:type="dxa"/>
              <w:left w:w="100" w:type="dxa"/>
            </w:tcMar>
            <w:vAlign w:val="center"/>
          </w:tcPr>
          <w:p w14:paraId="13F57638" w14:textId="77777777" w:rsidR="0019273F" w:rsidRDefault="00C36B99">
            <w:pPr>
              <w:spacing w:after="0"/>
            </w:pPr>
            <w:r>
              <w:rPr>
                <w:rFonts w:ascii="Times New Roman" w:hAnsi="Times New Roman"/>
                <w:color w:val="000000"/>
                <w:sz w:val="24"/>
              </w:rPr>
              <w:t>25</w:t>
            </w:r>
          </w:p>
        </w:tc>
        <w:tc>
          <w:tcPr>
            <w:tcW w:w="3696" w:type="dxa"/>
            <w:tcMar>
              <w:top w:w="50" w:type="dxa"/>
              <w:left w:w="100" w:type="dxa"/>
            </w:tcMar>
            <w:vAlign w:val="center"/>
          </w:tcPr>
          <w:p w14:paraId="4AC4F931" w14:textId="77777777" w:rsidR="0019273F" w:rsidRPr="00C36B99" w:rsidRDefault="00C36B99">
            <w:pPr>
              <w:spacing w:after="0"/>
              <w:ind w:left="135"/>
            </w:pPr>
            <w:proofErr w:type="spellStart"/>
            <w:r w:rsidRPr="00C36B99">
              <w:rPr>
                <w:rFonts w:ascii="Times New Roman" w:hAnsi="Times New Roman"/>
                <w:color w:val="000000"/>
                <w:sz w:val="24"/>
              </w:rPr>
              <w:t>Морфемика</w:t>
            </w:r>
            <w:proofErr w:type="spellEnd"/>
            <w:r w:rsidRPr="00C36B99">
              <w:rPr>
                <w:rFonts w:ascii="Times New Roman" w:hAnsi="Times New Roman"/>
                <w:color w:val="000000"/>
                <w:sz w:val="24"/>
              </w:rPr>
              <w:t xml:space="preserve"> и словообразование как разделы лингвистики. Основные понятия </w:t>
            </w:r>
            <w:proofErr w:type="spellStart"/>
            <w:r w:rsidRPr="00C36B99">
              <w:rPr>
                <w:rFonts w:ascii="Times New Roman" w:hAnsi="Times New Roman"/>
                <w:color w:val="000000"/>
                <w:sz w:val="24"/>
              </w:rPr>
              <w:t>морфемики</w:t>
            </w:r>
            <w:proofErr w:type="spellEnd"/>
            <w:r w:rsidRPr="00C36B99">
              <w:rPr>
                <w:rFonts w:ascii="Times New Roman" w:hAnsi="Times New Roman"/>
                <w:color w:val="000000"/>
                <w:sz w:val="24"/>
              </w:rPr>
              <w:t xml:space="preserve"> и словообразования (повторение, обобщение)</w:t>
            </w:r>
          </w:p>
        </w:tc>
        <w:tc>
          <w:tcPr>
            <w:tcW w:w="774" w:type="dxa"/>
            <w:tcMar>
              <w:top w:w="50" w:type="dxa"/>
              <w:left w:w="100" w:type="dxa"/>
            </w:tcMar>
            <w:vAlign w:val="center"/>
          </w:tcPr>
          <w:p w14:paraId="0198A52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80435D6" w14:textId="77777777" w:rsidR="0019273F" w:rsidRDefault="0019273F">
            <w:pPr>
              <w:spacing w:after="0"/>
              <w:ind w:left="135"/>
              <w:jc w:val="center"/>
            </w:pPr>
          </w:p>
        </w:tc>
        <w:tc>
          <w:tcPr>
            <w:tcW w:w="1567" w:type="dxa"/>
            <w:tcMar>
              <w:top w:w="50" w:type="dxa"/>
              <w:left w:w="100" w:type="dxa"/>
            </w:tcMar>
            <w:vAlign w:val="center"/>
          </w:tcPr>
          <w:p w14:paraId="349231D4" w14:textId="77777777" w:rsidR="0019273F" w:rsidRDefault="0019273F">
            <w:pPr>
              <w:spacing w:after="0"/>
              <w:ind w:left="135"/>
              <w:jc w:val="center"/>
            </w:pPr>
          </w:p>
        </w:tc>
        <w:tc>
          <w:tcPr>
            <w:tcW w:w="1102" w:type="dxa"/>
            <w:tcMar>
              <w:top w:w="50" w:type="dxa"/>
              <w:left w:w="100" w:type="dxa"/>
            </w:tcMar>
            <w:vAlign w:val="center"/>
          </w:tcPr>
          <w:p w14:paraId="678E6436" w14:textId="77777777" w:rsidR="0019273F" w:rsidRDefault="0019273F">
            <w:pPr>
              <w:spacing w:after="0"/>
              <w:ind w:left="135"/>
            </w:pPr>
          </w:p>
        </w:tc>
        <w:tc>
          <w:tcPr>
            <w:tcW w:w="1911" w:type="dxa"/>
            <w:tcMar>
              <w:top w:w="50" w:type="dxa"/>
              <w:left w:w="100" w:type="dxa"/>
            </w:tcMar>
            <w:vAlign w:val="center"/>
          </w:tcPr>
          <w:p w14:paraId="5CA74F6C"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1">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w:t>
              </w:r>
              <w:r w:rsidRPr="00C36B99">
                <w:rPr>
                  <w:rFonts w:ascii="Times New Roman" w:hAnsi="Times New Roman"/>
                  <w:color w:val="0000FF"/>
                  <w:u w:val="single"/>
                </w:rPr>
                <w:t>34</w:t>
              </w:r>
              <w:r>
                <w:rPr>
                  <w:rFonts w:ascii="Times New Roman" w:hAnsi="Times New Roman"/>
                  <w:color w:val="0000FF"/>
                  <w:u w:val="single"/>
                </w:rPr>
                <w:t>c</w:t>
              </w:r>
            </w:hyperlink>
          </w:p>
        </w:tc>
      </w:tr>
      <w:tr w:rsidR="0019273F" w14:paraId="4AD9AD3D" w14:textId="77777777">
        <w:trPr>
          <w:trHeight w:val="144"/>
          <w:tblCellSpacing w:w="20" w:type="nil"/>
        </w:trPr>
        <w:tc>
          <w:tcPr>
            <w:tcW w:w="345" w:type="dxa"/>
            <w:tcMar>
              <w:top w:w="50" w:type="dxa"/>
              <w:left w:w="100" w:type="dxa"/>
            </w:tcMar>
            <w:vAlign w:val="center"/>
          </w:tcPr>
          <w:p w14:paraId="79517A31" w14:textId="77777777" w:rsidR="0019273F" w:rsidRDefault="00C36B99">
            <w:pPr>
              <w:spacing w:after="0"/>
            </w:pPr>
            <w:r>
              <w:rPr>
                <w:rFonts w:ascii="Times New Roman" w:hAnsi="Times New Roman"/>
                <w:color w:val="000000"/>
                <w:sz w:val="24"/>
              </w:rPr>
              <w:t>26</w:t>
            </w:r>
          </w:p>
        </w:tc>
        <w:tc>
          <w:tcPr>
            <w:tcW w:w="3696" w:type="dxa"/>
            <w:tcMar>
              <w:top w:w="50" w:type="dxa"/>
              <w:left w:w="100" w:type="dxa"/>
            </w:tcMar>
            <w:vAlign w:val="center"/>
          </w:tcPr>
          <w:p w14:paraId="45C9A9DA" w14:textId="77777777" w:rsidR="0019273F" w:rsidRDefault="00C36B99">
            <w:pPr>
              <w:spacing w:after="0"/>
              <w:ind w:left="135"/>
            </w:pPr>
            <w:r w:rsidRPr="00C36B99">
              <w:rPr>
                <w:rFonts w:ascii="Times New Roman" w:hAnsi="Times New Roman"/>
                <w:color w:val="000000"/>
                <w:sz w:val="24"/>
              </w:rPr>
              <w:t xml:space="preserve">Морфемный и словообразовательный анализ слова. </w:t>
            </w:r>
            <w:r>
              <w:rPr>
                <w:rFonts w:ascii="Times New Roman" w:hAnsi="Times New Roman"/>
                <w:color w:val="000000"/>
                <w:sz w:val="24"/>
              </w:rPr>
              <w:t>Практикум</w:t>
            </w:r>
          </w:p>
        </w:tc>
        <w:tc>
          <w:tcPr>
            <w:tcW w:w="774" w:type="dxa"/>
            <w:tcMar>
              <w:top w:w="50" w:type="dxa"/>
              <w:left w:w="100" w:type="dxa"/>
            </w:tcMar>
            <w:vAlign w:val="center"/>
          </w:tcPr>
          <w:p w14:paraId="6485FA5E"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E2D0C1" w14:textId="77777777" w:rsidR="0019273F" w:rsidRDefault="0019273F">
            <w:pPr>
              <w:spacing w:after="0"/>
              <w:ind w:left="135"/>
              <w:jc w:val="center"/>
            </w:pPr>
          </w:p>
        </w:tc>
        <w:tc>
          <w:tcPr>
            <w:tcW w:w="1567" w:type="dxa"/>
            <w:tcMar>
              <w:top w:w="50" w:type="dxa"/>
              <w:left w:w="100" w:type="dxa"/>
            </w:tcMar>
            <w:vAlign w:val="center"/>
          </w:tcPr>
          <w:p w14:paraId="526F1F1B" w14:textId="77777777" w:rsidR="0019273F" w:rsidRDefault="0019273F">
            <w:pPr>
              <w:spacing w:after="0"/>
              <w:ind w:left="135"/>
              <w:jc w:val="center"/>
            </w:pPr>
          </w:p>
        </w:tc>
        <w:tc>
          <w:tcPr>
            <w:tcW w:w="1102" w:type="dxa"/>
            <w:tcMar>
              <w:top w:w="50" w:type="dxa"/>
              <w:left w:w="100" w:type="dxa"/>
            </w:tcMar>
            <w:vAlign w:val="center"/>
          </w:tcPr>
          <w:p w14:paraId="0C0921FC" w14:textId="77777777" w:rsidR="0019273F" w:rsidRDefault="0019273F">
            <w:pPr>
              <w:spacing w:after="0"/>
              <w:ind w:left="135"/>
            </w:pPr>
          </w:p>
        </w:tc>
        <w:tc>
          <w:tcPr>
            <w:tcW w:w="1911" w:type="dxa"/>
            <w:tcMar>
              <w:top w:w="50" w:type="dxa"/>
              <w:left w:w="100" w:type="dxa"/>
            </w:tcMar>
            <w:vAlign w:val="center"/>
          </w:tcPr>
          <w:p w14:paraId="55697C7D" w14:textId="77777777" w:rsidR="0019273F" w:rsidRDefault="0019273F">
            <w:pPr>
              <w:spacing w:after="0"/>
              <w:ind w:left="135"/>
            </w:pPr>
          </w:p>
        </w:tc>
      </w:tr>
      <w:tr w:rsidR="0019273F" w14:paraId="2A46CD54" w14:textId="77777777">
        <w:trPr>
          <w:trHeight w:val="144"/>
          <w:tblCellSpacing w:w="20" w:type="nil"/>
        </w:trPr>
        <w:tc>
          <w:tcPr>
            <w:tcW w:w="345" w:type="dxa"/>
            <w:tcMar>
              <w:top w:w="50" w:type="dxa"/>
              <w:left w:w="100" w:type="dxa"/>
            </w:tcMar>
            <w:vAlign w:val="center"/>
          </w:tcPr>
          <w:p w14:paraId="1BD7D13B" w14:textId="77777777" w:rsidR="0019273F" w:rsidRDefault="00C36B99">
            <w:pPr>
              <w:spacing w:after="0"/>
            </w:pPr>
            <w:r>
              <w:rPr>
                <w:rFonts w:ascii="Times New Roman" w:hAnsi="Times New Roman"/>
                <w:color w:val="000000"/>
                <w:sz w:val="24"/>
              </w:rPr>
              <w:lastRenderedPageBreak/>
              <w:t>27</w:t>
            </w:r>
          </w:p>
        </w:tc>
        <w:tc>
          <w:tcPr>
            <w:tcW w:w="3696" w:type="dxa"/>
            <w:tcMar>
              <w:top w:w="50" w:type="dxa"/>
              <w:left w:w="100" w:type="dxa"/>
            </w:tcMar>
            <w:vAlign w:val="center"/>
          </w:tcPr>
          <w:p w14:paraId="418296A1" w14:textId="77777777" w:rsidR="0019273F" w:rsidRDefault="00C36B99">
            <w:pPr>
              <w:spacing w:after="0"/>
              <w:ind w:left="135"/>
            </w:pPr>
            <w:r>
              <w:rPr>
                <w:rFonts w:ascii="Times New Roman" w:hAnsi="Times New Roman"/>
                <w:color w:val="000000"/>
                <w:sz w:val="24"/>
              </w:rPr>
              <w:t>Словообразовательные трудности (обзор)</w:t>
            </w:r>
          </w:p>
        </w:tc>
        <w:tc>
          <w:tcPr>
            <w:tcW w:w="774" w:type="dxa"/>
            <w:tcMar>
              <w:top w:w="50" w:type="dxa"/>
              <w:left w:w="100" w:type="dxa"/>
            </w:tcMar>
            <w:vAlign w:val="center"/>
          </w:tcPr>
          <w:p w14:paraId="49D9824B"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8684EFD" w14:textId="77777777" w:rsidR="0019273F" w:rsidRDefault="0019273F">
            <w:pPr>
              <w:spacing w:after="0"/>
              <w:ind w:left="135"/>
              <w:jc w:val="center"/>
            </w:pPr>
          </w:p>
        </w:tc>
        <w:tc>
          <w:tcPr>
            <w:tcW w:w="1567" w:type="dxa"/>
            <w:tcMar>
              <w:top w:w="50" w:type="dxa"/>
              <w:left w:w="100" w:type="dxa"/>
            </w:tcMar>
            <w:vAlign w:val="center"/>
          </w:tcPr>
          <w:p w14:paraId="14AB0E4A" w14:textId="77777777" w:rsidR="0019273F" w:rsidRDefault="0019273F">
            <w:pPr>
              <w:spacing w:after="0"/>
              <w:ind w:left="135"/>
              <w:jc w:val="center"/>
            </w:pPr>
          </w:p>
        </w:tc>
        <w:tc>
          <w:tcPr>
            <w:tcW w:w="1102" w:type="dxa"/>
            <w:tcMar>
              <w:top w:w="50" w:type="dxa"/>
              <w:left w:w="100" w:type="dxa"/>
            </w:tcMar>
            <w:vAlign w:val="center"/>
          </w:tcPr>
          <w:p w14:paraId="014FE036" w14:textId="77777777" w:rsidR="0019273F" w:rsidRDefault="0019273F">
            <w:pPr>
              <w:spacing w:after="0"/>
              <w:ind w:left="135"/>
            </w:pPr>
          </w:p>
        </w:tc>
        <w:tc>
          <w:tcPr>
            <w:tcW w:w="1911" w:type="dxa"/>
            <w:tcMar>
              <w:top w:w="50" w:type="dxa"/>
              <w:left w:w="100" w:type="dxa"/>
            </w:tcMar>
            <w:vAlign w:val="center"/>
          </w:tcPr>
          <w:p w14:paraId="70593B5A" w14:textId="77777777" w:rsidR="0019273F" w:rsidRDefault="0019273F">
            <w:pPr>
              <w:spacing w:after="0"/>
              <w:ind w:left="135"/>
            </w:pPr>
          </w:p>
        </w:tc>
      </w:tr>
      <w:tr w:rsidR="0019273F" w:rsidRPr="00C36B99" w14:paraId="5714A5B7" w14:textId="77777777">
        <w:trPr>
          <w:trHeight w:val="144"/>
          <w:tblCellSpacing w:w="20" w:type="nil"/>
        </w:trPr>
        <w:tc>
          <w:tcPr>
            <w:tcW w:w="345" w:type="dxa"/>
            <w:tcMar>
              <w:top w:w="50" w:type="dxa"/>
              <w:left w:w="100" w:type="dxa"/>
            </w:tcMar>
            <w:vAlign w:val="center"/>
          </w:tcPr>
          <w:p w14:paraId="793FE89A" w14:textId="77777777" w:rsidR="0019273F" w:rsidRDefault="00C36B99">
            <w:pPr>
              <w:spacing w:after="0"/>
            </w:pPr>
            <w:r>
              <w:rPr>
                <w:rFonts w:ascii="Times New Roman" w:hAnsi="Times New Roman"/>
                <w:color w:val="000000"/>
                <w:sz w:val="24"/>
              </w:rPr>
              <w:t>28</w:t>
            </w:r>
          </w:p>
        </w:tc>
        <w:tc>
          <w:tcPr>
            <w:tcW w:w="3696" w:type="dxa"/>
            <w:tcMar>
              <w:top w:w="50" w:type="dxa"/>
              <w:left w:w="100" w:type="dxa"/>
            </w:tcMar>
            <w:vAlign w:val="center"/>
          </w:tcPr>
          <w:p w14:paraId="23CB5B07" w14:textId="77777777" w:rsidR="0019273F" w:rsidRPr="00C36B99" w:rsidRDefault="00C36B99">
            <w:pPr>
              <w:spacing w:after="0"/>
              <w:ind w:left="135"/>
            </w:pPr>
            <w:r w:rsidRPr="00C36B99">
              <w:rPr>
                <w:rFonts w:ascii="Times New Roman" w:hAnsi="Times New Roman"/>
                <w:color w:val="000000"/>
                <w:sz w:val="24"/>
              </w:rPr>
              <w:t xml:space="preserve">Морфология как раздел лингвистики (повторение, </w:t>
            </w:r>
            <w:proofErr w:type="spellStart"/>
            <w:r w:rsidRPr="00C36B99">
              <w:rPr>
                <w:rFonts w:ascii="Times New Roman" w:hAnsi="Times New Roman"/>
                <w:color w:val="000000"/>
                <w:sz w:val="24"/>
              </w:rPr>
              <w:t>обощение</w:t>
            </w:r>
            <w:proofErr w:type="spellEnd"/>
            <w:r w:rsidRPr="00C36B99">
              <w:rPr>
                <w:rFonts w:ascii="Times New Roman" w:hAnsi="Times New Roman"/>
                <w:color w:val="000000"/>
                <w:sz w:val="24"/>
              </w:rPr>
              <w:t>)</w:t>
            </w:r>
          </w:p>
        </w:tc>
        <w:tc>
          <w:tcPr>
            <w:tcW w:w="774" w:type="dxa"/>
            <w:tcMar>
              <w:top w:w="50" w:type="dxa"/>
              <w:left w:w="100" w:type="dxa"/>
            </w:tcMar>
            <w:vAlign w:val="center"/>
          </w:tcPr>
          <w:p w14:paraId="4B6FD16B"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BC1C05A" w14:textId="77777777" w:rsidR="0019273F" w:rsidRDefault="0019273F">
            <w:pPr>
              <w:spacing w:after="0"/>
              <w:ind w:left="135"/>
              <w:jc w:val="center"/>
            </w:pPr>
          </w:p>
        </w:tc>
        <w:tc>
          <w:tcPr>
            <w:tcW w:w="1567" w:type="dxa"/>
            <w:tcMar>
              <w:top w:w="50" w:type="dxa"/>
              <w:left w:w="100" w:type="dxa"/>
            </w:tcMar>
            <w:vAlign w:val="center"/>
          </w:tcPr>
          <w:p w14:paraId="72FD054C" w14:textId="77777777" w:rsidR="0019273F" w:rsidRDefault="0019273F">
            <w:pPr>
              <w:spacing w:after="0"/>
              <w:ind w:left="135"/>
              <w:jc w:val="center"/>
            </w:pPr>
          </w:p>
        </w:tc>
        <w:tc>
          <w:tcPr>
            <w:tcW w:w="1102" w:type="dxa"/>
            <w:tcMar>
              <w:top w:w="50" w:type="dxa"/>
              <w:left w:w="100" w:type="dxa"/>
            </w:tcMar>
            <w:vAlign w:val="center"/>
          </w:tcPr>
          <w:p w14:paraId="6FC1352F" w14:textId="77777777" w:rsidR="0019273F" w:rsidRDefault="0019273F">
            <w:pPr>
              <w:spacing w:after="0"/>
              <w:ind w:left="135"/>
            </w:pPr>
          </w:p>
        </w:tc>
        <w:tc>
          <w:tcPr>
            <w:tcW w:w="1911" w:type="dxa"/>
            <w:tcMar>
              <w:top w:w="50" w:type="dxa"/>
              <w:left w:w="100" w:type="dxa"/>
            </w:tcMar>
            <w:vAlign w:val="center"/>
          </w:tcPr>
          <w:p w14:paraId="62224096"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2">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w:t>
              </w:r>
              <w:r w:rsidRPr="00C36B99">
                <w:rPr>
                  <w:rFonts w:ascii="Times New Roman" w:hAnsi="Times New Roman"/>
                  <w:color w:val="0000FF"/>
                  <w:u w:val="single"/>
                </w:rPr>
                <w:t>856</w:t>
              </w:r>
            </w:hyperlink>
          </w:p>
        </w:tc>
      </w:tr>
      <w:tr w:rsidR="0019273F" w14:paraId="7FE106F9" w14:textId="77777777">
        <w:trPr>
          <w:trHeight w:val="144"/>
          <w:tblCellSpacing w:w="20" w:type="nil"/>
        </w:trPr>
        <w:tc>
          <w:tcPr>
            <w:tcW w:w="345" w:type="dxa"/>
            <w:tcMar>
              <w:top w:w="50" w:type="dxa"/>
              <w:left w:w="100" w:type="dxa"/>
            </w:tcMar>
            <w:vAlign w:val="center"/>
          </w:tcPr>
          <w:p w14:paraId="4E26348C" w14:textId="77777777" w:rsidR="0019273F" w:rsidRDefault="00C36B99">
            <w:pPr>
              <w:spacing w:after="0"/>
            </w:pPr>
            <w:r>
              <w:rPr>
                <w:rFonts w:ascii="Times New Roman" w:hAnsi="Times New Roman"/>
                <w:color w:val="000000"/>
                <w:sz w:val="24"/>
              </w:rPr>
              <w:t>29</w:t>
            </w:r>
          </w:p>
        </w:tc>
        <w:tc>
          <w:tcPr>
            <w:tcW w:w="3696" w:type="dxa"/>
            <w:tcMar>
              <w:top w:w="50" w:type="dxa"/>
              <w:left w:w="100" w:type="dxa"/>
            </w:tcMar>
            <w:vAlign w:val="center"/>
          </w:tcPr>
          <w:p w14:paraId="2ABABB3F" w14:textId="77777777" w:rsidR="0019273F" w:rsidRPr="00C36B99" w:rsidRDefault="00C36B99">
            <w:pPr>
              <w:spacing w:after="0"/>
              <w:ind w:left="135"/>
            </w:pPr>
            <w:r w:rsidRPr="00C36B99">
              <w:rPr>
                <w:rFonts w:ascii="Times New Roman" w:hAnsi="Times New Roman"/>
                <w:color w:val="000000"/>
                <w:sz w:val="24"/>
              </w:rPr>
              <w:t>Морфология как раздел лингвистики. Практикум</w:t>
            </w:r>
          </w:p>
        </w:tc>
        <w:tc>
          <w:tcPr>
            <w:tcW w:w="774" w:type="dxa"/>
            <w:tcMar>
              <w:top w:w="50" w:type="dxa"/>
              <w:left w:w="100" w:type="dxa"/>
            </w:tcMar>
            <w:vAlign w:val="center"/>
          </w:tcPr>
          <w:p w14:paraId="58AE384D"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EB2C8B3" w14:textId="77777777" w:rsidR="0019273F" w:rsidRDefault="0019273F">
            <w:pPr>
              <w:spacing w:after="0"/>
              <w:ind w:left="135"/>
              <w:jc w:val="center"/>
            </w:pPr>
          </w:p>
        </w:tc>
        <w:tc>
          <w:tcPr>
            <w:tcW w:w="1567" w:type="dxa"/>
            <w:tcMar>
              <w:top w:w="50" w:type="dxa"/>
              <w:left w:w="100" w:type="dxa"/>
            </w:tcMar>
            <w:vAlign w:val="center"/>
          </w:tcPr>
          <w:p w14:paraId="1BCA55FE" w14:textId="77777777" w:rsidR="0019273F" w:rsidRDefault="0019273F">
            <w:pPr>
              <w:spacing w:after="0"/>
              <w:ind w:left="135"/>
              <w:jc w:val="center"/>
            </w:pPr>
          </w:p>
        </w:tc>
        <w:tc>
          <w:tcPr>
            <w:tcW w:w="1102" w:type="dxa"/>
            <w:tcMar>
              <w:top w:w="50" w:type="dxa"/>
              <w:left w:w="100" w:type="dxa"/>
            </w:tcMar>
            <w:vAlign w:val="center"/>
          </w:tcPr>
          <w:p w14:paraId="3C51B862" w14:textId="77777777" w:rsidR="0019273F" w:rsidRDefault="0019273F">
            <w:pPr>
              <w:spacing w:after="0"/>
              <w:ind w:left="135"/>
            </w:pPr>
          </w:p>
        </w:tc>
        <w:tc>
          <w:tcPr>
            <w:tcW w:w="1911" w:type="dxa"/>
            <w:tcMar>
              <w:top w:w="50" w:type="dxa"/>
              <w:left w:w="100" w:type="dxa"/>
            </w:tcMar>
            <w:vAlign w:val="center"/>
          </w:tcPr>
          <w:p w14:paraId="261B498A" w14:textId="77777777" w:rsidR="0019273F" w:rsidRDefault="0019273F">
            <w:pPr>
              <w:spacing w:after="0"/>
              <w:ind w:left="135"/>
            </w:pPr>
          </w:p>
        </w:tc>
      </w:tr>
      <w:tr w:rsidR="0019273F" w:rsidRPr="00C36B99" w14:paraId="128C1FFC" w14:textId="77777777">
        <w:trPr>
          <w:trHeight w:val="144"/>
          <w:tblCellSpacing w:w="20" w:type="nil"/>
        </w:trPr>
        <w:tc>
          <w:tcPr>
            <w:tcW w:w="345" w:type="dxa"/>
            <w:tcMar>
              <w:top w:w="50" w:type="dxa"/>
              <w:left w:w="100" w:type="dxa"/>
            </w:tcMar>
            <w:vAlign w:val="center"/>
          </w:tcPr>
          <w:p w14:paraId="76D58879" w14:textId="77777777" w:rsidR="0019273F" w:rsidRDefault="00C36B99">
            <w:pPr>
              <w:spacing w:after="0"/>
            </w:pPr>
            <w:r>
              <w:rPr>
                <w:rFonts w:ascii="Times New Roman" w:hAnsi="Times New Roman"/>
                <w:color w:val="000000"/>
                <w:sz w:val="24"/>
              </w:rPr>
              <w:t>30</w:t>
            </w:r>
          </w:p>
        </w:tc>
        <w:tc>
          <w:tcPr>
            <w:tcW w:w="3696" w:type="dxa"/>
            <w:tcMar>
              <w:top w:w="50" w:type="dxa"/>
              <w:left w:w="100" w:type="dxa"/>
            </w:tcMar>
            <w:vAlign w:val="center"/>
          </w:tcPr>
          <w:p w14:paraId="78E17A45" w14:textId="77777777" w:rsidR="0019273F" w:rsidRDefault="00C36B99">
            <w:pPr>
              <w:spacing w:after="0"/>
              <w:ind w:left="135"/>
            </w:pPr>
            <w:r w:rsidRPr="00C36B99">
              <w:rPr>
                <w:rFonts w:ascii="Times New Roman" w:hAnsi="Times New Roman"/>
                <w:color w:val="000000"/>
                <w:sz w:val="24"/>
              </w:rPr>
              <w:t xml:space="preserve">Морфологические нормы современного русского литературного языка. </w:t>
            </w:r>
            <w:r>
              <w:rPr>
                <w:rFonts w:ascii="Times New Roman" w:hAnsi="Times New Roman"/>
                <w:color w:val="000000"/>
                <w:sz w:val="24"/>
              </w:rPr>
              <w:t>Основные нормы употребления имён существительных, имён прилагательных, имён числительных</w:t>
            </w:r>
          </w:p>
        </w:tc>
        <w:tc>
          <w:tcPr>
            <w:tcW w:w="774" w:type="dxa"/>
            <w:tcMar>
              <w:top w:w="50" w:type="dxa"/>
              <w:left w:w="100" w:type="dxa"/>
            </w:tcMar>
            <w:vAlign w:val="center"/>
          </w:tcPr>
          <w:p w14:paraId="7D1CB40E"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1347B31" w14:textId="77777777" w:rsidR="0019273F" w:rsidRDefault="0019273F">
            <w:pPr>
              <w:spacing w:after="0"/>
              <w:ind w:left="135"/>
              <w:jc w:val="center"/>
            </w:pPr>
          </w:p>
        </w:tc>
        <w:tc>
          <w:tcPr>
            <w:tcW w:w="1567" w:type="dxa"/>
            <w:tcMar>
              <w:top w:w="50" w:type="dxa"/>
              <w:left w:w="100" w:type="dxa"/>
            </w:tcMar>
            <w:vAlign w:val="center"/>
          </w:tcPr>
          <w:p w14:paraId="6566D540" w14:textId="77777777" w:rsidR="0019273F" w:rsidRDefault="0019273F">
            <w:pPr>
              <w:spacing w:after="0"/>
              <w:ind w:left="135"/>
              <w:jc w:val="center"/>
            </w:pPr>
          </w:p>
        </w:tc>
        <w:tc>
          <w:tcPr>
            <w:tcW w:w="1102" w:type="dxa"/>
            <w:tcMar>
              <w:top w:w="50" w:type="dxa"/>
              <w:left w:w="100" w:type="dxa"/>
            </w:tcMar>
            <w:vAlign w:val="center"/>
          </w:tcPr>
          <w:p w14:paraId="350FD8E9" w14:textId="77777777" w:rsidR="0019273F" w:rsidRDefault="0019273F">
            <w:pPr>
              <w:spacing w:after="0"/>
              <w:ind w:left="135"/>
            </w:pPr>
          </w:p>
        </w:tc>
        <w:tc>
          <w:tcPr>
            <w:tcW w:w="1911" w:type="dxa"/>
            <w:tcMar>
              <w:top w:w="50" w:type="dxa"/>
              <w:left w:w="100" w:type="dxa"/>
            </w:tcMar>
            <w:vAlign w:val="center"/>
          </w:tcPr>
          <w:p w14:paraId="3C012242"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3">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w:t>
              </w:r>
              <w:r w:rsidRPr="00C36B99">
                <w:rPr>
                  <w:rFonts w:ascii="Times New Roman" w:hAnsi="Times New Roman"/>
                  <w:color w:val="0000FF"/>
                  <w:u w:val="single"/>
                </w:rPr>
                <w:t>96</w:t>
              </w:r>
              <w:r>
                <w:rPr>
                  <w:rFonts w:ascii="Times New Roman" w:hAnsi="Times New Roman"/>
                  <w:color w:val="0000FF"/>
                  <w:u w:val="single"/>
                </w:rPr>
                <w:t>e</w:t>
              </w:r>
            </w:hyperlink>
          </w:p>
        </w:tc>
      </w:tr>
      <w:tr w:rsidR="0019273F" w14:paraId="30BE3897" w14:textId="77777777">
        <w:trPr>
          <w:trHeight w:val="144"/>
          <w:tblCellSpacing w:w="20" w:type="nil"/>
        </w:trPr>
        <w:tc>
          <w:tcPr>
            <w:tcW w:w="345" w:type="dxa"/>
            <w:tcMar>
              <w:top w:w="50" w:type="dxa"/>
              <w:left w:w="100" w:type="dxa"/>
            </w:tcMar>
            <w:vAlign w:val="center"/>
          </w:tcPr>
          <w:p w14:paraId="24B3D081" w14:textId="77777777" w:rsidR="0019273F" w:rsidRDefault="00C36B99">
            <w:pPr>
              <w:spacing w:after="0"/>
            </w:pPr>
            <w:r>
              <w:rPr>
                <w:rFonts w:ascii="Times New Roman" w:hAnsi="Times New Roman"/>
                <w:color w:val="000000"/>
                <w:sz w:val="24"/>
              </w:rPr>
              <w:t>31</w:t>
            </w:r>
          </w:p>
        </w:tc>
        <w:tc>
          <w:tcPr>
            <w:tcW w:w="3696" w:type="dxa"/>
            <w:tcMar>
              <w:top w:w="50" w:type="dxa"/>
              <w:left w:w="100" w:type="dxa"/>
            </w:tcMar>
            <w:vAlign w:val="center"/>
          </w:tcPr>
          <w:p w14:paraId="2152A30E" w14:textId="77777777" w:rsidR="0019273F" w:rsidRDefault="00C36B99">
            <w:pPr>
              <w:spacing w:after="0"/>
              <w:ind w:left="135"/>
            </w:pPr>
            <w:r w:rsidRPr="00C36B99">
              <w:rPr>
                <w:rFonts w:ascii="Times New Roman" w:hAnsi="Times New Roman"/>
                <w:color w:val="000000"/>
                <w:sz w:val="24"/>
              </w:rPr>
              <w:t xml:space="preserve">Основные нормы употребления имён существительных, имён прилагательных, имён числительных. </w:t>
            </w:r>
            <w:r>
              <w:rPr>
                <w:rFonts w:ascii="Times New Roman" w:hAnsi="Times New Roman"/>
                <w:color w:val="000000"/>
                <w:sz w:val="24"/>
              </w:rPr>
              <w:t>Практикум</w:t>
            </w:r>
          </w:p>
        </w:tc>
        <w:tc>
          <w:tcPr>
            <w:tcW w:w="774" w:type="dxa"/>
            <w:tcMar>
              <w:top w:w="50" w:type="dxa"/>
              <w:left w:w="100" w:type="dxa"/>
            </w:tcMar>
            <w:vAlign w:val="center"/>
          </w:tcPr>
          <w:p w14:paraId="7A4620C8"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F648A8B" w14:textId="77777777" w:rsidR="0019273F" w:rsidRDefault="0019273F">
            <w:pPr>
              <w:spacing w:after="0"/>
              <w:ind w:left="135"/>
              <w:jc w:val="center"/>
            </w:pPr>
          </w:p>
        </w:tc>
        <w:tc>
          <w:tcPr>
            <w:tcW w:w="1567" w:type="dxa"/>
            <w:tcMar>
              <w:top w:w="50" w:type="dxa"/>
              <w:left w:w="100" w:type="dxa"/>
            </w:tcMar>
            <w:vAlign w:val="center"/>
          </w:tcPr>
          <w:p w14:paraId="7F23FA4B" w14:textId="77777777" w:rsidR="0019273F" w:rsidRDefault="0019273F">
            <w:pPr>
              <w:spacing w:after="0"/>
              <w:ind w:left="135"/>
              <w:jc w:val="center"/>
            </w:pPr>
          </w:p>
        </w:tc>
        <w:tc>
          <w:tcPr>
            <w:tcW w:w="1102" w:type="dxa"/>
            <w:tcMar>
              <w:top w:w="50" w:type="dxa"/>
              <w:left w:w="100" w:type="dxa"/>
            </w:tcMar>
            <w:vAlign w:val="center"/>
          </w:tcPr>
          <w:p w14:paraId="2245FC92" w14:textId="77777777" w:rsidR="0019273F" w:rsidRDefault="0019273F">
            <w:pPr>
              <w:spacing w:after="0"/>
              <w:ind w:left="135"/>
            </w:pPr>
          </w:p>
        </w:tc>
        <w:tc>
          <w:tcPr>
            <w:tcW w:w="1911" w:type="dxa"/>
            <w:tcMar>
              <w:top w:w="50" w:type="dxa"/>
              <w:left w:w="100" w:type="dxa"/>
            </w:tcMar>
            <w:vAlign w:val="center"/>
          </w:tcPr>
          <w:p w14:paraId="71F7211D" w14:textId="77777777" w:rsidR="0019273F" w:rsidRDefault="0019273F">
            <w:pPr>
              <w:spacing w:after="0"/>
              <w:ind w:left="135"/>
            </w:pPr>
          </w:p>
        </w:tc>
      </w:tr>
      <w:tr w:rsidR="0019273F" w14:paraId="70C152C7" w14:textId="77777777">
        <w:trPr>
          <w:trHeight w:val="144"/>
          <w:tblCellSpacing w:w="20" w:type="nil"/>
        </w:trPr>
        <w:tc>
          <w:tcPr>
            <w:tcW w:w="345" w:type="dxa"/>
            <w:tcMar>
              <w:top w:w="50" w:type="dxa"/>
              <w:left w:w="100" w:type="dxa"/>
            </w:tcMar>
            <w:vAlign w:val="center"/>
          </w:tcPr>
          <w:p w14:paraId="0C8DD7CB" w14:textId="77777777" w:rsidR="0019273F" w:rsidRDefault="00C36B99">
            <w:pPr>
              <w:spacing w:after="0"/>
            </w:pPr>
            <w:r>
              <w:rPr>
                <w:rFonts w:ascii="Times New Roman" w:hAnsi="Times New Roman"/>
                <w:color w:val="000000"/>
                <w:sz w:val="24"/>
              </w:rPr>
              <w:t>32</w:t>
            </w:r>
          </w:p>
        </w:tc>
        <w:tc>
          <w:tcPr>
            <w:tcW w:w="3696" w:type="dxa"/>
            <w:tcMar>
              <w:top w:w="50" w:type="dxa"/>
              <w:left w:w="100" w:type="dxa"/>
            </w:tcMar>
            <w:vAlign w:val="center"/>
          </w:tcPr>
          <w:p w14:paraId="389C3F8B" w14:textId="77777777" w:rsidR="0019273F" w:rsidRPr="00C36B99" w:rsidRDefault="00C36B99">
            <w:pPr>
              <w:spacing w:after="0"/>
              <w:ind w:left="135"/>
            </w:pPr>
            <w:r w:rsidRPr="00C36B99">
              <w:rPr>
                <w:rFonts w:ascii="Times New Roman" w:hAnsi="Times New Roman"/>
                <w:color w:val="000000"/>
                <w:sz w:val="24"/>
              </w:rPr>
              <w:t>Основные нормы употребления местоимений, глаголов</w:t>
            </w:r>
          </w:p>
        </w:tc>
        <w:tc>
          <w:tcPr>
            <w:tcW w:w="774" w:type="dxa"/>
            <w:tcMar>
              <w:top w:w="50" w:type="dxa"/>
              <w:left w:w="100" w:type="dxa"/>
            </w:tcMar>
            <w:vAlign w:val="center"/>
          </w:tcPr>
          <w:p w14:paraId="5D3E8532"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4288B6DD" w14:textId="77777777" w:rsidR="0019273F" w:rsidRDefault="0019273F">
            <w:pPr>
              <w:spacing w:after="0"/>
              <w:ind w:left="135"/>
              <w:jc w:val="center"/>
            </w:pPr>
          </w:p>
        </w:tc>
        <w:tc>
          <w:tcPr>
            <w:tcW w:w="1567" w:type="dxa"/>
            <w:tcMar>
              <w:top w:w="50" w:type="dxa"/>
              <w:left w:w="100" w:type="dxa"/>
            </w:tcMar>
            <w:vAlign w:val="center"/>
          </w:tcPr>
          <w:p w14:paraId="11DC251D" w14:textId="77777777" w:rsidR="0019273F" w:rsidRDefault="0019273F">
            <w:pPr>
              <w:spacing w:after="0"/>
              <w:ind w:left="135"/>
              <w:jc w:val="center"/>
            </w:pPr>
          </w:p>
        </w:tc>
        <w:tc>
          <w:tcPr>
            <w:tcW w:w="1102" w:type="dxa"/>
            <w:tcMar>
              <w:top w:w="50" w:type="dxa"/>
              <w:left w:w="100" w:type="dxa"/>
            </w:tcMar>
            <w:vAlign w:val="center"/>
          </w:tcPr>
          <w:p w14:paraId="4588816F" w14:textId="77777777" w:rsidR="0019273F" w:rsidRDefault="0019273F">
            <w:pPr>
              <w:spacing w:after="0"/>
              <w:ind w:left="135"/>
            </w:pPr>
          </w:p>
        </w:tc>
        <w:tc>
          <w:tcPr>
            <w:tcW w:w="1911" w:type="dxa"/>
            <w:tcMar>
              <w:top w:w="50" w:type="dxa"/>
              <w:left w:w="100" w:type="dxa"/>
            </w:tcMar>
            <w:vAlign w:val="center"/>
          </w:tcPr>
          <w:p w14:paraId="20DA4622" w14:textId="77777777" w:rsidR="0019273F" w:rsidRDefault="0019273F">
            <w:pPr>
              <w:spacing w:after="0"/>
              <w:ind w:left="135"/>
            </w:pPr>
          </w:p>
        </w:tc>
      </w:tr>
      <w:tr w:rsidR="0019273F" w14:paraId="52FD8D74" w14:textId="77777777">
        <w:trPr>
          <w:trHeight w:val="144"/>
          <w:tblCellSpacing w:w="20" w:type="nil"/>
        </w:trPr>
        <w:tc>
          <w:tcPr>
            <w:tcW w:w="345" w:type="dxa"/>
            <w:tcMar>
              <w:top w:w="50" w:type="dxa"/>
              <w:left w:w="100" w:type="dxa"/>
            </w:tcMar>
            <w:vAlign w:val="center"/>
          </w:tcPr>
          <w:p w14:paraId="4391809F" w14:textId="77777777" w:rsidR="0019273F" w:rsidRDefault="00C36B99">
            <w:pPr>
              <w:spacing w:after="0"/>
            </w:pPr>
            <w:r>
              <w:rPr>
                <w:rFonts w:ascii="Times New Roman" w:hAnsi="Times New Roman"/>
                <w:color w:val="000000"/>
                <w:sz w:val="24"/>
              </w:rPr>
              <w:t>33</w:t>
            </w:r>
          </w:p>
        </w:tc>
        <w:tc>
          <w:tcPr>
            <w:tcW w:w="3696" w:type="dxa"/>
            <w:tcMar>
              <w:top w:w="50" w:type="dxa"/>
              <w:left w:w="100" w:type="dxa"/>
            </w:tcMar>
            <w:vAlign w:val="center"/>
          </w:tcPr>
          <w:p w14:paraId="400035FE" w14:textId="77777777" w:rsidR="0019273F" w:rsidRDefault="00C36B99">
            <w:pPr>
              <w:spacing w:after="0"/>
              <w:ind w:left="135"/>
            </w:pPr>
            <w:r w:rsidRPr="00C36B99">
              <w:rPr>
                <w:rFonts w:ascii="Times New Roman" w:hAnsi="Times New Roman"/>
                <w:color w:val="000000"/>
                <w:sz w:val="24"/>
              </w:rPr>
              <w:t xml:space="preserve">Основные нормы употребления местоимений, глаголов. </w:t>
            </w:r>
            <w:r>
              <w:rPr>
                <w:rFonts w:ascii="Times New Roman" w:hAnsi="Times New Roman"/>
                <w:color w:val="000000"/>
                <w:sz w:val="24"/>
              </w:rPr>
              <w:t>Практикум</w:t>
            </w:r>
          </w:p>
        </w:tc>
        <w:tc>
          <w:tcPr>
            <w:tcW w:w="774" w:type="dxa"/>
            <w:tcMar>
              <w:top w:w="50" w:type="dxa"/>
              <w:left w:w="100" w:type="dxa"/>
            </w:tcMar>
            <w:vAlign w:val="center"/>
          </w:tcPr>
          <w:p w14:paraId="63243021"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E57608A" w14:textId="77777777" w:rsidR="0019273F" w:rsidRDefault="0019273F">
            <w:pPr>
              <w:spacing w:after="0"/>
              <w:ind w:left="135"/>
              <w:jc w:val="center"/>
            </w:pPr>
          </w:p>
        </w:tc>
        <w:tc>
          <w:tcPr>
            <w:tcW w:w="1567" w:type="dxa"/>
            <w:tcMar>
              <w:top w:w="50" w:type="dxa"/>
              <w:left w:w="100" w:type="dxa"/>
            </w:tcMar>
            <w:vAlign w:val="center"/>
          </w:tcPr>
          <w:p w14:paraId="791F8651" w14:textId="77777777" w:rsidR="0019273F" w:rsidRDefault="0019273F">
            <w:pPr>
              <w:spacing w:after="0"/>
              <w:ind w:left="135"/>
              <w:jc w:val="center"/>
            </w:pPr>
          </w:p>
        </w:tc>
        <w:tc>
          <w:tcPr>
            <w:tcW w:w="1102" w:type="dxa"/>
            <w:tcMar>
              <w:top w:w="50" w:type="dxa"/>
              <w:left w:w="100" w:type="dxa"/>
            </w:tcMar>
            <w:vAlign w:val="center"/>
          </w:tcPr>
          <w:p w14:paraId="4970B8C0" w14:textId="77777777" w:rsidR="0019273F" w:rsidRDefault="0019273F">
            <w:pPr>
              <w:spacing w:after="0"/>
              <w:ind w:left="135"/>
            </w:pPr>
          </w:p>
        </w:tc>
        <w:tc>
          <w:tcPr>
            <w:tcW w:w="1911" w:type="dxa"/>
            <w:tcMar>
              <w:top w:w="50" w:type="dxa"/>
              <w:left w:w="100" w:type="dxa"/>
            </w:tcMar>
            <w:vAlign w:val="center"/>
          </w:tcPr>
          <w:p w14:paraId="046C8A2D" w14:textId="77777777" w:rsidR="0019273F" w:rsidRDefault="0019273F">
            <w:pPr>
              <w:spacing w:after="0"/>
              <w:ind w:left="135"/>
            </w:pPr>
          </w:p>
        </w:tc>
      </w:tr>
      <w:tr w:rsidR="0019273F" w14:paraId="6026C360" w14:textId="77777777">
        <w:trPr>
          <w:trHeight w:val="144"/>
          <w:tblCellSpacing w:w="20" w:type="nil"/>
        </w:trPr>
        <w:tc>
          <w:tcPr>
            <w:tcW w:w="345" w:type="dxa"/>
            <w:tcMar>
              <w:top w:w="50" w:type="dxa"/>
              <w:left w:w="100" w:type="dxa"/>
            </w:tcMar>
            <w:vAlign w:val="center"/>
          </w:tcPr>
          <w:p w14:paraId="64288251" w14:textId="77777777" w:rsidR="0019273F" w:rsidRDefault="00C36B99">
            <w:pPr>
              <w:spacing w:after="0"/>
            </w:pPr>
            <w:r>
              <w:rPr>
                <w:rFonts w:ascii="Times New Roman" w:hAnsi="Times New Roman"/>
                <w:color w:val="000000"/>
                <w:sz w:val="24"/>
              </w:rPr>
              <w:t>34</w:t>
            </w:r>
          </w:p>
        </w:tc>
        <w:tc>
          <w:tcPr>
            <w:tcW w:w="3696" w:type="dxa"/>
            <w:tcMar>
              <w:top w:w="50" w:type="dxa"/>
              <w:left w:w="100" w:type="dxa"/>
            </w:tcMar>
            <w:vAlign w:val="center"/>
          </w:tcPr>
          <w:p w14:paraId="011C3BD7" w14:textId="77777777" w:rsidR="0019273F" w:rsidRDefault="00C36B99">
            <w:pPr>
              <w:spacing w:after="0"/>
              <w:ind w:left="135"/>
            </w:pPr>
            <w:r w:rsidRPr="00C36B99">
              <w:rPr>
                <w:rFonts w:ascii="Times New Roman" w:hAnsi="Times New Roman"/>
                <w:color w:val="000000"/>
                <w:sz w:val="24"/>
              </w:rPr>
              <w:t xml:space="preserve">Итоговый контроль "Морфология. Морфологические нормы". </w:t>
            </w:r>
            <w:r>
              <w:rPr>
                <w:rFonts w:ascii="Times New Roman" w:hAnsi="Times New Roman"/>
                <w:color w:val="000000"/>
                <w:sz w:val="24"/>
              </w:rPr>
              <w:t>Изложение с творческим заданием</w:t>
            </w:r>
          </w:p>
        </w:tc>
        <w:tc>
          <w:tcPr>
            <w:tcW w:w="774" w:type="dxa"/>
            <w:tcMar>
              <w:top w:w="50" w:type="dxa"/>
              <w:left w:w="100" w:type="dxa"/>
            </w:tcMar>
            <w:vAlign w:val="center"/>
          </w:tcPr>
          <w:p w14:paraId="3330557D"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04C6098" w14:textId="77777777" w:rsidR="0019273F" w:rsidRDefault="00C36B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6D2297CC" w14:textId="77777777" w:rsidR="0019273F" w:rsidRDefault="0019273F">
            <w:pPr>
              <w:spacing w:after="0"/>
              <w:ind w:left="135"/>
              <w:jc w:val="center"/>
            </w:pPr>
          </w:p>
        </w:tc>
        <w:tc>
          <w:tcPr>
            <w:tcW w:w="1102" w:type="dxa"/>
            <w:tcMar>
              <w:top w:w="50" w:type="dxa"/>
              <w:left w:w="100" w:type="dxa"/>
            </w:tcMar>
            <w:vAlign w:val="center"/>
          </w:tcPr>
          <w:p w14:paraId="632656E8" w14:textId="77777777" w:rsidR="0019273F" w:rsidRDefault="0019273F">
            <w:pPr>
              <w:spacing w:after="0"/>
              <w:ind w:left="135"/>
            </w:pPr>
          </w:p>
        </w:tc>
        <w:tc>
          <w:tcPr>
            <w:tcW w:w="1911" w:type="dxa"/>
            <w:tcMar>
              <w:top w:w="50" w:type="dxa"/>
              <w:left w:w="100" w:type="dxa"/>
            </w:tcMar>
            <w:vAlign w:val="center"/>
          </w:tcPr>
          <w:p w14:paraId="50E0EE67" w14:textId="77777777" w:rsidR="0019273F" w:rsidRDefault="0019273F">
            <w:pPr>
              <w:spacing w:after="0"/>
              <w:ind w:left="135"/>
            </w:pPr>
          </w:p>
        </w:tc>
      </w:tr>
      <w:tr w:rsidR="0019273F" w14:paraId="5648BC4B" w14:textId="77777777">
        <w:trPr>
          <w:trHeight w:val="144"/>
          <w:tblCellSpacing w:w="20" w:type="nil"/>
        </w:trPr>
        <w:tc>
          <w:tcPr>
            <w:tcW w:w="345" w:type="dxa"/>
            <w:tcMar>
              <w:top w:w="50" w:type="dxa"/>
              <w:left w:w="100" w:type="dxa"/>
            </w:tcMar>
            <w:vAlign w:val="center"/>
          </w:tcPr>
          <w:p w14:paraId="4A223189" w14:textId="77777777" w:rsidR="0019273F" w:rsidRDefault="00C36B99">
            <w:pPr>
              <w:spacing w:after="0"/>
            </w:pPr>
            <w:r>
              <w:rPr>
                <w:rFonts w:ascii="Times New Roman" w:hAnsi="Times New Roman"/>
                <w:color w:val="000000"/>
                <w:sz w:val="24"/>
              </w:rPr>
              <w:t>35</w:t>
            </w:r>
          </w:p>
        </w:tc>
        <w:tc>
          <w:tcPr>
            <w:tcW w:w="3696" w:type="dxa"/>
            <w:tcMar>
              <w:top w:w="50" w:type="dxa"/>
              <w:left w:w="100" w:type="dxa"/>
            </w:tcMar>
            <w:vAlign w:val="center"/>
          </w:tcPr>
          <w:p w14:paraId="1CD331AF" w14:textId="77777777" w:rsidR="0019273F" w:rsidRPr="00C36B99" w:rsidRDefault="00C36B99">
            <w:pPr>
              <w:spacing w:after="0"/>
              <w:ind w:left="135"/>
            </w:pPr>
            <w:r w:rsidRPr="00C36B99">
              <w:rPr>
                <w:rFonts w:ascii="Times New Roman" w:hAnsi="Times New Roman"/>
                <w:color w:val="000000"/>
                <w:sz w:val="24"/>
              </w:rPr>
              <w:t>Орфография как раздел лингвистики (повторение, обобщение)</w:t>
            </w:r>
          </w:p>
        </w:tc>
        <w:tc>
          <w:tcPr>
            <w:tcW w:w="774" w:type="dxa"/>
            <w:tcMar>
              <w:top w:w="50" w:type="dxa"/>
              <w:left w:w="100" w:type="dxa"/>
            </w:tcMar>
            <w:vAlign w:val="center"/>
          </w:tcPr>
          <w:p w14:paraId="6D25C30A"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CB846E0" w14:textId="77777777" w:rsidR="0019273F" w:rsidRDefault="0019273F">
            <w:pPr>
              <w:spacing w:after="0"/>
              <w:ind w:left="135"/>
              <w:jc w:val="center"/>
            </w:pPr>
          </w:p>
        </w:tc>
        <w:tc>
          <w:tcPr>
            <w:tcW w:w="1567" w:type="dxa"/>
            <w:tcMar>
              <w:top w:w="50" w:type="dxa"/>
              <w:left w:w="100" w:type="dxa"/>
            </w:tcMar>
            <w:vAlign w:val="center"/>
          </w:tcPr>
          <w:p w14:paraId="2483DD1D" w14:textId="77777777" w:rsidR="0019273F" w:rsidRDefault="0019273F">
            <w:pPr>
              <w:spacing w:after="0"/>
              <w:ind w:left="135"/>
              <w:jc w:val="center"/>
            </w:pPr>
          </w:p>
        </w:tc>
        <w:tc>
          <w:tcPr>
            <w:tcW w:w="1102" w:type="dxa"/>
            <w:tcMar>
              <w:top w:w="50" w:type="dxa"/>
              <w:left w:w="100" w:type="dxa"/>
            </w:tcMar>
            <w:vAlign w:val="center"/>
          </w:tcPr>
          <w:p w14:paraId="71C65DED" w14:textId="77777777" w:rsidR="0019273F" w:rsidRDefault="0019273F">
            <w:pPr>
              <w:spacing w:after="0"/>
              <w:ind w:left="135"/>
            </w:pPr>
          </w:p>
        </w:tc>
        <w:tc>
          <w:tcPr>
            <w:tcW w:w="1911" w:type="dxa"/>
            <w:tcMar>
              <w:top w:w="50" w:type="dxa"/>
              <w:left w:w="100" w:type="dxa"/>
            </w:tcMar>
            <w:vAlign w:val="center"/>
          </w:tcPr>
          <w:p w14:paraId="620E365F" w14:textId="77777777" w:rsidR="0019273F" w:rsidRDefault="0019273F">
            <w:pPr>
              <w:spacing w:after="0"/>
              <w:ind w:left="135"/>
            </w:pPr>
          </w:p>
        </w:tc>
      </w:tr>
      <w:tr w:rsidR="0019273F" w:rsidRPr="00C36B99" w14:paraId="39B14799" w14:textId="77777777">
        <w:trPr>
          <w:trHeight w:val="144"/>
          <w:tblCellSpacing w:w="20" w:type="nil"/>
        </w:trPr>
        <w:tc>
          <w:tcPr>
            <w:tcW w:w="345" w:type="dxa"/>
            <w:tcMar>
              <w:top w:w="50" w:type="dxa"/>
              <w:left w:w="100" w:type="dxa"/>
            </w:tcMar>
            <w:vAlign w:val="center"/>
          </w:tcPr>
          <w:p w14:paraId="3F6C64A9" w14:textId="77777777" w:rsidR="0019273F" w:rsidRDefault="00C36B99">
            <w:pPr>
              <w:spacing w:after="0"/>
            </w:pPr>
            <w:r>
              <w:rPr>
                <w:rFonts w:ascii="Times New Roman" w:hAnsi="Times New Roman"/>
                <w:color w:val="000000"/>
                <w:sz w:val="24"/>
              </w:rPr>
              <w:t>36</w:t>
            </w:r>
          </w:p>
        </w:tc>
        <w:tc>
          <w:tcPr>
            <w:tcW w:w="3696" w:type="dxa"/>
            <w:tcMar>
              <w:top w:w="50" w:type="dxa"/>
              <w:left w:w="100" w:type="dxa"/>
            </w:tcMar>
            <w:vAlign w:val="center"/>
          </w:tcPr>
          <w:p w14:paraId="3C5E71F3" w14:textId="77777777" w:rsidR="0019273F" w:rsidRPr="00C36B99" w:rsidRDefault="00C36B99">
            <w:pPr>
              <w:spacing w:after="0"/>
              <w:ind w:left="135"/>
            </w:pPr>
            <w:r w:rsidRPr="00C36B99">
              <w:rPr>
                <w:rFonts w:ascii="Times New Roman" w:hAnsi="Times New Roman"/>
                <w:color w:val="000000"/>
                <w:sz w:val="24"/>
              </w:rPr>
              <w:t>Правописание гласных и согласных в корне</w:t>
            </w:r>
          </w:p>
        </w:tc>
        <w:tc>
          <w:tcPr>
            <w:tcW w:w="774" w:type="dxa"/>
            <w:tcMar>
              <w:top w:w="50" w:type="dxa"/>
              <w:left w:w="100" w:type="dxa"/>
            </w:tcMar>
            <w:vAlign w:val="center"/>
          </w:tcPr>
          <w:p w14:paraId="0E4646DB"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3918EF4A" w14:textId="77777777" w:rsidR="0019273F" w:rsidRDefault="0019273F">
            <w:pPr>
              <w:spacing w:after="0"/>
              <w:ind w:left="135"/>
              <w:jc w:val="center"/>
            </w:pPr>
          </w:p>
        </w:tc>
        <w:tc>
          <w:tcPr>
            <w:tcW w:w="1567" w:type="dxa"/>
            <w:tcMar>
              <w:top w:w="50" w:type="dxa"/>
              <w:left w:w="100" w:type="dxa"/>
            </w:tcMar>
            <w:vAlign w:val="center"/>
          </w:tcPr>
          <w:p w14:paraId="0CA0B869" w14:textId="77777777" w:rsidR="0019273F" w:rsidRDefault="0019273F">
            <w:pPr>
              <w:spacing w:after="0"/>
              <w:ind w:left="135"/>
              <w:jc w:val="center"/>
            </w:pPr>
          </w:p>
        </w:tc>
        <w:tc>
          <w:tcPr>
            <w:tcW w:w="1102" w:type="dxa"/>
            <w:tcMar>
              <w:top w:w="50" w:type="dxa"/>
              <w:left w:w="100" w:type="dxa"/>
            </w:tcMar>
            <w:vAlign w:val="center"/>
          </w:tcPr>
          <w:p w14:paraId="0CCF5569" w14:textId="77777777" w:rsidR="0019273F" w:rsidRDefault="0019273F">
            <w:pPr>
              <w:spacing w:after="0"/>
              <w:ind w:left="135"/>
            </w:pPr>
          </w:p>
        </w:tc>
        <w:tc>
          <w:tcPr>
            <w:tcW w:w="1911" w:type="dxa"/>
            <w:tcMar>
              <w:top w:w="50" w:type="dxa"/>
              <w:left w:w="100" w:type="dxa"/>
            </w:tcMar>
            <w:vAlign w:val="center"/>
          </w:tcPr>
          <w:p w14:paraId="090C58A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4">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fbaae</w:t>
              </w:r>
              <w:r w:rsidRPr="00C36B99">
                <w:rPr>
                  <w:rFonts w:ascii="Times New Roman" w:hAnsi="Times New Roman"/>
                  <w:color w:val="0000FF"/>
                  <w:u w:val="single"/>
                </w:rPr>
                <w:t>35</w:t>
              </w:r>
              <w:r>
                <w:rPr>
                  <w:rFonts w:ascii="Times New Roman" w:hAnsi="Times New Roman"/>
                  <w:color w:val="0000FF"/>
                  <w:u w:val="single"/>
                </w:rPr>
                <w:t>a</w:t>
              </w:r>
            </w:hyperlink>
          </w:p>
        </w:tc>
      </w:tr>
      <w:tr w:rsidR="0019273F" w14:paraId="3AF3912F" w14:textId="77777777">
        <w:trPr>
          <w:trHeight w:val="144"/>
          <w:tblCellSpacing w:w="20" w:type="nil"/>
        </w:trPr>
        <w:tc>
          <w:tcPr>
            <w:tcW w:w="345" w:type="dxa"/>
            <w:tcMar>
              <w:top w:w="50" w:type="dxa"/>
              <w:left w:w="100" w:type="dxa"/>
            </w:tcMar>
            <w:vAlign w:val="center"/>
          </w:tcPr>
          <w:p w14:paraId="61147F03" w14:textId="77777777" w:rsidR="0019273F" w:rsidRDefault="00C36B99">
            <w:pPr>
              <w:spacing w:after="0"/>
            </w:pPr>
            <w:r>
              <w:rPr>
                <w:rFonts w:ascii="Times New Roman" w:hAnsi="Times New Roman"/>
                <w:color w:val="000000"/>
                <w:sz w:val="24"/>
              </w:rPr>
              <w:t>37</w:t>
            </w:r>
          </w:p>
        </w:tc>
        <w:tc>
          <w:tcPr>
            <w:tcW w:w="3696" w:type="dxa"/>
            <w:tcMar>
              <w:top w:w="50" w:type="dxa"/>
              <w:left w:w="100" w:type="dxa"/>
            </w:tcMar>
            <w:vAlign w:val="center"/>
          </w:tcPr>
          <w:p w14:paraId="6A598C66" w14:textId="77777777" w:rsidR="0019273F" w:rsidRDefault="00C36B99">
            <w:pPr>
              <w:spacing w:after="0"/>
              <w:ind w:left="135"/>
            </w:pPr>
            <w:r w:rsidRPr="00C36B99">
              <w:rPr>
                <w:rFonts w:ascii="Times New Roman" w:hAnsi="Times New Roman"/>
                <w:color w:val="000000"/>
                <w:sz w:val="24"/>
              </w:rPr>
              <w:t xml:space="preserve">Правописание гласных и согласных </w:t>
            </w:r>
            <w:r w:rsidRPr="00C36B99">
              <w:rPr>
                <w:rFonts w:ascii="Times New Roman" w:hAnsi="Times New Roman"/>
                <w:color w:val="000000"/>
                <w:sz w:val="24"/>
              </w:rPr>
              <w:lastRenderedPageBreak/>
              <w:t xml:space="preserve">в корне. </w:t>
            </w:r>
            <w:r>
              <w:rPr>
                <w:rFonts w:ascii="Times New Roman" w:hAnsi="Times New Roman"/>
                <w:color w:val="000000"/>
                <w:sz w:val="24"/>
              </w:rPr>
              <w:t>Практикум</w:t>
            </w:r>
          </w:p>
        </w:tc>
        <w:tc>
          <w:tcPr>
            <w:tcW w:w="774" w:type="dxa"/>
            <w:tcMar>
              <w:top w:w="50" w:type="dxa"/>
              <w:left w:w="100" w:type="dxa"/>
            </w:tcMar>
            <w:vAlign w:val="center"/>
          </w:tcPr>
          <w:p w14:paraId="086C1DFE" w14:textId="77777777" w:rsidR="0019273F" w:rsidRDefault="00C36B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36C75332" w14:textId="77777777" w:rsidR="0019273F" w:rsidRDefault="0019273F">
            <w:pPr>
              <w:spacing w:after="0"/>
              <w:ind w:left="135"/>
              <w:jc w:val="center"/>
            </w:pPr>
          </w:p>
        </w:tc>
        <w:tc>
          <w:tcPr>
            <w:tcW w:w="1567" w:type="dxa"/>
            <w:tcMar>
              <w:top w:w="50" w:type="dxa"/>
              <w:left w:w="100" w:type="dxa"/>
            </w:tcMar>
            <w:vAlign w:val="center"/>
          </w:tcPr>
          <w:p w14:paraId="17CF684D" w14:textId="77777777" w:rsidR="0019273F" w:rsidRDefault="0019273F">
            <w:pPr>
              <w:spacing w:after="0"/>
              <w:ind w:left="135"/>
              <w:jc w:val="center"/>
            </w:pPr>
          </w:p>
        </w:tc>
        <w:tc>
          <w:tcPr>
            <w:tcW w:w="1102" w:type="dxa"/>
            <w:tcMar>
              <w:top w:w="50" w:type="dxa"/>
              <w:left w:w="100" w:type="dxa"/>
            </w:tcMar>
            <w:vAlign w:val="center"/>
          </w:tcPr>
          <w:p w14:paraId="0AE12239" w14:textId="77777777" w:rsidR="0019273F" w:rsidRDefault="0019273F">
            <w:pPr>
              <w:spacing w:after="0"/>
              <w:ind w:left="135"/>
            </w:pPr>
          </w:p>
        </w:tc>
        <w:tc>
          <w:tcPr>
            <w:tcW w:w="1911" w:type="dxa"/>
            <w:tcMar>
              <w:top w:w="50" w:type="dxa"/>
              <w:left w:w="100" w:type="dxa"/>
            </w:tcMar>
            <w:vAlign w:val="center"/>
          </w:tcPr>
          <w:p w14:paraId="79EAACC9" w14:textId="77777777" w:rsidR="0019273F" w:rsidRDefault="0019273F">
            <w:pPr>
              <w:spacing w:after="0"/>
              <w:ind w:left="135"/>
            </w:pPr>
          </w:p>
        </w:tc>
      </w:tr>
      <w:tr w:rsidR="0019273F" w14:paraId="7477DF48" w14:textId="77777777">
        <w:trPr>
          <w:trHeight w:val="144"/>
          <w:tblCellSpacing w:w="20" w:type="nil"/>
        </w:trPr>
        <w:tc>
          <w:tcPr>
            <w:tcW w:w="345" w:type="dxa"/>
            <w:tcMar>
              <w:top w:w="50" w:type="dxa"/>
              <w:left w:w="100" w:type="dxa"/>
            </w:tcMar>
            <w:vAlign w:val="center"/>
          </w:tcPr>
          <w:p w14:paraId="2D157CC9" w14:textId="77777777" w:rsidR="0019273F" w:rsidRDefault="00C36B99">
            <w:pPr>
              <w:spacing w:after="0"/>
            </w:pPr>
            <w:r>
              <w:rPr>
                <w:rFonts w:ascii="Times New Roman" w:hAnsi="Times New Roman"/>
                <w:color w:val="000000"/>
                <w:sz w:val="24"/>
              </w:rPr>
              <w:t>38</w:t>
            </w:r>
          </w:p>
        </w:tc>
        <w:tc>
          <w:tcPr>
            <w:tcW w:w="3696" w:type="dxa"/>
            <w:tcMar>
              <w:top w:w="50" w:type="dxa"/>
              <w:left w:w="100" w:type="dxa"/>
            </w:tcMar>
            <w:vAlign w:val="center"/>
          </w:tcPr>
          <w:p w14:paraId="2C60F427" w14:textId="77777777" w:rsidR="0019273F" w:rsidRDefault="00C36B99">
            <w:pPr>
              <w:spacing w:after="0"/>
              <w:ind w:left="135"/>
            </w:pPr>
            <w:r w:rsidRPr="00C36B99">
              <w:rPr>
                <w:rFonts w:ascii="Times New Roman" w:hAnsi="Times New Roman"/>
                <w:color w:val="000000"/>
                <w:sz w:val="24"/>
              </w:rPr>
              <w:t xml:space="preserve">Правила правописания слов с разделительных ъ и ь. Правописание приставок. </w:t>
            </w:r>
            <w:r>
              <w:rPr>
                <w:rFonts w:ascii="Times New Roman" w:hAnsi="Times New Roman"/>
                <w:color w:val="000000"/>
                <w:sz w:val="24"/>
              </w:rPr>
              <w:t>Буквы ы — и после приставок</w:t>
            </w:r>
          </w:p>
        </w:tc>
        <w:tc>
          <w:tcPr>
            <w:tcW w:w="774" w:type="dxa"/>
            <w:tcMar>
              <w:top w:w="50" w:type="dxa"/>
              <w:left w:w="100" w:type="dxa"/>
            </w:tcMar>
            <w:vAlign w:val="center"/>
          </w:tcPr>
          <w:p w14:paraId="1E833A70"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B658BFE" w14:textId="77777777" w:rsidR="0019273F" w:rsidRDefault="0019273F">
            <w:pPr>
              <w:spacing w:after="0"/>
              <w:ind w:left="135"/>
              <w:jc w:val="center"/>
            </w:pPr>
          </w:p>
        </w:tc>
        <w:tc>
          <w:tcPr>
            <w:tcW w:w="1567" w:type="dxa"/>
            <w:tcMar>
              <w:top w:w="50" w:type="dxa"/>
              <w:left w:w="100" w:type="dxa"/>
            </w:tcMar>
            <w:vAlign w:val="center"/>
          </w:tcPr>
          <w:p w14:paraId="71B856AD" w14:textId="77777777" w:rsidR="0019273F" w:rsidRDefault="0019273F">
            <w:pPr>
              <w:spacing w:after="0"/>
              <w:ind w:left="135"/>
              <w:jc w:val="center"/>
            </w:pPr>
          </w:p>
        </w:tc>
        <w:tc>
          <w:tcPr>
            <w:tcW w:w="1102" w:type="dxa"/>
            <w:tcMar>
              <w:top w:w="50" w:type="dxa"/>
              <w:left w:w="100" w:type="dxa"/>
            </w:tcMar>
            <w:vAlign w:val="center"/>
          </w:tcPr>
          <w:p w14:paraId="47E22F05" w14:textId="77777777" w:rsidR="0019273F" w:rsidRDefault="0019273F">
            <w:pPr>
              <w:spacing w:after="0"/>
              <w:ind w:left="135"/>
            </w:pPr>
          </w:p>
        </w:tc>
        <w:tc>
          <w:tcPr>
            <w:tcW w:w="1911" w:type="dxa"/>
            <w:tcMar>
              <w:top w:w="50" w:type="dxa"/>
              <w:left w:w="100" w:type="dxa"/>
            </w:tcMar>
            <w:vAlign w:val="center"/>
          </w:tcPr>
          <w:p w14:paraId="4B32BC8A" w14:textId="77777777" w:rsidR="0019273F" w:rsidRDefault="0019273F">
            <w:pPr>
              <w:spacing w:after="0"/>
              <w:ind w:left="135"/>
            </w:pPr>
          </w:p>
        </w:tc>
      </w:tr>
      <w:tr w:rsidR="0019273F" w14:paraId="7AB277A5" w14:textId="77777777">
        <w:trPr>
          <w:trHeight w:val="144"/>
          <w:tblCellSpacing w:w="20" w:type="nil"/>
        </w:trPr>
        <w:tc>
          <w:tcPr>
            <w:tcW w:w="345" w:type="dxa"/>
            <w:tcMar>
              <w:top w:w="50" w:type="dxa"/>
              <w:left w:w="100" w:type="dxa"/>
            </w:tcMar>
            <w:vAlign w:val="center"/>
          </w:tcPr>
          <w:p w14:paraId="35BDD59A" w14:textId="77777777" w:rsidR="0019273F" w:rsidRDefault="00C36B99">
            <w:pPr>
              <w:spacing w:after="0"/>
            </w:pPr>
            <w:r>
              <w:rPr>
                <w:rFonts w:ascii="Times New Roman" w:hAnsi="Times New Roman"/>
                <w:color w:val="000000"/>
                <w:sz w:val="24"/>
              </w:rPr>
              <w:t>39</w:t>
            </w:r>
          </w:p>
        </w:tc>
        <w:tc>
          <w:tcPr>
            <w:tcW w:w="3696" w:type="dxa"/>
            <w:tcMar>
              <w:top w:w="50" w:type="dxa"/>
              <w:left w:w="100" w:type="dxa"/>
            </w:tcMar>
            <w:vAlign w:val="center"/>
          </w:tcPr>
          <w:p w14:paraId="4EB845F1" w14:textId="77777777" w:rsidR="0019273F" w:rsidRDefault="00C36B99">
            <w:pPr>
              <w:spacing w:after="0"/>
              <w:ind w:left="135"/>
            </w:pPr>
            <w:r w:rsidRPr="00C36B99">
              <w:rPr>
                <w:rFonts w:ascii="Times New Roman" w:hAnsi="Times New Roman"/>
                <w:color w:val="000000"/>
                <w:sz w:val="24"/>
              </w:rPr>
              <w:t xml:space="preserve">Употребление разделительных ъ и ь. Правописание приставок. Буквы ы — и после приставок. </w:t>
            </w:r>
            <w:r>
              <w:rPr>
                <w:rFonts w:ascii="Times New Roman" w:hAnsi="Times New Roman"/>
                <w:color w:val="000000"/>
                <w:sz w:val="24"/>
              </w:rPr>
              <w:t>Практикум</w:t>
            </w:r>
          </w:p>
        </w:tc>
        <w:tc>
          <w:tcPr>
            <w:tcW w:w="774" w:type="dxa"/>
            <w:tcMar>
              <w:top w:w="50" w:type="dxa"/>
              <w:left w:w="100" w:type="dxa"/>
            </w:tcMar>
            <w:vAlign w:val="center"/>
          </w:tcPr>
          <w:p w14:paraId="0E6015F5"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736FE98" w14:textId="77777777" w:rsidR="0019273F" w:rsidRDefault="0019273F">
            <w:pPr>
              <w:spacing w:after="0"/>
              <w:ind w:left="135"/>
              <w:jc w:val="center"/>
            </w:pPr>
          </w:p>
        </w:tc>
        <w:tc>
          <w:tcPr>
            <w:tcW w:w="1567" w:type="dxa"/>
            <w:tcMar>
              <w:top w:w="50" w:type="dxa"/>
              <w:left w:w="100" w:type="dxa"/>
            </w:tcMar>
            <w:vAlign w:val="center"/>
          </w:tcPr>
          <w:p w14:paraId="33D1D59A" w14:textId="77777777" w:rsidR="0019273F" w:rsidRDefault="0019273F">
            <w:pPr>
              <w:spacing w:after="0"/>
              <w:ind w:left="135"/>
              <w:jc w:val="center"/>
            </w:pPr>
          </w:p>
        </w:tc>
        <w:tc>
          <w:tcPr>
            <w:tcW w:w="1102" w:type="dxa"/>
            <w:tcMar>
              <w:top w:w="50" w:type="dxa"/>
              <w:left w:w="100" w:type="dxa"/>
            </w:tcMar>
            <w:vAlign w:val="center"/>
          </w:tcPr>
          <w:p w14:paraId="13FC3A42" w14:textId="77777777" w:rsidR="0019273F" w:rsidRDefault="0019273F">
            <w:pPr>
              <w:spacing w:after="0"/>
              <w:ind w:left="135"/>
            </w:pPr>
          </w:p>
        </w:tc>
        <w:tc>
          <w:tcPr>
            <w:tcW w:w="1911" w:type="dxa"/>
            <w:tcMar>
              <w:top w:w="50" w:type="dxa"/>
              <w:left w:w="100" w:type="dxa"/>
            </w:tcMar>
            <w:vAlign w:val="center"/>
          </w:tcPr>
          <w:p w14:paraId="4E53AA20" w14:textId="77777777" w:rsidR="0019273F" w:rsidRDefault="0019273F">
            <w:pPr>
              <w:spacing w:after="0"/>
              <w:ind w:left="135"/>
            </w:pPr>
          </w:p>
        </w:tc>
      </w:tr>
      <w:tr w:rsidR="0019273F" w:rsidRPr="00C36B99" w14:paraId="12B651A5" w14:textId="77777777">
        <w:trPr>
          <w:trHeight w:val="144"/>
          <w:tblCellSpacing w:w="20" w:type="nil"/>
        </w:trPr>
        <w:tc>
          <w:tcPr>
            <w:tcW w:w="345" w:type="dxa"/>
            <w:tcMar>
              <w:top w:w="50" w:type="dxa"/>
              <w:left w:w="100" w:type="dxa"/>
            </w:tcMar>
            <w:vAlign w:val="center"/>
          </w:tcPr>
          <w:p w14:paraId="2BA4F5F8" w14:textId="77777777" w:rsidR="0019273F" w:rsidRDefault="00C36B99">
            <w:pPr>
              <w:spacing w:after="0"/>
            </w:pPr>
            <w:r>
              <w:rPr>
                <w:rFonts w:ascii="Times New Roman" w:hAnsi="Times New Roman"/>
                <w:color w:val="000000"/>
                <w:sz w:val="24"/>
              </w:rPr>
              <w:t>40</w:t>
            </w:r>
          </w:p>
        </w:tc>
        <w:tc>
          <w:tcPr>
            <w:tcW w:w="3696" w:type="dxa"/>
            <w:tcMar>
              <w:top w:w="50" w:type="dxa"/>
              <w:left w:w="100" w:type="dxa"/>
            </w:tcMar>
            <w:vAlign w:val="center"/>
          </w:tcPr>
          <w:p w14:paraId="727CFCD6" w14:textId="77777777" w:rsidR="0019273F" w:rsidRDefault="00C36B99">
            <w:pPr>
              <w:spacing w:after="0"/>
              <w:ind w:left="135"/>
            </w:pPr>
            <w:r>
              <w:rPr>
                <w:rFonts w:ascii="Times New Roman" w:hAnsi="Times New Roman"/>
                <w:color w:val="000000"/>
                <w:sz w:val="24"/>
              </w:rPr>
              <w:t>Правописание суффиксов</w:t>
            </w:r>
          </w:p>
        </w:tc>
        <w:tc>
          <w:tcPr>
            <w:tcW w:w="774" w:type="dxa"/>
            <w:tcMar>
              <w:top w:w="50" w:type="dxa"/>
              <w:left w:w="100" w:type="dxa"/>
            </w:tcMar>
            <w:vAlign w:val="center"/>
          </w:tcPr>
          <w:p w14:paraId="3FFCA477"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A3E337C" w14:textId="77777777" w:rsidR="0019273F" w:rsidRDefault="0019273F">
            <w:pPr>
              <w:spacing w:after="0"/>
              <w:ind w:left="135"/>
              <w:jc w:val="center"/>
            </w:pPr>
          </w:p>
        </w:tc>
        <w:tc>
          <w:tcPr>
            <w:tcW w:w="1567" w:type="dxa"/>
            <w:tcMar>
              <w:top w:w="50" w:type="dxa"/>
              <w:left w:w="100" w:type="dxa"/>
            </w:tcMar>
            <w:vAlign w:val="center"/>
          </w:tcPr>
          <w:p w14:paraId="1F49F61D" w14:textId="77777777" w:rsidR="0019273F" w:rsidRDefault="0019273F">
            <w:pPr>
              <w:spacing w:after="0"/>
              <w:ind w:left="135"/>
              <w:jc w:val="center"/>
            </w:pPr>
          </w:p>
        </w:tc>
        <w:tc>
          <w:tcPr>
            <w:tcW w:w="1102" w:type="dxa"/>
            <w:tcMar>
              <w:top w:w="50" w:type="dxa"/>
              <w:left w:w="100" w:type="dxa"/>
            </w:tcMar>
            <w:vAlign w:val="center"/>
          </w:tcPr>
          <w:p w14:paraId="737376BF" w14:textId="77777777" w:rsidR="0019273F" w:rsidRDefault="0019273F">
            <w:pPr>
              <w:spacing w:after="0"/>
              <w:ind w:left="135"/>
            </w:pPr>
          </w:p>
        </w:tc>
        <w:tc>
          <w:tcPr>
            <w:tcW w:w="1911" w:type="dxa"/>
            <w:tcMar>
              <w:top w:w="50" w:type="dxa"/>
              <w:left w:w="100" w:type="dxa"/>
            </w:tcMar>
            <w:vAlign w:val="center"/>
          </w:tcPr>
          <w:p w14:paraId="2F9F70C7"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5">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fbaae</w:t>
              </w:r>
              <w:r w:rsidRPr="00C36B99">
                <w:rPr>
                  <w:rFonts w:ascii="Times New Roman" w:hAnsi="Times New Roman"/>
                  <w:color w:val="0000FF"/>
                  <w:u w:val="single"/>
                </w:rPr>
                <w:t>53</w:t>
              </w:r>
              <w:r>
                <w:rPr>
                  <w:rFonts w:ascii="Times New Roman" w:hAnsi="Times New Roman"/>
                  <w:color w:val="0000FF"/>
                  <w:u w:val="single"/>
                </w:rPr>
                <w:t>a</w:t>
              </w:r>
            </w:hyperlink>
          </w:p>
        </w:tc>
      </w:tr>
      <w:tr w:rsidR="0019273F" w14:paraId="1A2866E9" w14:textId="77777777">
        <w:trPr>
          <w:trHeight w:val="144"/>
          <w:tblCellSpacing w:w="20" w:type="nil"/>
        </w:trPr>
        <w:tc>
          <w:tcPr>
            <w:tcW w:w="345" w:type="dxa"/>
            <w:tcMar>
              <w:top w:w="50" w:type="dxa"/>
              <w:left w:w="100" w:type="dxa"/>
            </w:tcMar>
            <w:vAlign w:val="center"/>
          </w:tcPr>
          <w:p w14:paraId="7766E820" w14:textId="77777777" w:rsidR="0019273F" w:rsidRDefault="00C36B99">
            <w:pPr>
              <w:spacing w:after="0"/>
            </w:pPr>
            <w:r>
              <w:rPr>
                <w:rFonts w:ascii="Times New Roman" w:hAnsi="Times New Roman"/>
                <w:color w:val="000000"/>
                <w:sz w:val="24"/>
              </w:rPr>
              <w:t>41</w:t>
            </w:r>
          </w:p>
        </w:tc>
        <w:tc>
          <w:tcPr>
            <w:tcW w:w="3696" w:type="dxa"/>
            <w:tcMar>
              <w:top w:w="50" w:type="dxa"/>
              <w:left w:w="100" w:type="dxa"/>
            </w:tcMar>
            <w:vAlign w:val="center"/>
          </w:tcPr>
          <w:p w14:paraId="41E414E0" w14:textId="77777777" w:rsidR="0019273F" w:rsidRDefault="00C36B99">
            <w:pPr>
              <w:spacing w:after="0"/>
              <w:ind w:left="135"/>
            </w:pPr>
            <w:r>
              <w:rPr>
                <w:rFonts w:ascii="Times New Roman" w:hAnsi="Times New Roman"/>
                <w:color w:val="000000"/>
                <w:sz w:val="24"/>
              </w:rPr>
              <w:t>Правописание суффиксов. Практикум</w:t>
            </w:r>
          </w:p>
        </w:tc>
        <w:tc>
          <w:tcPr>
            <w:tcW w:w="774" w:type="dxa"/>
            <w:tcMar>
              <w:top w:w="50" w:type="dxa"/>
              <w:left w:w="100" w:type="dxa"/>
            </w:tcMar>
            <w:vAlign w:val="center"/>
          </w:tcPr>
          <w:p w14:paraId="6601BBF3"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B944CAA" w14:textId="77777777" w:rsidR="0019273F" w:rsidRDefault="0019273F">
            <w:pPr>
              <w:spacing w:after="0"/>
              <w:ind w:left="135"/>
              <w:jc w:val="center"/>
            </w:pPr>
          </w:p>
        </w:tc>
        <w:tc>
          <w:tcPr>
            <w:tcW w:w="1567" w:type="dxa"/>
            <w:tcMar>
              <w:top w:w="50" w:type="dxa"/>
              <w:left w:w="100" w:type="dxa"/>
            </w:tcMar>
            <w:vAlign w:val="center"/>
          </w:tcPr>
          <w:p w14:paraId="334E0B79" w14:textId="77777777" w:rsidR="0019273F" w:rsidRDefault="0019273F">
            <w:pPr>
              <w:spacing w:after="0"/>
              <w:ind w:left="135"/>
              <w:jc w:val="center"/>
            </w:pPr>
          </w:p>
        </w:tc>
        <w:tc>
          <w:tcPr>
            <w:tcW w:w="1102" w:type="dxa"/>
            <w:tcMar>
              <w:top w:w="50" w:type="dxa"/>
              <w:left w:w="100" w:type="dxa"/>
            </w:tcMar>
            <w:vAlign w:val="center"/>
          </w:tcPr>
          <w:p w14:paraId="541AE238" w14:textId="77777777" w:rsidR="0019273F" w:rsidRDefault="0019273F">
            <w:pPr>
              <w:spacing w:after="0"/>
              <w:ind w:left="135"/>
            </w:pPr>
          </w:p>
        </w:tc>
        <w:tc>
          <w:tcPr>
            <w:tcW w:w="1911" w:type="dxa"/>
            <w:tcMar>
              <w:top w:w="50" w:type="dxa"/>
              <w:left w:w="100" w:type="dxa"/>
            </w:tcMar>
            <w:vAlign w:val="center"/>
          </w:tcPr>
          <w:p w14:paraId="26656034" w14:textId="77777777" w:rsidR="0019273F" w:rsidRDefault="0019273F">
            <w:pPr>
              <w:spacing w:after="0"/>
              <w:ind w:left="135"/>
            </w:pPr>
          </w:p>
        </w:tc>
      </w:tr>
      <w:tr w:rsidR="0019273F" w:rsidRPr="00C36B99" w14:paraId="7B1CA25D" w14:textId="77777777">
        <w:trPr>
          <w:trHeight w:val="144"/>
          <w:tblCellSpacing w:w="20" w:type="nil"/>
        </w:trPr>
        <w:tc>
          <w:tcPr>
            <w:tcW w:w="345" w:type="dxa"/>
            <w:tcMar>
              <w:top w:w="50" w:type="dxa"/>
              <w:left w:w="100" w:type="dxa"/>
            </w:tcMar>
            <w:vAlign w:val="center"/>
          </w:tcPr>
          <w:p w14:paraId="1B00BF14" w14:textId="77777777" w:rsidR="0019273F" w:rsidRDefault="00C36B99">
            <w:pPr>
              <w:spacing w:after="0"/>
            </w:pPr>
            <w:r>
              <w:rPr>
                <w:rFonts w:ascii="Times New Roman" w:hAnsi="Times New Roman"/>
                <w:color w:val="000000"/>
                <w:sz w:val="24"/>
              </w:rPr>
              <w:t>42</w:t>
            </w:r>
          </w:p>
        </w:tc>
        <w:tc>
          <w:tcPr>
            <w:tcW w:w="3696" w:type="dxa"/>
            <w:tcMar>
              <w:top w:w="50" w:type="dxa"/>
              <w:left w:w="100" w:type="dxa"/>
            </w:tcMar>
            <w:vAlign w:val="center"/>
          </w:tcPr>
          <w:p w14:paraId="06AF3238" w14:textId="77777777" w:rsidR="0019273F" w:rsidRPr="00C36B99" w:rsidRDefault="00C36B99">
            <w:pPr>
              <w:spacing w:after="0"/>
              <w:ind w:left="135"/>
            </w:pPr>
            <w:r w:rsidRPr="00C36B99">
              <w:rPr>
                <w:rFonts w:ascii="Times New Roman" w:hAnsi="Times New Roman"/>
                <w:color w:val="000000"/>
                <w:sz w:val="24"/>
              </w:rPr>
              <w:t xml:space="preserve">Правописание н и </w:t>
            </w:r>
            <w:proofErr w:type="spellStart"/>
            <w:r w:rsidRPr="00C36B99">
              <w:rPr>
                <w:rFonts w:ascii="Times New Roman" w:hAnsi="Times New Roman"/>
                <w:color w:val="000000"/>
                <w:sz w:val="24"/>
              </w:rPr>
              <w:t>нн</w:t>
            </w:r>
            <w:proofErr w:type="spellEnd"/>
            <w:r w:rsidRPr="00C36B99">
              <w:rPr>
                <w:rFonts w:ascii="Times New Roman" w:hAnsi="Times New Roman"/>
                <w:color w:val="000000"/>
                <w:sz w:val="24"/>
              </w:rPr>
              <w:t xml:space="preserve"> в именах существительных, в именах прилагательных, глаголах, причастиях, наречиях</w:t>
            </w:r>
          </w:p>
        </w:tc>
        <w:tc>
          <w:tcPr>
            <w:tcW w:w="774" w:type="dxa"/>
            <w:tcMar>
              <w:top w:w="50" w:type="dxa"/>
              <w:left w:w="100" w:type="dxa"/>
            </w:tcMar>
            <w:vAlign w:val="center"/>
          </w:tcPr>
          <w:p w14:paraId="0A263A8E"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7A11381" w14:textId="77777777" w:rsidR="0019273F" w:rsidRDefault="0019273F">
            <w:pPr>
              <w:spacing w:after="0"/>
              <w:ind w:left="135"/>
              <w:jc w:val="center"/>
            </w:pPr>
          </w:p>
        </w:tc>
        <w:tc>
          <w:tcPr>
            <w:tcW w:w="1567" w:type="dxa"/>
            <w:tcMar>
              <w:top w:w="50" w:type="dxa"/>
              <w:left w:w="100" w:type="dxa"/>
            </w:tcMar>
            <w:vAlign w:val="center"/>
          </w:tcPr>
          <w:p w14:paraId="7976255C" w14:textId="77777777" w:rsidR="0019273F" w:rsidRDefault="0019273F">
            <w:pPr>
              <w:spacing w:after="0"/>
              <w:ind w:left="135"/>
              <w:jc w:val="center"/>
            </w:pPr>
          </w:p>
        </w:tc>
        <w:tc>
          <w:tcPr>
            <w:tcW w:w="1102" w:type="dxa"/>
            <w:tcMar>
              <w:top w:w="50" w:type="dxa"/>
              <w:left w:w="100" w:type="dxa"/>
            </w:tcMar>
            <w:vAlign w:val="center"/>
          </w:tcPr>
          <w:p w14:paraId="44843109" w14:textId="77777777" w:rsidR="0019273F" w:rsidRDefault="0019273F">
            <w:pPr>
              <w:spacing w:after="0"/>
              <w:ind w:left="135"/>
            </w:pPr>
          </w:p>
        </w:tc>
        <w:tc>
          <w:tcPr>
            <w:tcW w:w="1911" w:type="dxa"/>
            <w:tcMar>
              <w:top w:w="50" w:type="dxa"/>
              <w:left w:w="100" w:type="dxa"/>
            </w:tcMar>
            <w:vAlign w:val="center"/>
          </w:tcPr>
          <w:p w14:paraId="1E59EE6E"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6">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fbaae</w:t>
              </w:r>
              <w:r w:rsidRPr="00C36B99">
                <w:rPr>
                  <w:rFonts w:ascii="Times New Roman" w:hAnsi="Times New Roman"/>
                  <w:color w:val="0000FF"/>
                  <w:u w:val="single"/>
                </w:rPr>
                <w:t>65</w:t>
              </w:r>
              <w:r>
                <w:rPr>
                  <w:rFonts w:ascii="Times New Roman" w:hAnsi="Times New Roman"/>
                  <w:color w:val="0000FF"/>
                  <w:u w:val="single"/>
                </w:rPr>
                <w:t>c</w:t>
              </w:r>
            </w:hyperlink>
          </w:p>
        </w:tc>
      </w:tr>
      <w:tr w:rsidR="0019273F" w14:paraId="0B56163D" w14:textId="77777777">
        <w:trPr>
          <w:trHeight w:val="144"/>
          <w:tblCellSpacing w:w="20" w:type="nil"/>
        </w:trPr>
        <w:tc>
          <w:tcPr>
            <w:tcW w:w="345" w:type="dxa"/>
            <w:tcMar>
              <w:top w:w="50" w:type="dxa"/>
              <w:left w:w="100" w:type="dxa"/>
            </w:tcMar>
            <w:vAlign w:val="center"/>
          </w:tcPr>
          <w:p w14:paraId="148DB0AA" w14:textId="77777777" w:rsidR="0019273F" w:rsidRDefault="00C36B99">
            <w:pPr>
              <w:spacing w:after="0"/>
            </w:pPr>
            <w:r>
              <w:rPr>
                <w:rFonts w:ascii="Times New Roman" w:hAnsi="Times New Roman"/>
                <w:color w:val="000000"/>
                <w:sz w:val="24"/>
              </w:rPr>
              <w:t>43</w:t>
            </w:r>
          </w:p>
        </w:tc>
        <w:tc>
          <w:tcPr>
            <w:tcW w:w="3696" w:type="dxa"/>
            <w:tcMar>
              <w:top w:w="50" w:type="dxa"/>
              <w:left w:w="100" w:type="dxa"/>
            </w:tcMar>
            <w:vAlign w:val="center"/>
          </w:tcPr>
          <w:p w14:paraId="1ABF2C5F" w14:textId="77777777" w:rsidR="0019273F" w:rsidRDefault="00C36B99">
            <w:pPr>
              <w:spacing w:after="0"/>
              <w:ind w:left="135"/>
            </w:pPr>
            <w:r w:rsidRPr="00C36B99">
              <w:rPr>
                <w:rFonts w:ascii="Times New Roman" w:hAnsi="Times New Roman"/>
                <w:color w:val="000000"/>
                <w:sz w:val="24"/>
              </w:rPr>
              <w:t xml:space="preserve">Правописание н и </w:t>
            </w:r>
            <w:proofErr w:type="spellStart"/>
            <w:r w:rsidRPr="00C36B99">
              <w:rPr>
                <w:rFonts w:ascii="Times New Roman" w:hAnsi="Times New Roman"/>
                <w:color w:val="000000"/>
                <w:sz w:val="24"/>
              </w:rPr>
              <w:t>нн</w:t>
            </w:r>
            <w:proofErr w:type="spellEnd"/>
            <w:r w:rsidRPr="00C36B99">
              <w:rPr>
                <w:rFonts w:ascii="Times New Roman" w:hAnsi="Times New Roman"/>
                <w:color w:val="000000"/>
                <w:sz w:val="24"/>
              </w:rPr>
              <w:t xml:space="preserve"> в словах различных частей речи. </w:t>
            </w:r>
            <w:r>
              <w:rPr>
                <w:rFonts w:ascii="Times New Roman" w:hAnsi="Times New Roman"/>
                <w:color w:val="000000"/>
                <w:sz w:val="24"/>
              </w:rPr>
              <w:t>Практикум</w:t>
            </w:r>
          </w:p>
        </w:tc>
        <w:tc>
          <w:tcPr>
            <w:tcW w:w="774" w:type="dxa"/>
            <w:tcMar>
              <w:top w:w="50" w:type="dxa"/>
              <w:left w:w="100" w:type="dxa"/>
            </w:tcMar>
            <w:vAlign w:val="center"/>
          </w:tcPr>
          <w:p w14:paraId="3315FE59"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DCB5AE5" w14:textId="77777777" w:rsidR="0019273F" w:rsidRDefault="0019273F">
            <w:pPr>
              <w:spacing w:after="0"/>
              <w:ind w:left="135"/>
              <w:jc w:val="center"/>
            </w:pPr>
          </w:p>
        </w:tc>
        <w:tc>
          <w:tcPr>
            <w:tcW w:w="1567" w:type="dxa"/>
            <w:tcMar>
              <w:top w:w="50" w:type="dxa"/>
              <w:left w:w="100" w:type="dxa"/>
            </w:tcMar>
            <w:vAlign w:val="center"/>
          </w:tcPr>
          <w:p w14:paraId="2D6AF6BB" w14:textId="77777777" w:rsidR="0019273F" w:rsidRDefault="0019273F">
            <w:pPr>
              <w:spacing w:after="0"/>
              <w:ind w:left="135"/>
              <w:jc w:val="center"/>
            </w:pPr>
          </w:p>
        </w:tc>
        <w:tc>
          <w:tcPr>
            <w:tcW w:w="1102" w:type="dxa"/>
            <w:tcMar>
              <w:top w:w="50" w:type="dxa"/>
              <w:left w:w="100" w:type="dxa"/>
            </w:tcMar>
            <w:vAlign w:val="center"/>
          </w:tcPr>
          <w:p w14:paraId="7B88415E" w14:textId="77777777" w:rsidR="0019273F" w:rsidRDefault="0019273F">
            <w:pPr>
              <w:spacing w:after="0"/>
              <w:ind w:left="135"/>
            </w:pPr>
          </w:p>
        </w:tc>
        <w:tc>
          <w:tcPr>
            <w:tcW w:w="1911" w:type="dxa"/>
            <w:tcMar>
              <w:top w:w="50" w:type="dxa"/>
              <w:left w:w="100" w:type="dxa"/>
            </w:tcMar>
            <w:vAlign w:val="center"/>
          </w:tcPr>
          <w:p w14:paraId="3540A065" w14:textId="77777777" w:rsidR="0019273F" w:rsidRDefault="0019273F">
            <w:pPr>
              <w:spacing w:after="0"/>
              <w:ind w:left="135"/>
            </w:pPr>
          </w:p>
        </w:tc>
      </w:tr>
      <w:tr w:rsidR="0019273F" w:rsidRPr="00C36B99" w14:paraId="4CA66706" w14:textId="77777777">
        <w:trPr>
          <w:trHeight w:val="144"/>
          <w:tblCellSpacing w:w="20" w:type="nil"/>
        </w:trPr>
        <w:tc>
          <w:tcPr>
            <w:tcW w:w="345" w:type="dxa"/>
            <w:tcMar>
              <w:top w:w="50" w:type="dxa"/>
              <w:left w:w="100" w:type="dxa"/>
            </w:tcMar>
            <w:vAlign w:val="center"/>
          </w:tcPr>
          <w:p w14:paraId="009FE9F2" w14:textId="77777777" w:rsidR="0019273F" w:rsidRDefault="00C36B99">
            <w:pPr>
              <w:spacing w:after="0"/>
            </w:pPr>
            <w:r>
              <w:rPr>
                <w:rFonts w:ascii="Times New Roman" w:hAnsi="Times New Roman"/>
                <w:color w:val="000000"/>
                <w:sz w:val="24"/>
              </w:rPr>
              <w:t>44</w:t>
            </w:r>
          </w:p>
        </w:tc>
        <w:tc>
          <w:tcPr>
            <w:tcW w:w="3696" w:type="dxa"/>
            <w:tcMar>
              <w:top w:w="50" w:type="dxa"/>
              <w:left w:w="100" w:type="dxa"/>
            </w:tcMar>
            <w:vAlign w:val="center"/>
          </w:tcPr>
          <w:p w14:paraId="11DE9CD8" w14:textId="77777777" w:rsidR="0019273F" w:rsidRPr="00C36B99" w:rsidRDefault="00C36B99">
            <w:pPr>
              <w:spacing w:after="0"/>
              <w:ind w:left="135"/>
            </w:pPr>
            <w:r w:rsidRPr="00C36B99">
              <w:rPr>
                <w:rFonts w:ascii="Times New Roman" w:hAnsi="Times New Roman"/>
                <w:color w:val="000000"/>
                <w:sz w:val="24"/>
              </w:rPr>
              <w:t>Правописание слов с не и ни (в отрицательных и неопределенных местоимениях, наречиях при двойном отрицании, в восклицательных предложениях с придаточными уступительными)</w:t>
            </w:r>
          </w:p>
        </w:tc>
        <w:tc>
          <w:tcPr>
            <w:tcW w:w="774" w:type="dxa"/>
            <w:tcMar>
              <w:top w:w="50" w:type="dxa"/>
              <w:left w:w="100" w:type="dxa"/>
            </w:tcMar>
            <w:vAlign w:val="center"/>
          </w:tcPr>
          <w:p w14:paraId="2433B93A"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F55B23B" w14:textId="77777777" w:rsidR="0019273F" w:rsidRDefault="0019273F">
            <w:pPr>
              <w:spacing w:after="0"/>
              <w:ind w:left="135"/>
              <w:jc w:val="center"/>
            </w:pPr>
          </w:p>
        </w:tc>
        <w:tc>
          <w:tcPr>
            <w:tcW w:w="1567" w:type="dxa"/>
            <w:tcMar>
              <w:top w:w="50" w:type="dxa"/>
              <w:left w:w="100" w:type="dxa"/>
            </w:tcMar>
            <w:vAlign w:val="center"/>
          </w:tcPr>
          <w:p w14:paraId="45A386EB" w14:textId="77777777" w:rsidR="0019273F" w:rsidRDefault="0019273F">
            <w:pPr>
              <w:spacing w:after="0"/>
              <w:ind w:left="135"/>
              <w:jc w:val="center"/>
            </w:pPr>
          </w:p>
        </w:tc>
        <w:tc>
          <w:tcPr>
            <w:tcW w:w="1102" w:type="dxa"/>
            <w:tcMar>
              <w:top w:w="50" w:type="dxa"/>
              <w:left w:w="100" w:type="dxa"/>
            </w:tcMar>
            <w:vAlign w:val="center"/>
          </w:tcPr>
          <w:p w14:paraId="2D7BC2CF" w14:textId="77777777" w:rsidR="0019273F" w:rsidRDefault="0019273F">
            <w:pPr>
              <w:spacing w:after="0"/>
              <w:ind w:left="135"/>
            </w:pPr>
          </w:p>
        </w:tc>
        <w:tc>
          <w:tcPr>
            <w:tcW w:w="1911" w:type="dxa"/>
            <w:tcMar>
              <w:top w:w="50" w:type="dxa"/>
              <w:left w:w="100" w:type="dxa"/>
            </w:tcMar>
            <w:vAlign w:val="center"/>
          </w:tcPr>
          <w:p w14:paraId="7FED4614"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7">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fbaae</w:t>
              </w:r>
              <w:r w:rsidRPr="00C36B99">
                <w:rPr>
                  <w:rFonts w:ascii="Times New Roman" w:hAnsi="Times New Roman"/>
                  <w:color w:val="0000FF"/>
                  <w:u w:val="single"/>
                </w:rPr>
                <w:t>88</w:t>
              </w:r>
              <w:r>
                <w:rPr>
                  <w:rFonts w:ascii="Times New Roman" w:hAnsi="Times New Roman"/>
                  <w:color w:val="0000FF"/>
                  <w:u w:val="single"/>
                </w:rPr>
                <w:t>c</w:t>
              </w:r>
            </w:hyperlink>
          </w:p>
        </w:tc>
      </w:tr>
      <w:tr w:rsidR="0019273F" w:rsidRPr="00C36B99" w14:paraId="41A55734" w14:textId="77777777">
        <w:trPr>
          <w:trHeight w:val="144"/>
          <w:tblCellSpacing w:w="20" w:type="nil"/>
        </w:trPr>
        <w:tc>
          <w:tcPr>
            <w:tcW w:w="345" w:type="dxa"/>
            <w:tcMar>
              <w:top w:w="50" w:type="dxa"/>
              <w:left w:w="100" w:type="dxa"/>
            </w:tcMar>
            <w:vAlign w:val="center"/>
          </w:tcPr>
          <w:p w14:paraId="26CB3177" w14:textId="77777777" w:rsidR="0019273F" w:rsidRDefault="00C36B99">
            <w:pPr>
              <w:spacing w:after="0"/>
            </w:pPr>
            <w:r>
              <w:rPr>
                <w:rFonts w:ascii="Times New Roman" w:hAnsi="Times New Roman"/>
                <w:color w:val="000000"/>
                <w:sz w:val="24"/>
              </w:rPr>
              <w:t>45</w:t>
            </w:r>
          </w:p>
        </w:tc>
        <w:tc>
          <w:tcPr>
            <w:tcW w:w="3696" w:type="dxa"/>
            <w:tcMar>
              <w:top w:w="50" w:type="dxa"/>
              <w:left w:w="100" w:type="dxa"/>
            </w:tcMar>
            <w:vAlign w:val="center"/>
          </w:tcPr>
          <w:p w14:paraId="5C35655D" w14:textId="77777777" w:rsidR="0019273F" w:rsidRPr="00C36B99" w:rsidRDefault="00C36B99">
            <w:pPr>
              <w:spacing w:after="0"/>
              <w:ind w:left="135"/>
            </w:pPr>
            <w:r w:rsidRPr="00C36B99">
              <w:rPr>
                <w:rFonts w:ascii="Times New Roman" w:hAnsi="Times New Roman"/>
                <w:color w:val="000000"/>
                <w:sz w:val="24"/>
              </w:rPr>
              <w:t>Правописание окончаний имён существительных, имён прилагательных и глаголов</w:t>
            </w:r>
          </w:p>
        </w:tc>
        <w:tc>
          <w:tcPr>
            <w:tcW w:w="774" w:type="dxa"/>
            <w:tcMar>
              <w:top w:w="50" w:type="dxa"/>
              <w:left w:w="100" w:type="dxa"/>
            </w:tcMar>
            <w:vAlign w:val="center"/>
          </w:tcPr>
          <w:p w14:paraId="077E976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1E82EC23" w14:textId="77777777" w:rsidR="0019273F" w:rsidRDefault="0019273F">
            <w:pPr>
              <w:spacing w:after="0"/>
              <w:ind w:left="135"/>
              <w:jc w:val="center"/>
            </w:pPr>
          </w:p>
        </w:tc>
        <w:tc>
          <w:tcPr>
            <w:tcW w:w="1567" w:type="dxa"/>
            <w:tcMar>
              <w:top w:w="50" w:type="dxa"/>
              <w:left w:w="100" w:type="dxa"/>
            </w:tcMar>
            <w:vAlign w:val="center"/>
          </w:tcPr>
          <w:p w14:paraId="1FA9CA84" w14:textId="77777777" w:rsidR="0019273F" w:rsidRDefault="0019273F">
            <w:pPr>
              <w:spacing w:after="0"/>
              <w:ind w:left="135"/>
              <w:jc w:val="center"/>
            </w:pPr>
          </w:p>
        </w:tc>
        <w:tc>
          <w:tcPr>
            <w:tcW w:w="1102" w:type="dxa"/>
            <w:tcMar>
              <w:top w:w="50" w:type="dxa"/>
              <w:left w:w="100" w:type="dxa"/>
            </w:tcMar>
            <w:vAlign w:val="center"/>
          </w:tcPr>
          <w:p w14:paraId="4FCAEE96" w14:textId="77777777" w:rsidR="0019273F" w:rsidRDefault="0019273F">
            <w:pPr>
              <w:spacing w:after="0"/>
              <w:ind w:left="135"/>
            </w:pPr>
          </w:p>
        </w:tc>
        <w:tc>
          <w:tcPr>
            <w:tcW w:w="1911" w:type="dxa"/>
            <w:tcMar>
              <w:top w:w="50" w:type="dxa"/>
              <w:left w:w="100" w:type="dxa"/>
            </w:tcMar>
            <w:vAlign w:val="center"/>
          </w:tcPr>
          <w:p w14:paraId="372FD905"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8">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fbaae</w:t>
              </w:r>
              <w:r w:rsidRPr="00C36B99">
                <w:rPr>
                  <w:rFonts w:ascii="Times New Roman" w:hAnsi="Times New Roman"/>
                  <w:color w:val="0000FF"/>
                  <w:u w:val="single"/>
                </w:rPr>
                <w:t>76</w:t>
              </w:r>
              <w:r>
                <w:rPr>
                  <w:rFonts w:ascii="Times New Roman" w:hAnsi="Times New Roman"/>
                  <w:color w:val="0000FF"/>
                  <w:u w:val="single"/>
                </w:rPr>
                <w:t>a</w:t>
              </w:r>
            </w:hyperlink>
          </w:p>
        </w:tc>
      </w:tr>
      <w:tr w:rsidR="0019273F" w14:paraId="5346255C" w14:textId="77777777">
        <w:trPr>
          <w:trHeight w:val="144"/>
          <w:tblCellSpacing w:w="20" w:type="nil"/>
        </w:trPr>
        <w:tc>
          <w:tcPr>
            <w:tcW w:w="345" w:type="dxa"/>
            <w:tcMar>
              <w:top w:w="50" w:type="dxa"/>
              <w:left w:w="100" w:type="dxa"/>
            </w:tcMar>
            <w:vAlign w:val="center"/>
          </w:tcPr>
          <w:p w14:paraId="7F0F3D2E" w14:textId="77777777" w:rsidR="0019273F" w:rsidRDefault="00C36B99">
            <w:pPr>
              <w:spacing w:after="0"/>
            </w:pPr>
            <w:r>
              <w:rPr>
                <w:rFonts w:ascii="Times New Roman" w:hAnsi="Times New Roman"/>
                <w:color w:val="000000"/>
                <w:sz w:val="24"/>
              </w:rPr>
              <w:t>46</w:t>
            </w:r>
          </w:p>
        </w:tc>
        <w:tc>
          <w:tcPr>
            <w:tcW w:w="3696" w:type="dxa"/>
            <w:tcMar>
              <w:top w:w="50" w:type="dxa"/>
              <w:left w:w="100" w:type="dxa"/>
            </w:tcMar>
            <w:vAlign w:val="center"/>
          </w:tcPr>
          <w:p w14:paraId="06AAFF02" w14:textId="77777777" w:rsidR="0019273F" w:rsidRDefault="00C36B99">
            <w:pPr>
              <w:spacing w:after="0"/>
              <w:ind w:left="135"/>
            </w:pPr>
            <w:r w:rsidRPr="00C36B99">
              <w:rPr>
                <w:rFonts w:ascii="Times New Roman" w:hAnsi="Times New Roman"/>
                <w:color w:val="000000"/>
                <w:sz w:val="24"/>
              </w:rPr>
              <w:t xml:space="preserve">Правила правописания безударных </w:t>
            </w:r>
            <w:r w:rsidRPr="00C36B99">
              <w:rPr>
                <w:rFonts w:ascii="Times New Roman" w:hAnsi="Times New Roman"/>
                <w:color w:val="000000"/>
                <w:sz w:val="24"/>
              </w:rPr>
              <w:lastRenderedPageBreak/>
              <w:t xml:space="preserve">окончаний имён существительных, имён прилагательных и глаголов. </w:t>
            </w:r>
            <w:r>
              <w:rPr>
                <w:rFonts w:ascii="Times New Roman" w:hAnsi="Times New Roman"/>
                <w:color w:val="000000"/>
                <w:sz w:val="24"/>
              </w:rPr>
              <w:t>Практикум</w:t>
            </w:r>
          </w:p>
        </w:tc>
        <w:tc>
          <w:tcPr>
            <w:tcW w:w="774" w:type="dxa"/>
            <w:tcMar>
              <w:top w:w="50" w:type="dxa"/>
              <w:left w:w="100" w:type="dxa"/>
            </w:tcMar>
            <w:vAlign w:val="center"/>
          </w:tcPr>
          <w:p w14:paraId="6905956A" w14:textId="77777777" w:rsidR="0019273F" w:rsidRDefault="00C36B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1641EB5C" w14:textId="77777777" w:rsidR="0019273F" w:rsidRDefault="0019273F">
            <w:pPr>
              <w:spacing w:after="0"/>
              <w:ind w:left="135"/>
              <w:jc w:val="center"/>
            </w:pPr>
          </w:p>
        </w:tc>
        <w:tc>
          <w:tcPr>
            <w:tcW w:w="1567" w:type="dxa"/>
            <w:tcMar>
              <w:top w:w="50" w:type="dxa"/>
              <w:left w:w="100" w:type="dxa"/>
            </w:tcMar>
            <w:vAlign w:val="center"/>
          </w:tcPr>
          <w:p w14:paraId="79EEF8D1" w14:textId="77777777" w:rsidR="0019273F" w:rsidRDefault="0019273F">
            <w:pPr>
              <w:spacing w:after="0"/>
              <w:ind w:left="135"/>
              <w:jc w:val="center"/>
            </w:pPr>
          </w:p>
        </w:tc>
        <w:tc>
          <w:tcPr>
            <w:tcW w:w="1102" w:type="dxa"/>
            <w:tcMar>
              <w:top w:w="50" w:type="dxa"/>
              <w:left w:w="100" w:type="dxa"/>
            </w:tcMar>
            <w:vAlign w:val="center"/>
          </w:tcPr>
          <w:p w14:paraId="5FCC664E" w14:textId="77777777" w:rsidR="0019273F" w:rsidRDefault="0019273F">
            <w:pPr>
              <w:spacing w:after="0"/>
              <w:ind w:left="135"/>
            </w:pPr>
          </w:p>
        </w:tc>
        <w:tc>
          <w:tcPr>
            <w:tcW w:w="1911" w:type="dxa"/>
            <w:tcMar>
              <w:top w:w="50" w:type="dxa"/>
              <w:left w:w="100" w:type="dxa"/>
            </w:tcMar>
            <w:vAlign w:val="center"/>
          </w:tcPr>
          <w:p w14:paraId="3F7DAC42" w14:textId="77777777" w:rsidR="0019273F" w:rsidRDefault="0019273F">
            <w:pPr>
              <w:spacing w:after="0"/>
              <w:ind w:left="135"/>
            </w:pPr>
          </w:p>
        </w:tc>
      </w:tr>
      <w:tr w:rsidR="0019273F" w:rsidRPr="00C36B99" w14:paraId="7B956A0E" w14:textId="77777777">
        <w:trPr>
          <w:trHeight w:val="144"/>
          <w:tblCellSpacing w:w="20" w:type="nil"/>
        </w:trPr>
        <w:tc>
          <w:tcPr>
            <w:tcW w:w="345" w:type="dxa"/>
            <w:tcMar>
              <w:top w:w="50" w:type="dxa"/>
              <w:left w:w="100" w:type="dxa"/>
            </w:tcMar>
            <w:vAlign w:val="center"/>
          </w:tcPr>
          <w:p w14:paraId="45141BE7" w14:textId="77777777" w:rsidR="0019273F" w:rsidRDefault="00C36B99">
            <w:pPr>
              <w:spacing w:after="0"/>
            </w:pPr>
            <w:r>
              <w:rPr>
                <w:rFonts w:ascii="Times New Roman" w:hAnsi="Times New Roman"/>
                <w:color w:val="000000"/>
                <w:sz w:val="24"/>
              </w:rPr>
              <w:t>47</w:t>
            </w:r>
          </w:p>
        </w:tc>
        <w:tc>
          <w:tcPr>
            <w:tcW w:w="3696" w:type="dxa"/>
            <w:tcMar>
              <w:top w:w="50" w:type="dxa"/>
              <w:left w:w="100" w:type="dxa"/>
            </w:tcMar>
            <w:vAlign w:val="center"/>
          </w:tcPr>
          <w:p w14:paraId="2F7F52D2" w14:textId="77777777" w:rsidR="0019273F" w:rsidRPr="00C36B99" w:rsidRDefault="00C36B99">
            <w:pPr>
              <w:spacing w:after="0"/>
              <w:ind w:left="135"/>
            </w:pPr>
            <w:r w:rsidRPr="00C36B99">
              <w:rPr>
                <w:rFonts w:ascii="Times New Roman" w:hAnsi="Times New Roman"/>
                <w:color w:val="000000"/>
                <w:sz w:val="24"/>
              </w:rPr>
              <w:t>Слитное, дефисное и раздельное написание слов</w:t>
            </w:r>
          </w:p>
        </w:tc>
        <w:tc>
          <w:tcPr>
            <w:tcW w:w="774" w:type="dxa"/>
            <w:tcMar>
              <w:top w:w="50" w:type="dxa"/>
              <w:left w:w="100" w:type="dxa"/>
            </w:tcMar>
            <w:vAlign w:val="center"/>
          </w:tcPr>
          <w:p w14:paraId="42991D54"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0706ED98" w14:textId="77777777" w:rsidR="0019273F" w:rsidRDefault="0019273F">
            <w:pPr>
              <w:spacing w:after="0"/>
              <w:ind w:left="135"/>
              <w:jc w:val="center"/>
            </w:pPr>
          </w:p>
        </w:tc>
        <w:tc>
          <w:tcPr>
            <w:tcW w:w="1567" w:type="dxa"/>
            <w:tcMar>
              <w:top w:w="50" w:type="dxa"/>
              <w:left w:w="100" w:type="dxa"/>
            </w:tcMar>
            <w:vAlign w:val="center"/>
          </w:tcPr>
          <w:p w14:paraId="2FD59E09" w14:textId="77777777" w:rsidR="0019273F" w:rsidRDefault="0019273F">
            <w:pPr>
              <w:spacing w:after="0"/>
              <w:ind w:left="135"/>
              <w:jc w:val="center"/>
            </w:pPr>
          </w:p>
        </w:tc>
        <w:tc>
          <w:tcPr>
            <w:tcW w:w="1102" w:type="dxa"/>
            <w:tcMar>
              <w:top w:w="50" w:type="dxa"/>
              <w:left w:w="100" w:type="dxa"/>
            </w:tcMar>
            <w:vAlign w:val="center"/>
          </w:tcPr>
          <w:p w14:paraId="311C937D" w14:textId="77777777" w:rsidR="0019273F" w:rsidRDefault="0019273F">
            <w:pPr>
              <w:spacing w:after="0"/>
              <w:ind w:left="135"/>
            </w:pPr>
          </w:p>
        </w:tc>
        <w:tc>
          <w:tcPr>
            <w:tcW w:w="1911" w:type="dxa"/>
            <w:tcMar>
              <w:top w:w="50" w:type="dxa"/>
              <w:left w:w="100" w:type="dxa"/>
            </w:tcMar>
            <w:vAlign w:val="center"/>
          </w:tcPr>
          <w:p w14:paraId="3053028B"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89">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fbaaeaee</w:t>
              </w:r>
            </w:hyperlink>
          </w:p>
        </w:tc>
      </w:tr>
      <w:tr w:rsidR="0019273F" w14:paraId="6EEA2BF2" w14:textId="77777777">
        <w:trPr>
          <w:trHeight w:val="144"/>
          <w:tblCellSpacing w:w="20" w:type="nil"/>
        </w:trPr>
        <w:tc>
          <w:tcPr>
            <w:tcW w:w="345" w:type="dxa"/>
            <w:tcMar>
              <w:top w:w="50" w:type="dxa"/>
              <w:left w:w="100" w:type="dxa"/>
            </w:tcMar>
            <w:vAlign w:val="center"/>
          </w:tcPr>
          <w:p w14:paraId="2E1299F1" w14:textId="77777777" w:rsidR="0019273F" w:rsidRDefault="00C36B99">
            <w:pPr>
              <w:spacing w:after="0"/>
            </w:pPr>
            <w:r>
              <w:rPr>
                <w:rFonts w:ascii="Times New Roman" w:hAnsi="Times New Roman"/>
                <w:color w:val="000000"/>
                <w:sz w:val="24"/>
              </w:rPr>
              <w:t>48</w:t>
            </w:r>
          </w:p>
        </w:tc>
        <w:tc>
          <w:tcPr>
            <w:tcW w:w="3696" w:type="dxa"/>
            <w:tcMar>
              <w:top w:w="50" w:type="dxa"/>
              <w:left w:w="100" w:type="dxa"/>
            </w:tcMar>
            <w:vAlign w:val="center"/>
          </w:tcPr>
          <w:p w14:paraId="1AA879F6" w14:textId="77777777" w:rsidR="0019273F" w:rsidRDefault="00C36B99">
            <w:pPr>
              <w:spacing w:after="0"/>
              <w:ind w:left="135"/>
            </w:pPr>
            <w:r w:rsidRPr="00C36B99">
              <w:rPr>
                <w:rFonts w:ascii="Times New Roman" w:hAnsi="Times New Roman"/>
                <w:color w:val="000000"/>
                <w:sz w:val="24"/>
              </w:rPr>
              <w:t xml:space="preserve">Слитное, дефисное и раздельное написание слов. </w:t>
            </w:r>
            <w:r>
              <w:rPr>
                <w:rFonts w:ascii="Times New Roman" w:hAnsi="Times New Roman"/>
                <w:color w:val="000000"/>
                <w:sz w:val="24"/>
              </w:rPr>
              <w:t>Практикум</w:t>
            </w:r>
          </w:p>
        </w:tc>
        <w:tc>
          <w:tcPr>
            <w:tcW w:w="774" w:type="dxa"/>
            <w:tcMar>
              <w:top w:w="50" w:type="dxa"/>
              <w:left w:w="100" w:type="dxa"/>
            </w:tcMar>
            <w:vAlign w:val="center"/>
          </w:tcPr>
          <w:p w14:paraId="4C5B89D0"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6EC2DA49" w14:textId="77777777" w:rsidR="0019273F" w:rsidRDefault="0019273F">
            <w:pPr>
              <w:spacing w:after="0"/>
              <w:ind w:left="135"/>
              <w:jc w:val="center"/>
            </w:pPr>
          </w:p>
        </w:tc>
        <w:tc>
          <w:tcPr>
            <w:tcW w:w="1567" w:type="dxa"/>
            <w:tcMar>
              <w:top w:w="50" w:type="dxa"/>
              <w:left w:w="100" w:type="dxa"/>
            </w:tcMar>
            <w:vAlign w:val="center"/>
          </w:tcPr>
          <w:p w14:paraId="443D07AC" w14:textId="77777777" w:rsidR="0019273F" w:rsidRDefault="0019273F">
            <w:pPr>
              <w:spacing w:after="0"/>
              <w:ind w:left="135"/>
              <w:jc w:val="center"/>
            </w:pPr>
          </w:p>
        </w:tc>
        <w:tc>
          <w:tcPr>
            <w:tcW w:w="1102" w:type="dxa"/>
            <w:tcMar>
              <w:top w:w="50" w:type="dxa"/>
              <w:left w:w="100" w:type="dxa"/>
            </w:tcMar>
            <w:vAlign w:val="center"/>
          </w:tcPr>
          <w:p w14:paraId="745C33B6" w14:textId="77777777" w:rsidR="0019273F" w:rsidRDefault="0019273F">
            <w:pPr>
              <w:spacing w:after="0"/>
              <w:ind w:left="135"/>
            </w:pPr>
          </w:p>
        </w:tc>
        <w:tc>
          <w:tcPr>
            <w:tcW w:w="1911" w:type="dxa"/>
            <w:tcMar>
              <w:top w:w="50" w:type="dxa"/>
              <w:left w:w="100" w:type="dxa"/>
            </w:tcMar>
            <w:vAlign w:val="center"/>
          </w:tcPr>
          <w:p w14:paraId="1038D258" w14:textId="77777777" w:rsidR="0019273F" w:rsidRDefault="0019273F">
            <w:pPr>
              <w:spacing w:after="0"/>
              <w:ind w:left="135"/>
            </w:pPr>
          </w:p>
        </w:tc>
      </w:tr>
      <w:tr w:rsidR="0019273F" w14:paraId="727F65AC" w14:textId="77777777">
        <w:trPr>
          <w:trHeight w:val="144"/>
          <w:tblCellSpacing w:w="20" w:type="nil"/>
        </w:trPr>
        <w:tc>
          <w:tcPr>
            <w:tcW w:w="345" w:type="dxa"/>
            <w:tcMar>
              <w:top w:w="50" w:type="dxa"/>
              <w:left w:w="100" w:type="dxa"/>
            </w:tcMar>
            <w:vAlign w:val="center"/>
          </w:tcPr>
          <w:p w14:paraId="28A4C2AD" w14:textId="77777777" w:rsidR="0019273F" w:rsidRDefault="00C36B99">
            <w:pPr>
              <w:spacing w:after="0"/>
            </w:pPr>
            <w:r>
              <w:rPr>
                <w:rFonts w:ascii="Times New Roman" w:hAnsi="Times New Roman"/>
                <w:color w:val="000000"/>
                <w:sz w:val="24"/>
              </w:rPr>
              <w:t>49</w:t>
            </w:r>
          </w:p>
        </w:tc>
        <w:tc>
          <w:tcPr>
            <w:tcW w:w="3696" w:type="dxa"/>
            <w:tcMar>
              <w:top w:w="50" w:type="dxa"/>
              <w:left w:w="100" w:type="dxa"/>
            </w:tcMar>
            <w:vAlign w:val="center"/>
          </w:tcPr>
          <w:p w14:paraId="53CD1FB8" w14:textId="77777777" w:rsidR="0019273F" w:rsidRDefault="00C36B99">
            <w:pPr>
              <w:spacing w:after="0"/>
              <w:ind w:left="135"/>
            </w:pPr>
            <w:r w:rsidRPr="00C36B99">
              <w:rPr>
                <w:rFonts w:ascii="Times New Roman" w:hAnsi="Times New Roman"/>
                <w:color w:val="000000"/>
                <w:sz w:val="24"/>
              </w:rPr>
              <w:t xml:space="preserve">Контрольная работа по теме "Орфография. </w:t>
            </w:r>
            <w:r>
              <w:rPr>
                <w:rFonts w:ascii="Times New Roman" w:hAnsi="Times New Roman"/>
                <w:color w:val="000000"/>
                <w:sz w:val="24"/>
              </w:rPr>
              <w:t>Основные правила орфографии"</w:t>
            </w:r>
          </w:p>
        </w:tc>
        <w:tc>
          <w:tcPr>
            <w:tcW w:w="774" w:type="dxa"/>
            <w:tcMar>
              <w:top w:w="50" w:type="dxa"/>
              <w:left w:w="100" w:type="dxa"/>
            </w:tcMar>
            <w:vAlign w:val="center"/>
          </w:tcPr>
          <w:p w14:paraId="7F46AA82"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508472B" w14:textId="77777777" w:rsidR="0019273F" w:rsidRDefault="00C36B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399F25E5" w14:textId="77777777" w:rsidR="0019273F" w:rsidRDefault="0019273F">
            <w:pPr>
              <w:spacing w:after="0"/>
              <w:ind w:left="135"/>
              <w:jc w:val="center"/>
            </w:pPr>
          </w:p>
        </w:tc>
        <w:tc>
          <w:tcPr>
            <w:tcW w:w="1102" w:type="dxa"/>
            <w:tcMar>
              <w:top w:w="50" w:type="dxa"/>
              <w:left w:w="100" w:type="dxa"/>
            </w:tcMar>
            <w:vAlign w:val="center"/>
          </w:tcPr>
          <w:p w14:paraId="297DA3E6" w14:textId="77777777" w:rsidR="0019273F" w:rsidRDefault="0019273F">
            <w:pPr>
              <w:spacing w:after="0"/>
              <w:ind w:left="135"/>
            </w:pPr>
          </w:p>
        </w:tc>
        <w:tc>
          <w:tcPr>
            <w:tcW w:w="1911" w:type="dxa"/>
            <w:tcMar>
              <w:top w:w="50" w:type="dxa"/>
              <w:left w:w="100" w:type="dxa"/>
            </w:tcMar>
            <w:vAlign w:val="center"/>
          </w:tcPr>
          <w:p w14:paraId="540582FF" w14:textId="77777777" w:rsidR="0019273F" w:rsidRDefault="0019273F">
            <w:pPr>
              <w:spacing w:after="0"/>
              <w:ind w:left="135"/>
            </w:pPr>
          </w:p>
        </w:tc>
      </w:tr>
      <w:tr w:rsidR="0019273F" w:rsidRPr="00C36B99" w14:paraId="082823EC" w14:textId="77777777">
        <w:trPr>
          <w:trHeight w:val="144"/>
          <w:tblCellSpacing w:w="20" w:type="nil"/>
        </w:trPr>
        <w:tc>
          <w:tcPr>
            <w:tcW w:w="345" w:type="dxa"/>
            <w:tcMar>
              <w:top w:w="50" w:type="dxa"/>
              <w:left w:w="100" w:type="dxa"/>
            </w:tcMar>
            <w:vAlign w:val="center"/>
          </w:tcPr>
          <w:p w14:paraId="1C6C6D0D" w14:textId="77777777" w:rsidR="0019273F" w:rsidRDefault="00C36B99">
            <w:pPr>
              <w:spacing w:after="0"/>
            </w:pPr>
            <w:r>
              <w:rPr>
                <w:rFonts w:ascii="Times New Roman" w:hAnsi="Times New Roman"/>
                <w:color w:val="000000"/>
                <w:sz w:val="24"/>
              </w:rPr>
              <w:t>50</w:t>
            </w:r>
          </w:p>
        </w:tc>
        <w:tc>
          <w:tcPr>
            <w:tcW w:w="3696" w:type="dxa"/>
            <w:tcMar>
              <w:top w:w="50" w:type="dxa"/>
              <w:left w:w="100" w:type="dxa"/>
            </w:tcMar>
            <w:vAlign w:val="center"/>
          </w:tcPr>
          <w:p w14:paraId="06A03F0D" w14:textId="77777777" w:rsidR="0019273F" w:rsidRPr="00C36B99" w:rsidRDefault="00C36B99">
            <w:pPr>
              <w:spacing w:after="0"/>
              <w:ind w:left="135"/>
            </w:pPr>
            <w:r w:rsidRPr="00C36B99">
              <w:rPr>
                <w:rFonts w:ascii="Times New Roman" w:hAnsi="Times New Roman"/>
                <w:color w:val="000000"/>
                <w:sz w:val="24"/>
              </w:rPr>
              <w:t>Речь как деятельность. Виды речевой деятельности (повторение, обобщение)</w:t>
            </w:r>
          </w:p>
        </w:tc>
        <w:tc>
          <w:tcPr>
            <w:tcW w:w="774" w:type="dxa"/>
            <w:tcMar>
              <w:top w:w="50" w:type="dxa"/>
              <w:left w:w="100" w:type="dxa"/>
            </w:tcMar>
            <w:vAlign w:val="center"/>
          </w:tcPr>
          <w:p w14:paraId="4C9F997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21CEFF23" w14:textId="77777777" w:rsidR="0019273F" w:rsidRDefault="0019273F">
            <w:pPr>
              <w:spacing w:after="0"/>
              <w:ind w:left="135"/>
              <w:jc w:val="center"/>
            </w:pPr>
          </w:p>
        </w:tc>
        <w:tc>
          <w:tcPr>
            <w:tcW w:w="1567" w:type="dxa"/>
            <w:tcMar>
              <w:top w:w="50" w:type="dxa"/>
              <w:left w:w="100" w:type="dxa"/>
            </w:tcMar>
            <w:vAlign w:val="center"/>
          </w:tcPr>
          <w:p w14:paraId="1D1EAF31" w14:textId="77777777" w:rsidR="0019273F" w:rsidRDefault="0019273F">
            <w:pPr>
              <w:spacing w:after="0"/>
              <w:ind w:left="135"/>
              <w:jc w:val="center"/>
            </w:pPr>
          </w:p>
        </w:tc>
        <w:tc>
          <w:tcPr>
            <w:tcW w:w="1102" w:type="dxa"/>
            <w:tcMar>
              <w:top w:w="50" w:type="dxa"/>
              <w:left w:w="100" w:type="dxa"/>
            </w:tcMar>
            <w:vAlign w:val="center"/>
          </w:tcPr>
          <w:p w14:paraId="3D33BD99" w14:textId="77777777" w:rsidR="0019273F" w:rsidRDefault="0019273F">
            <w:pPr>
              <w:spacing w:after="0"/>
              <w:ind w:left="135"/>
            </w:pPr>
          </w:p>
        </w:tc>
        <w:tc>
          <w:tcPr>
            <w:tcW w:w="1911" w:type="dxa"/>
            <w:tcMar>
              <w:top w:w="50" w:type="dxa"/>
              <w:left w:w="100" w:type="dxa"/>
            </w:tcMar>
            <w:vAlign w:val="center"/>
          </w:tcPr>
          <w:p w14:paraId="04FD6569"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0">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fbaac</w:t>
              </w:r>
              <w:r w:rsidRPr="00C36B99">
                <w:rPr>
                  <w:rFonts w:ascii="Times New Roman" w:hAnsi="Times New Roman"/>
                  <w:color w:val="0000FF"/>
                  <w:u w:val="single"/>
                </w:rPr>
                <w:t>730</w:t>
              </w:r>
            </w:hyperlink>
          </w:p>
        </w:tc>
      </w:tr>
      <w:tr w:rsidR="0019273F" w:rsidRPr="00C36B99" w14:paraId="330BEF87" w14:textId="77777777">
        <w:trPr>
          <w:trHeight w:val="144"/>
          <w:tblCellSpacing w:w="20" w:type="nil"/>
        </w:trPr>
        <w:tc>
          <w:tcPr>
            <w:tcW w:w="345" w:type="dxa"/>
            <w:tcMar>
              <w:top w:w="50" w:type="dxa"/>
              <w:left w:w="100" w:type="dxa"/>
            </w:tcMar>
            <w:vAlign w:val="center"/>
          </w:tcPr>
          <w:p w14:paraId="06F6BFBF" w14:textId="77777777" w:rsidR="0019273F" w:rsidRDefault="00C36B99">
            <w:pPr>
              <w:spacing w:after="0"/>
            </w:pPr>
            <w:r>
              <w:rPr>
                <w:rFonts w:ascii="Times New Roman" w:hAnsi="Times New Roman"/>
                <w:color w:val="000000"/>
                <w:sz w:val="24"/>
              </w:rPr>
              <w:t>51</w:t>
            </w:r>
          </w:p>
        </w:tc>
        <w:tc>
          <w:tcPr>
            <w:tcW w:w="3696" w:type="dxa"/>
            <w:tcMar>
              <w:top w:w="50" w:type="dxa"/>
              <w:left w:w="100" w:type="dxa"/>
            </w:tcMar>
            <w:vAlign w:val="center"/>
          </w:tcPr>
          <w:p w14:paraId="4326BFE7" w14:textId="77777777" w:rsidR="0019273F" w:rsidRPr="00C36B99" w:rsidRDefault="00C36B99">
            <w:pPr>
              <w:spacing w:after="0"/>
              <w:ind w:left="135"/>
            </w:pPr>
            <w:r w:rsidRPr="00C36B99">
              <w:rPr>
                <w:rFonts w:ascii="Times New Roman" w:hAnsi="Times New Roman"/>
                <w:color w:val="000000"/>
                <w:sz w:val="24"/>
              </w:rPr>
              <w:t>Речевое общение и его виды. Основные сферы речевого общения. Речевая ситуация и её компоненты</w:t>
            </w:r>
          </w:p>
        </w:tc>
        <w:tc>
          <w:tcPr>
            <w:tcW w:w="774" w:type="dxa"/>
            <w:tcMar>
              <w:top w:w="50" w:type="dxa"/>
              <w:left w:w="100" w:type="dxa"/>
            </w:tcMar>
            <w:vAlign w:val="center"/>
          </w:tcPr>
          <w:p w14:paraId="409CDFA1"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5D3BEDBE" w14:textId="77777777" w:rsidR="0019273F" w:rsidRDefault="0019273F">
            <w:pPr>
              <w:spacing w:after="0"/>
              <w:ind w:left="135"/>
              <w:jc w:val="center"/>
            </w:pPr>
          </w:p>
        </w:tc>
        <w:tc>
          <w:tcPr>
            <w:tcW w:w="1567" w:type="dxa"/>
            <w:tcMar>
              <w:top w:w="50" w:type="dxa"/>
              <w:left w:w="100" w:type="dxa"/>
            </w:tcMar>
            <w:vAlign w:val="center"/>
          </w:tcPr>
          <w:p w14:paraId="5F1C6C16" w14:textId="77777777" w:rsidR="0019273F" w:rsidRDefault="0019273F">
            <w:pPr>
              <w:spacing w:after="0"/>
              <w:ind w:left="135"/>
              <w:jc w:val="center"/>
            </w:pPr>
          </w:p>
        </w:tc>
        <w:tc>
          <w:tcPr>
            <w:tcW w:w="1102" w:type="dxa"/>
            <w:tcMar>
              <w:top w:w="50" w:type="dxa"/>
              <w:left w:w="100" w:type="dxa"/>
            </w:tcMar>
            <w:vAlign w:val="center"/>
          </w:tcPr>
          <w:p w14:paraId="606B6E91" w14:textId="77777777" w:rsidR="0019273F" w:rsidRDefault="0019273F">
            <w:pPr>
              <w:spacing w:after="0"/>
              <w:ind w:left="135"/>
            </w:pPr>
          </w:p>
        </w:tc>
        <w:tc>
          <w:tcPr>
            <w:tcW w:w="1911" w:type="dxa"/>
            <w:tcMar>
              <w:top w:w="50" w:type="dxa"/>
              <w:left w:w="100" w:type="dxa"/>
            </w:tcMar>
            <w:vAlign w:val="center"/>
          </w:tcPr>
          <w:p w14:paraId="147DA411"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1">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fbaac</w:t>
              </w:r>
              <w:r w:rsidRPr="00C36B99">
                <w:rPr>
                  <w:rFonts w:ascii="Times New Roman" w:hAnsi="Times New Roman"/>
                  <w:color w:val="0000FF"/>
                  <w:u w:val="single"/>
                </w:rPr>
                <w:t>834</w:t>
              </w:r>
            </w:hyperlink>
          </w:p>
        </w:tc>
      </w:tr>
      <w:tr w:rsidR="0019273F" w14:paraId="0082F828" w14:textId="77777777">
        <w:trPr>
          <w:trHeight w:val="144"/>
          <w:tblCellSpacing w:w="20" w:type="nil"/>
        </w:trPr>
        <w:tc>
          <w:tcPr>
            <w:tcW w:w="345" w:type="dxa"/>
            <w:tcMar>
              <w:top w:w="50" w:type="dxa"/>
              <w:left w:w="100" w:type="dxa"/>
            </w:tcMar>
            <w:vAlign w:val="center"/>
          </w:tcPr>
          <w:p w14:paraId="6BF0CF3A" w14:textId="77777777" w:rsidR="0019273F" w:rsidRDefault="00C36B99">
            <w:pPr>
              <w:spacing w:after="0"/>
            </w:pPr>
            <w:r>
              <w:rPr>
                <w:rFonts w:ascii="Times New Roman" w:hAnsi="Times New Roman"/>
                <w:color w:val="000000"/>
                <w:sz w:val="24"/>
              </w:rPr>
              <w:t>52</w:t>
            </w:r>
          </w:p>
        </w:tc>
        <w:tc>
          <w:tcPr>
            <w:tcW w:w="3696" w:type="dxa"/>
            <w:tcMar>
              <w:top w:w="50" w:type="dxa"/>
              <w:left w:w="100" w:type="dxa"/>
            </w:tcMar>
            <w:vAlign w:val="center"/>
          </w:tcPr>
          <w:p w14:paraId="104AE553" w14:textId="77777777" w:rsidR="0019273F" w:rsidRDefault="00C36B99">
            <w:pPr>
              <w:spacing w:after="0"/>
              <w:ind w:left="135"/>
            </w:pPr>
            <w:r>
              <w:rPr>
                <w:rFonts w:ascii="Times New Roman" w:hAnsi="Times New Roman"/>
                <w:color w:val="000000"/>
                <w:sz w:val="24"/>
              </w:rPr>
              <w:t>Речевой этикет. Основные функции</w:t>
            </w:r>
          </w:p>
        </w:tc>
        <w:tc>
          <w:tcPr>
            <w:tcW w:w="774" w:type="dxa"/>
            <w:tcMar>
              <w:top w:w="50" w:type="dxa"/>
              <w:left w:w="100" w:type="dxa"/>
            </w:tcMar>
            <w:vAlign w:val="center"/>
          </w:tcPr>
          <w:p w14:paraId="244C615E"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40202D" w14:textId="77777777" w:rsidR="0019273F" w:rsidRDefault="0019273F">
            <w:pPr>
              <w:spacing w:after="0"/>
              <w:ind w:left="135"/>
              <w:jc w:val="center"/>
            </w:pPr>
          </w:p>
        </w:tc>
        <w:tc>
          <w:tcPr>
            <w:tcW w:w="1567" w:type="dxa"/>
            <w:tcMar>
              <w:top w:w="50" w:type="dxa"/>
              <w:left w:w="100" w:type="dxa"/>
            </w:tcMar>
            <w:vAlign w:val="center"/>
          </w:tcPr>
          <w:p w14:paraId="341F2DB3" w14:textId="77777777" w:rsidR="0019273F" w:rsidRDefault="0019273F">
            <w:pPr>
              <w:spacing w:after="0"/>
              <w:ind w:left="135"/>
              <w:jc w:val="center"/>
            </w:pPr>
          </w:p>
        </w:tc>
        <w:tc>
          <w:tcPr>
            <w:tcW w:w="1102" w:type="dxa"/>
            <w:tcMar>
              <w:top w:w="50" w:type="dxa"/>
              <w:left w:w="100" w:type="dxa"/>
            </w:tcMar>
            <w:vAlign w:val="center"/>
          </w:tcPr>
          <w:p w14:paraId="2B28ED37" w14:textId="77777777" w:rsidR="0019273F" w:rsidRDefault="0019273F">
            <w:pPr>
              <w:spacing w:after="0"/>
              <w:ind w:left="135"/>
            </w:pPr>
          </w:p>
        </w:tc>
        <w:tc>
          <w:tcPr>
            <w:tcW w:w="1911" w:type="dxa"/>
            <w:tcMar>
              <w:top w:w="50" w:type="dxa"/>
              <w:left w:w="100" w:type="dxa"/>
            </w:tcMar>
            <w:vAlign w:val="center"/>
          </w:tcPr>
          <w:p w14:paraId="5C2131DE" w14:textId="77777777" w:rsidR="0019273F" w:rsidRDefault="0019273F">
            <w:pPr>
              <w:spacing w:after="0"/>
              <w:ind w:left="135"/>
            </w:pPr>
          </w:p>
        </w:tc>
      </w:tr>
      <w:tr w:rsidR="0019273F" w14:paraId="12FBE66E" w14:textId="77777777">
        <w:trPr>
          <w:trHeight w:val="144"/>
          <w:tblCellSpacing w:w="20" w:type="nil"/>
        </w:trPr>
        <w:tc>
          <w:tcPr>
            <w:tcW w:w="345" w:type="dxa"/>
            <w:tcMar>
              <w:top w:w="50" w:type="dxa"/>
              <w:left w:w="100" w:type="dxa"/>
            </w:tcMar>
            <w:vAlign w:val="center"/>
          </w:tcPr>
          <w:p w14:paraId="3B76B63A" w14:textId="77777777" w:rsidR="0019273F" w:rsidRDefault="00C36B99">
            <w:pPr>
              <w:spacing w:after="0"/>
            </w:pPr>
            <w:r>
              <w:rPr>
                <w:rFonts w:ascii="Times New Roman" w:hAnsi="Times New Roman"/>
                <w:color w:val="000000"/>
                <w:sz w:val="24"/>
              </w:rPr>
              <w:t>53</w:t>
            </w:r>
          </w:p>
        </w:tc>
        <w:tc>
          <w:tcPr>
            <w:tcW w:w="3696" w:type="dxa"/>
            <w:tcMar>
              <w:top w:w="50" w:type="dxa"/>
              <w:left w:w="100" w:type="dxa"/>
            </w:tcMar>
            <w:vAlign w:val="center"/>
          </w:tcPr>
          <w:p w14:paraId="5439A28A" w14:textId="77777777" w:rsidR="0019273F" w:rsidRPr="00C36B99" w:rsidRDefault="00C36B99">
            <w:pPr>
              <w:spacing w:after="0"/>
              <w:ind w:left="135"/>
            </w:pPr>
            <w:r w:rsidRPr="00C36B99">
              <w:rPr>
                <w:rFonts w:ascii="Times New Roman" w:hAnsi="Times New Roman"/>
                <w:color w:val="000000"/>
                <w:sz w:val="24"/>
              </w:rPr>
              <w:t>Публичное выступление и его особенности</w:t>
            </w:r>
          </w:p>
        </w:tc>
        <w:tc>
          <w:tcPr>
            <w:tcW w:w="774" w:type="dxa"/>
            <w:tcMar>
              <w:top w:w="50" w:type="dxa"/>
              <w:left w:w="100" w:type="dxa"/>
            </w:tcMar>
            <w:vAlign w:val="center"/>
          </w:tcPr>
          <w:p w14:paraId="421D7AC6"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FBD452" w14:textId="77777777" w:rsidR="0019273F" w:rsidRDefault="0019273F">
            <w:pPr>
              <w:spacing w:after="0"/>
              <w:ind w:left="135"/>
              <w:jc w:val="center"/>
            </w:pPr>
          </w:p>
        </w:tc>
        <w:tc>
          <w:tcPr>
            <w:tcW w:w="1567" w:type="dxa"/>
            <w:tcMar>
              <w:top w:w="50" w:type="dxa"/>
              <w:left w:w="100" w:type="dxa"/>
            </w:tcMar>
            <w:vAlign w:val="center"/>
          </w:tcPr>
          <w:p w14:paraId="7B0D382F" w14:textId="77777777" w:rsidR="0019273F" w:rsidRDefault="0019273F">
            <w:pPr>
              <w:spacing w:after="0"/>
              <w:ind w:left="135"/>
              <w:jc w:val="center"/>
            </w:pPr>
          </w:p>
        </w:tc>
        <w:tc>
          <w:tcPr>
            <w:tcW w:w="1102" w:type="dxa"/>
            <w:tcMar>
              <w:top w:w="50" w:type="dxa"/>
              <w:left w:w="100" w:type="dxa"/>
            </w:tcMar>
            <w:vAlign w:val="center"/>
          </w:tcPr>
          <w:p w14:paraId="45316094" w14:textId="77777777" w:rsidR="0019273F" w:rsidRDefault="0019273F">
            <w:pPr>
              <w:spacing w:after="0"/>
              <w:ind w:left="135"/>
            </w:pPr>
          </w:p>
        </w:tc>
        <w:tc>
          <w:tcPr>
            <w:tcW w:w="1911" w:type="dxa"/>
            <w:tcMar>
              <w:top w:w="50" w:type="dxa"/>
              <w:left w:w="100" w:type="dxa"/>
            </w:tcMar>
            <w:vAlign w:val="center"/>
          </w:tcPr>
          <w:p w14:paraId="1252F133" w14:textId="77777777" w:rsidR="0019273F" w:rsidRDefault="0019273F">
            <w:pPr>
              <w:spacing w:after="0"/>
              <w:ind w:left="135"/>
            </w:pPr>
          </w:p>
        </w:tc>
      </w:tr>
      <w:tr w:rsidR="0019273F" w14:paraId="72ECB036" w14:textId="77777777">
        <w:trPr>
          <w:trHeight w:val="144"/>
          <w:tblCellSpacing w:w="20" w:type="nil"/>
        </w:trPr>
        <w:tc>
          <w:tcPr>
            <w:tcW w:w="345" w:type="dxa"/>
            <w:tcMar>
              <w:top w:w="50" w:type="dxa"/>
              <w:left w:w="100" w:type="dxa"/>
            </w:tcMar>
            <w:vAlign w:val="center"/>
          </w:tcPr>
          <w:p w14:paraId="64C3C693" w14:textId="77777777" w:rsidR="0019273F" w:rsidRDefault="00C36B99">
            <w:pPr>
              <w:spacing w:after="0"/>
            </w:pPr>
            <w:r>
              <w:rPr>
                <w:rFonts w:ascii="Times New Roman" w:hAnsi="Times New Roman"/>
                <w:color w:val="000000"/>
                <w:sz w:val="24"/>
              </w:rPr>
              <w:t>54</w:t>
            </w:r>
          </w:p>
        </w:tc>
        <w:tc>
          <w:tcPr>
            <w:tcW w:w="3696" w:type="dxa"/>
            <w:tcMar>
              <w:top w:w="50" w:type="dxa"/>
              <w:left w:w="100" w:type="dxa"/>
            </w:tcMar>
            <w:vAlign w:val="center"/>
          </w:tcPr>
          <w:p w14:paraId="45A5F395" w14:textId="77777777" w:rsidR="0019273F" w:rsidRDefault="00C36B99">
            <w:pPr>
              <w:spacing w:after="0"/>
              <w:ind w:left="135"/>
            </w:pPr>
            <w:r>
              <w:rPr>
                <w:rFonts w:ascii="Times New Roman" w:hAnsi="Times New Roman"/>
                <w:color w:val="000000"/>
                <w:sz w:val="24"/>
              </w:rPr>
              <w:t>Публичное выступление. Практикум</w:t>
            </w:r>
          </w:p>
        </w:tc>
        <w:tc>
          <w:tcPr>
            <w:tcW w:w="774" w:type="dxa"/>
            <w:tcMar>
              <w:top w:w="50" w:type="dxa"/>
              <w:left w:w="100" w:type="dxa"/>
            </w:tcMar>
            <w:vAlign w:val="center"/>
          </w:tcPr>
          <w:p w14:paraId="0A7E707A"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FADA787" w14:textId="77777777" w:rsidR="0019273F" w:rsidRDefault="0019273F">
            <w:pPr>
              <w:spacing w:after="0"/>
              <w:ind w:left="135"/>
              <w:jc w:val="center"/>
            </w:pPr>
          </w:p>
        </w:tc>
        <w:tc>
          <w:tcPr>
            <w:tcW w:w="1567" w:type="dxa"/>
            <w:tcMar>
              <w:top w:w="50" w:type="dxa"/>
              <w:left w:w="100" w:type="dxa"/>
            </w:tcMar>
            <w:vAlign w:val="center"/>
          </w:tcPr>
          <w:p w14:paraId="3400AA27" w14:textId="77777777" w:rsidR="0019273F" w:rsidRDefault="0019273F">
            <w:pPr>
              <w:spacing w:after="0"/>
              <w:ind w:left="135"/>
              <w:jc w:val="center"/>
            </w:pPr>
          </w:p>
        </w:tc>
        <w:tc>
          <w:tcPr>
            <w:tcW w:w="1102" w:type="dxa"/>
            <w:tcMar>
              <w:top w:w="50" w:type="dxa"/>
              <w:left w:w="100" w:type="dxa"/>
            </w:tcMar>
            <w:vAlign w:val="center"/>
          </w:tcPr>
          <w:p w14:paraId="188C7848" w14:textId="77777777" w:rsidR="0019273F" w:rsidRDefault="0019273F">
            <w:pPr>
              <w:spacing w:after="0"/>
              <w:ind w:left="135"/>
            </w:pPr>
          </w:p>
        </w:tc>
        <w:tc>
          <w:tcPr>
            <w:tcW w:w="1911" w:type="dxa"/>
            <w:tcMar>
              <w:top w:w="50" w:type="dxa"/>
              <w:left w:w="100" w:type="dxa"/>
            </w:tcMar>
            <w:vAlign w:val="center"/>
          </w:tcPr>
          <w:p w14:paraId="5FEF1B06" w14:textId="77777777" w:rsidR="0019273F" w:rsidRDefault="0019273F">
            <w:pPr>
              <w:spacing w:after="0"/>
              <w:ind w:left="135"/>
            </w:pPr>
          </w:p>
        </w:tc>
      </w:tr>
      <w:tr w:rsidR="0019273F" w:rsidRPr="00C36B99" w14:paraId="0D769A12" w14:textId="77777777">
        <w:trPr>
          <w:trHeight w:val="144"/>
          <w:tblCellSpacing w:w="20" w:type="nil"/>
        </w:trPr>
        <w:tc>
          <w:tcPr>
            <w:tcW w:w="345" w:type="dxa"/>
            <w:tcMar>
              <w:top w:w="50" w:type="dxa"/>
              <w:left w:w="100" w:type="dxa"/>
            </w:tcMar>
            <w:vAlign w:val="center"/>
          </w:tcPr>
          <w:p w14:paraId="7D30EB32" w14:textId="77777777" w:rsidR="0019273F" w:rsidRDefault="00C36B99">
            <w:pPr>
              <w:spacing w:after="0"/>
            </w:pPr>
            <w:r>
              <w:rPr>
                <w:rFonts w:ascii="Times New Roman" w:hAnsi="Times New Roman"/>
                <w:color w:val="000000"/>
                <w:sz w:val="24"/>
              </w:rPr>
              <w:t>55</w:t>
            </w:r>
          </w:p>
        </w:tc>
        <w:tc>
          <w:tcPr>
            <w:tcW w:w="3696" w:type="dxa"/>
            <w:tcMar>
              <w:top w:w="50" w:type="dxa"/>
              <w:left w:w="100" w:type="dxa"/>
            </w:tcMar>
            <w:vAlign w:val="center"/>
          </w:tcPr>
          <w:p w14:paraId="58BBC670" w14:textId="77777777" w:rsidR="0019273F" w:rsidRPr="00C36B99" w:rsidRDefault="00C36B99">
            <w:pPr>
              <w:spacing w:after="0"/>
              <w:ind w:left="135"/>
            </w:pPr>
            <w:r w:rsidRPr="00C36B99">
              <w:rPr>
                <w:rFonts w:ascii="Times New Roman" w:hAnsi="Times New Roman"/>
                <w:color w:val="000000"/>
                <w:sz w:val="24"/>
              </w:rPr>
              <w:t>Текст, его основные признаки. Практикум</w:t>
            </w:r>
          </w:p>
        </w:tc>
        <w:tc>
          <w:tcPr>
            <w:tcW w:w="774" w:type="dxa"/>
            <w:tcMar>
              <w:top w:w="50" w:type="dxa"/>
              <w:left w:w="100" w:type="dxa"/>
            </w:tcMar>
            <w:vAlign w:val="center"/>
          </w:tcPr>
          <w:p w14:paraId="36B89878"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62BE0F01" w14:textId="77777777" w:rsidR="0019273F" w:rsidRDefault="0019273F">
            <w:pPr>
              <w:spacing w:after="0"/>
              <w:ind w:left="135"/>
              <w:jc w:val="center"/>
            </w:pPr>
          </w:p>
        </w:tc>
        <w:tc>
          <w:tcPr>
            <w:tcW w:w="1567" w:type="dxa"/>
            <w:tcMar>
              <w:top w:w="50" w:type="dxa"/>
              <w:left w:w="100" w:type="dxa"/>
            </w:tcMar>
            <w:vAlign w:val="center"/>
          </w:tcPr>
          <w:p w14:paraId="30528A48" w14:textId="77777777" w:rsidR="0019273F" w:rsidRDefault="0019273F">
            <w:pPr>
              <w:spacing w:after="0"/>
              <w:ind w:left="135"/>
              <w:jc w:val="center"/>
            </w:pPr>
          </w:p>
        </w:tc>
        <w:tc>
          <w:tcPr>
            <w:tcW w:w="1102" w:type="dxa"/>
            <w:tcMar>
              <w:top w:w="50" w:type="dxa"/>
              <w:left w:w="100" w:type="dxa"/>
            </w:tcMar>
            <w:vAlign w:val="center"/>
          </w:tcPr>
          <w:p w14:paraId="698FBBBA" w14:textId="77777777" w:rsidR="0019273F" w:rsidRDefault="0019273F">
            <w:pPr>
              <w:spacing w:after="0"/>
              <w:ind w:left="135"/>
            </w:pPr>
          </w:p>
        </w:tc>
        <w:tc>
          <w:tcPr>
            <w:tcW w:w="1911" w:type="dxa"/>
            <w:tcMar>
              <w:top w:w="50" w:type="dxa"/>
              <w:left w:w="100" w:type="dxa"/>
            </w:tcMar>
            <w:vAlign w:val="center"/>
          </w:tcPr>
          <w:p w14:paraId="4A21CB07"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2">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fbaaca</w:t>
              </w:r>
              <w:r w:rsidRPr="00C36B99">
                <w:rPr>
                  <w:rFonts w:ascii="Times New Roman" w:hAnsi="Times New Roman"/>
                  <w:color w:val="0000FF"/>
                  <w:u w:val="single"/>
                </w:rPr>
                <w:t>5</w:t>
              </w:r>
              <w:r>
                <w:rPr>
                  <w:rFonts w:ascii="Times New Roman" w:hAnsi="Times New Roman"/>
                  <w:color w:val="0000FF"/>
                  <w:u w:val="single"/>
                </w:rPr>
                <w:t>a</w:t>
              </w:r>
            </w:hyperlink>
          </w:p>
        </w:tc>
      </w:tr>
      <w:tr w:rsidR="0019273F" w14:paraId="6DC05579" w14:textId="77777777">
        <w:trPr>
          <w:trHeight w:val="144"/>
          <w:tblCellSpacing w:w="20" w:type="nil"/>
        </w:trPr>
        <w:tc>
          <w:tcPr>
            <w:tcW w:w="345" w:type="dxa"/>
            <w:tcMar>
              <w:top w:w="50" w:type="dxa"/>
              <w:left w:w="100" w:type="dxa"/>
            </w:tcMar>
            <w:vAlign w:val="center"/>
          </w:tcPr>
          <w:p w14:paraId="1A0165CE" w14:textId="77777777" w:rsidR="0019273F" w:rsidRDefault="00C36B99">
            <w:pPr>
              <w:spacing w:after="0"/>
            </w:pPr>
            <w:r>
              <w:rPr>
                <w:rFonts w:ascii="Times New Roman" w:hAnsi="Times New Roman"/>
                <w:color w:val="000000"/>
                <w:sz w:val="24"/>
              </w:rPr>
              <w:t>56</w:t>
            </w:r>
          </w:p>
        </w:tc>
        <w:tc>
          <w:tcPr>
            <w:tcW w:w="3696" w:type="dxa"/>
            <w:tcMar>
              <w:top w:w="50" w:type="dxa"/>
              <w:left w:w="100" w:type="dxa"/>
            </w:tcMar>
            <w:vAlign w:val="center"/>
          </w:tcPr>
          <w:p w14:paraId="42AB4B54" w14:textId="77777777" w:rsidR="0019273F" w:rsidRPr="00C36B99" w:rsidRDefault="00C36B99">
            <w:pPr>
              <w:spacing w:after="0"/>
              <w:ind w:left="135"/>
            </w:pPr>
            <w:r w:rsidRPr="00C36B99">
              <w:rPr>
                <w:rFonts w:ascii="Times New Roman" w:hAnsi="Times New Roman"/>
                <w:color w:val="000000"/>
                <w:sz w:val="24"/>
              </w:rPr>
              <w:t>Логико-смысловые отношения между предложениями в тексте (общее представление)</w:t>
            </w:r>
          </w:p>
        </w:tc>
        <w:tc>
          <w:tcPr>
            <w:tcW w:w="774" w:type="dxa"/>
            <w:tcMar>
              <w:top w:w="50" w:type="dxa"/>
              <w:left w:w="100" w:type="dxa"/>
            </w:tcMar>
            <w:vAlign w:val="center"/>
          </w:tcPr>
          <w:p w14:paraId="4075B7E6"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F1CB8FC" w14:textId="77777777" w:rsidR="0019273F" w:rsidRDefault="0019273F">
            <w:pPr>
              <w:spacing w:after="0"/>
              <w:ind w:left="135"/>
              <w:jc w:val="center"/>
            </w:pPr>
          </w:p>
        </w:tc>
        <w:tc>
          <w:tcPr>
            <w:tcW w:w="1567" w:type="dxa"/>
            <w:tcMar>
              <w:top w:w="50" w:type="dxa"/>
              <w:left w:w="100" w:type="dxa"/>
            </w:tcMar>
            <w:vAlign w:val="center"/>
          </w:tcPr>
          <w:p w14:paraId="0BF191DD" w14:textId="77777777" w:rsidR="0019273F" w:rsidRDefault="0019273F">
            <w:pPr>
              <w:spacing w:after="0"/>
              <w:ind w:left="135"/>
              <w:jc w:val="center"/>
            </w:pPr>
          </w:p>
        </w:tc>
        <w:tc>
          <w:tcPr>
            <w:tcW w:w="1102" w:type="dxa"/>
            <w:tcMar>
              <w:top w:w="50" w:type="dxa"/>
              <w:left w:w="100" w:type="dxa"/>
            </w:tcMar>
            <w:vAlign w:val="center"/>
          </w:tcPr>
          <w:p w14:paraId="4D757791" w14:textId="77777777" w:rsidR="0019273F" w:rsidRDefault="0019273F">
            <w:pPr>
              <w:spacing w:after="0"/>
              <w:ind w:left="135"/>
            </w:pPr>
          </w:p>
        </w:tc>
        <w:tc>
          <w:tcPr>
            <w:tcW w:w="1911" w:type="dxa"/>
            <w:tcMar>
              <w:top w:w="50" w:type="dxa"/>
              <w:left w:w="100" w:type="dxa"/>
            </w:tcMar>
            <w:vAlign w:val="center"/>
          </w:tcPr>
          <w:p w14:paraId="2E78DCEE" w14:textId="77777777" w:rsidR="0019273F" w:rsidRDefault="0019273F">
            <w:pPr>
              <w:spacing w:after="0"/>
              <w:ind w:left="135"/>
            </w:pPr>
          </w:p>
        </w:tc>
      </w:tr>
      <w:tr w:rsidR="0019273F" w14:paraId="1EB0E11A" w14:textId="77777777">
        <w:trPr>
          <w:trHeight w:val="144"/>
          <w:tblCellSpacing w:w="20" w:type="nil"/>
        </w:trPr>
        <w:tc>
          <w:tcPr>
            <w:tcW w:w="345" w:type="dxa"/>
            <w:tcMar>
              <w:top w:w="50" w:type="dxa"/>
              <w:left w:w="100" w:type="dxa"/>
            </w:tcMar>
            <w:vAlign w:val="center"/>
          </w:tcPr>
          <w:p w14:paraId="069BF9F2" w14:textId="77777777" w:rsidR="0019273F" w:rsidRDefault="00C36B99">
            <w:pPr>
              <w:spacing w:after="0"/>
            </w:pPr>
            <w:r>
              <w:rPr>
                <w:rFonts w:ascii="Times New Roman" w:hAnsi="Times New Roman"/>
                <w:color w:val="000000"/>
                <w:sz w:val="24"/>
              </w:rPr>
              <w:t>57</w:t>
            </w:r>
          </w:p>
        </w:tc>
        <w:tc>
          <w:tcPr>
            <w:tcW w:w="3696" w:type="dxa"/>
            <w:tcMar>
              <w:top w:w="50" w:type="dxa"/>
              <w:left w:w="100" w:type="dxa"/>
            </w:tcMar>
            <w:vAlign w:val="center"/>
          </w:tcPr>
          <w:p w14:paraId="28D07D7A" w14:textId="77777777" w:rsidR="0019273F" w:rsidRDefault="00C36B99">
            <w:pPr>
              <w:spacing w:after="0"/>
              <w:ind w:left="135"/>
            </w:pPr>
            <w:r w:rsidRPr="00C36B99">
              <w:rPr>
                <w:rFonts w:ascii="Times New Roman" w:hAnsi="Times New Roman"/>
                <w:color w:val="000000"/>
                <w:sz w:val="24"/>
              </w:rPr>
              <w:t xml:space="preserve">Логико-смысловые отношения между предложениями в тексте. </w:t>
            </w:r>
            <w:r>
              <w:rPr>
                <w:rFonts w:ascii="Times New Roman" w:hAnsi="Times New Roman"/>
                <w:color w:val="000000"/>
                <w:sz w:val="24"/>
              </w:rPr>
              <w:t xml:space="preserve">Практикум / Всероссийская </w:t>
            </w:r>
            <w:r>
              <w:rPr>
                <w:rFonts w:ascii="Times New Roman" w:hAnsi="Times New Roman"/>
                <w:color w:val="000000"/>
                <w:sz w:val="24"/>
              </w:rPr>
              <w:lastRenderedPageBreak/>
              <w:t>проверочная работа</w:t>
            </w:r>
          </w:p>
        </w:tc>
        <w:tc>
          <w:tcPr>
            <w:tcW w:w="774" w:type="dxa"/>
            <w:tcMar>
              <w:top w:w="50" w:type="dxa"/>
              <w:left w:w="100" w:type="dxa"/>
            </w:tcMar>
            <w:vAlign w:val="center"/>
          </w:tcPr>
          <w:p w14:paraId="616A6C83" w14:textId="77777777" w:rsidR="0019273F" w:rsidRDefault="00C36B99">
            <w:pPr>
              <w:spacing w:after="0"/>
              <w:ind w:left="135"/>
              <w:jc w:val="center"/>
            </w:pPr>
            <w:r>
              <w:rPr>
                <w:rFonts w:ascii="Times New Roman" w:hAnsi="Times New Roman"/>
                <w:color w:val="000000"/>
                <w:sz w:val="24"/>
              </w:rPr>
              <w:lastRenderedPageBreak/>
              <w:t xml:space="preserve"> 1 </w:t>
            </w:r>
          </w:p>
        </w:tc>
        <w:tc>
          <w:tcPr>
            <w:tcW w:w="1463" w:type="dxa"/>
            <w:tcMar>
              <w:top w:w="50" w:type="dxa"/>
              <w:left w:w="100" w:type="dxa"/>
            </w:tcMar>
            <w:vAlign w:val="center"/>
          </w:tcPr>
          <w:p w14:paraId="4AD1CA76" w14:textId="77777777" w:rsidR="0019273F" w:rsidRDefault="0019273F">
            <w:pPr>
              <w:spacing w:after="0"/>
              <w:ind w:left="135"/>
              <w:jc w:val="center"/>
            </w:pPr>
          </w:p>
        </w:tc>
        <w:tc>
          <w:tcPr>
            <w:tcW w:w="1567" w:type="dxa"/>
            <w:tcMar>
              <w:top w:w="50" w:type="dxa"/>
              <w:left w:w="100" w:type="dxa"/>
            </w:tcMar>
            <w:vAlign w:val="center"/>
          </w:tcPr>
          <w:p w14:paraId="6D50E7C8" w14:textId="77777777" w:rsidR="0019273F" w:rsidRDefault="0019273F">
            <w:pPr>
              <w:spacing w:after="0"/>
              <w:ind w:left="135"/>
              <w:jc w:val="center"/>
            </w:pPr>
          </w:p>
        </w:tc>
        <w:tc>
          <w:tcPr>
            <w:tcW w:w="1102" w:type="dxa"/>
            <w:tcMar>
              <w:top w:w="50" w:type="dxa"/>
              <w:left w:w="100" w:type="dxa"/>
            </w:tcMar>
            <w:vAlign w:val="center"/>
          </w:tcPr>
          <w:p w14:paraId="53D8D878" w14:textId="77777777" w:rsidR="0019273F" w:rsidRDefault="0019273F">
            <w:pPr>
              <w:spacing w:after="0"/>
              <w:ind w:left="135"/>
            </w:pPr>
          </w:p>
        </w:tc>
        <w:tc>
          <w:tcPr>
            <w:tcW w:w="1911" w:type="dxa"/>
            <w:tcMar>
              <w:top w:w="50" w:type="dxa"/>
              <w:left w:w="100" w:type="dxa"/>
            </w:tcMar>
            <w:vAlign w:val="center"/>
          </w:tcPr>
          <w:p w14:paraId="40F55454" w14:textId="77777777" w:rsidR="0019273F" w:rsidRDefault="0019273F">
            <w:pPr>
              <w:spacing w:after="0"/>
              <w:ind w:left="135"/>
            </w:pPr>
          </w:p>
        </w:tc>
      </w:tr>
      <w:tr w:rsidR="0019273F" w14:paraId="7FC3CDE4" w14:textId="77777777">
        <w:trPr>
          <w:trHeight w:val="144"/>
          <w:tblCellSpacing w:w="20" w:type="nil"/>
        </w:trPr>
        <w:tc>
          <w:tcPr>
            <w:tcW w:w="345" w:type="dxa"/>
            <w:tcMar>
              <w:top w:w="50" w:type="dxa"/>
              <w:left w:w="100" w:type="dxa"/>
            </w:tcMar>
            <w:vAlign w:val="center"/>
          </w:tcPr>
          <w:p w14:paraId="02B859F9" w14:textId="77777777" w:rsidR="0019273F" w:rsidRDefault="00C36B99">
            <w:pPr>
              <w:spacing w:after="0"/>
            </w:pPr>
            <w:r>
              <w:rPr>
                <w:rFonts w:ascii="Times New Roman" w:hAnsi="Times New Roman"/>
                <w:color w:val="000000"/>
                <w:sz w:val="24"/>
              </w:rPr>
              <w:t>58</w:t>
            </w:r>
          </w:p>
        </w:tc>
        <w:tc>
          <w:tcPr>
            <w:tcW w:w="3696" w:type="dxa"/>
            <w:tcMar>
              <w:top w:w="50" w:type="dxa"/>
              <w:left w:w="100" w:type="dxa"/>
            </w:tcMar>
            <w:vAlign w:val="center"/>
          </w:tcPr>
          <w:p w14:paraId="7560496B" w14:textId="77777777" w:rsidR="0019273F" w:rsidRPr="00C36B99" w:rsidRDefault="00C36B99">
            <w:pPr>
              <w:spacing w:after="0"/>
              <w:ind w:left="135"/>
            </w:pPr>
            <w:r w:rsidRPr="00C36B99">
              <w:rPr>
                <w:rFonts w:ascii="Times New Roman" w:hAnsi="Times New Roman"/>
                <w:color w:val="000000"/>
                <w:sz w:val="24"/>
              </w:rPr>
              <w:t>Информативность текста. Виды информации в тексте / Всероссийская проверочная работа</w:t>
            </w:r>
          </w:p>
        </w:tc>
        <w:tc>
          <w:tcPr>
            <w:tcW w:w="774" w:type="dxa"/>
            <w:tcMar>
              <w:top w:w="50" w:type="dxa"/>
              <w:left w:w="100" w:type="dxa"/>
            </w:tcMar>
            <w:vAlign w:val="center"/>
          </w:tcPr>
          <w:p w14:paraId="09ED9546"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463" w:type="dxa"/>
            <w:tcMar>
              <w:top w:w="50" w:type="dxa"/>
              <w:left w:w="100" w:type="dxa"/>
            </w:tcMar>
            <w:vAlign w:val="center"/>
          </w:tcPr>
          <w:p w14:paraId="7A844B29" w14:textId="77777777" w:rsidR="0019273F" w:rsidRDefault="0019273F">
            <w:pPr>
              <w:spacing w:after="0"/>
              <w:ind w:left="135"/>
              <w:jc w:val="center"/>
            </w:pPr>
          </w:p>
        </w:tc>
        <w:tc>
          <w:tcPr>
            <w:tcW w:w="1567" w:type="dxa"/>
            <w:tcMar>
              <w:top w:w="50" w:type="dxa"/>
              <w:left w:w="100" w:type="dxa"/>
            </w:tcMar>
            <w:vAlign w:val="center"/>
          </w:tcPr>
          <w:p w14:paraId="40444E98" w14:textId="77777777" w:rsidR="0019273F" w:rsidRDefault="0019273F">
            <w:pPr>
              <w:spacing w:after="0"/>
              <w:ind w:left="135"/>
              <w:jc w:val="center"/>
            </w:pPr>
          </w:p>
        </w:tc>
        <w:tc>
          <w:tcPr>
            <w:tcW w:w="1102" w:type="dxa"/>
            <w:tcMar>
              <w:top w:w="50" w:type="dxa"/>
              <w:left w:w="100" w:type="dxa"/>
            </w:tcMar>
            <w:vAlign w:val="center"/>
          </w:tcPr>
          <w:p w14:paraId="1787E9E0" w14:textId="77777777" w:rsidR="0019273F" w:rsidRDefault="0019273F">
            <w:pPr>
              <w:spacing w:after="0"/>
              <w:ind w:left="135"/>
            </w:pPr>
          </w:p>
        </w:tc>
        <w:tc>
          <w:tcPr>
            <w:tcW w:w="1911" w:type="dxa"/>
            <w:tcMar>
              <w:top w:w="50" w:type="dxa"/>
              <w:left w:w="100" w:type="dxa"/>
            </w:tcMar>
            <w:vAlign w:val="center"/>
          </w:tcPr>
          <w:p w14:paraId="5423E2E2" w14:textId="77777777" w:rsidR="0019273F" w:rsidRDefault="0019273F">
            <w:pPr>
              <w:spacing w:after="0"/>
              <w:ind w:left="135"/>
            </w:pPr>
          </w:p>
        </w:tc>
      </w:tr>
      <w:tr w:rsidR="0019273F" w14:paraId="0CD1FC1D" w14:textId="77777777">
        <w:trPr>
          <w:trHeight w:val="144"/>
          <w:tblCellSpacing w:w="20" w:type="nil"/>
        </w:trPr>
        <w:tc>
          <w:tcPr>
            <w:tcW w:w="345" w:type="dxa"/>
            <w:tcMar>
              <w:top w:w="50" w:type="dxa"/>
              <w:left w:w="100" w:type="dxa"/>
            </w:tcMar>
            <w:vAlign w:val="center"/>
          </w:tcPr>
          <w:p w14:paraId="15BEA336" w14:textId="77777777" w:rsidR="0019273F" w:rsidRDefault="00C36B99">
            <w:pPr>
              <w:spacing w:after="0"/>
            </w:pPr>
            <w:r>
              <w:rPr>
                <w:rFonts w:ascii="Times New Roman" w:hAnsi="Times New Roman"/>
                <w:color w:val="000000"/>
                <w:sz w:val="24"/>
              </w:rPr>
              <w:t>59</w:t>
            </w:r>
          </w:p>
        </w:tc>
        <w:tc>
          <w:tcPr>
            <w:tcW w:w="3696" w:type="dxa"/>
            <w:tcMar>
              <w:top w:w="50" w:type="dxa"/>
              <w:left w:w="100" w:type="dxa"/>
            </w:tcMar>
            <w:vAlign w:val="center"/>
          </w:tcPr>
          <w:p w14:paraId="4D87FA00" w14:textId="77777777" w:rsidR="0019273F" w:rsidRDefault="00C36B99">
            <w:pPr>
              <w:spacing w:after="0"/>
              <w:ind w:left="135"/>
            </w:pPr>
            <w:r w:rsidRPr="00C36B99">
              <w:rPr>
                <w:rFonts w:ascii="Times New Roman" w:hAnsi="Times New Roman"/>
                <w:color w:val="000000"/>
                <w:sz w:val="24"/>
              </w:rPr>
              <w:t xml:space="preserve">Информативность текста. Виды информации в тексте. </w:t>
            </w:r>
            <w:r>
              <w:rPr>
                <w:rFonts w:ascii="Times New Roman" w:hAnsi="Times New Roman"/>
                <w:color w:val="000000"/>
                <w:sz w:val="24"/>
              </w:rPr>
              <w:t>Практикум</w:t>
            </w:r>
          </w:p>
        </w:tc>
        <w:tc>
          <w:tcPr>
            <w:tcW w:w="774" w:type="dxa"/>
            <w:tcMar>
              <w:top w:w="50" w:type="dxa"/>
              <w:left w:w="100" w:type="dxa"/>
            </w:tcMar>
            <w:vAlign w:val="center"/>
          </w:tcPr>
          <w:p w14:paraId="748EB25B"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215D3D87" w14:textId="77777777" w:rsidR="0019273F" w:rsidRDefault="0019273F">
            <w:pPr>
              <w:spacing w:after="0"/>
              <w:ind w:left="135"/>
              <w:jc w:val="center"/>
            </w:pPr>
          </w:p>
        </w:tc>
        <w:tc>
          <w:tcPr>
            <w:tcW w:w="1567" w:type="dxa"/>
            <w:tcMar>
              <w:top w:w="50" w:type="dxa"/>
              <w:left w:w="100" w:type="dxa"/>
            </w:tcMar>
            <w:vAlign w:val="center"/>
          </w:tcPr>
          <w:p w14:paraId="110E3040" w14:textId="77777777" w:rsidR="0019273F" w:rsidRDefault="0019273F">
            <w:pPr>
              <w:spacing w:after="0"/>
              <w:ind w:left="135"/>
              <w:jc w:val="center"/>
            </w:pPr>
          </w:p>
        </w:tc>
        <w:tc>
          <w:tcPr>
            <w:tcW w:w="1102" w:type="dxa"/>
            <w:tcMar>
              <w:top w:w="50" w:type="dxa"/>
              <w:left w:w="100" w:type="dxa"/>
            </w:tcMar>
            <w:vAlign w:val="center"/>
          </w:tcPr>
          <w:p w14:paraId="685DB04F" w14:textId="77777777" w:rsidR="0019273F" w:rsidRDefault="0019273F">
            <w:pPr>
              <w:spacing w:after="0"/>
              <w:ind w:left="135"/>
            </w:pPr>
          </w:p>
        </w:tc>
        <w:tc>
          <w:tcPr>
            <w:tcW w:w="1911" w:type="dxa"/>
            <w:tcMar>
              <w:top w:w="50" w:type="dxa"/>
              <w:left w:w="100" w:type="dxa"/>
            </w:tcMar>
            <w:vAlign w:val="center"/>
          </w:tcPr>
          <w:p w14:paraId="6D41B537" w14:textId="77777777" w:rsidR="0019273F" w:rsidRDefault="0019273F">
            <w:pPr>
              <w:spacing w:after="0"/>
              <w:ind w:left="135"/>
            </w:pPr>
          </w:p>
        </w:tc>
      </w:tr>
      <w:tr w:rsidR="0019273F" w:rsidRPr="00C36B99" w14:paraId="143EF784" w14:textId="77777777">
        <w:trPr>
          <w:trHeight w:val="144"/>
          <w:tblCellSpacing w:w="20" w:type="nil"/>
        </w:trPr>
        <w:tc>
          <w:tcPr>
            <w:tcW w:w="345" w:type="dxa"/>
            <w:tcMar>
              <w:top w:w="50" w:type="dxa"/>
              <w:left w:w="100" w:type="dxa"/>
            </w:tcMar>
            <w:vAlign w:val="center"/>
          </w:tcPr>
          <w:p w14:paraId="6EC1A532" w14:textId="77777777" w:rsidR="0019273F" w:rsidRDefault="00C36B99">
            <w:pPr>
              <w:spacing w:after="0"/>
            </w:pPr>
            <w:r>
              <w:rPr>
                <w:rFonts w:ascii="Times New Roman" w:hAnsi="Times New Roman"/>
                <w:color w:val="000000"/>
                <w:sz w:val="24"/>
              </w:rPr>
              <w:t>60</w:t>
            </w:r>
          </w:p>
        </w:tc>
        <w:tc>
          <w:tcPr>
            <w:tcW w:w="3696" w:type="dxa"/>
            <w:tcMar>
              <w:top w:w="50" w:type="dxa"/>
              <w:left w:w="100" w:type="dxa"/>
            </w:tcMar>
            <w:vAlign w:val="center"/>
          </w:tcPr>
          <w:p w14:paraId="15EB6601" w14:textId="77777777" w:rsidR="0019273F" w:rsidRDefault="00C36B99">
            <w:pPr>
              <w:spacing w:after="0"/>
              <w:ind w:left="135"/>
            </w:pPr>
            <w:r w:rsidRPr="00C36B99">
              <w:rPr>
                <w:rFonts w:ascii="Times New Roman" w:hAnsi="Times New Roman"/>
                <w:color w:val="000000"/>
                <w:sz w:val="24"/>
              </w:rPr>
              <w:t xml:space="preserve">Информационно-смысловая переработка текста. План. </w:t>
            </w:r>
            <w:r>
              <w:rPr>
                <w:rFonts w:ascii="Times New Roman" w:hAnsi="Times New Roman"/>
                <w:color w:val="000000"/>
                <w:sz w:val="24"/>
              </w:rPr>
              <w:t>Тезисы. Конспект</w:t>
            </w:r>
          </w:p>
        </w:tc>
        <w:tc>
          <w:tcPr>
            <w:tcW w:w="774" w:type="dxa"/>
            <w:tcMar>
              <w:top w:w="50" w:type="dxa"/>
              <w:left w:w="100" w:type="dxa"/>
            </w:tcMar>
            <w:vAlign w:val="center"/>
          </w:tcPr>
          <w:p w14:paraId="02B4EB24"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AD6F16" w14:textId="77777777" w:rsidR="0019273F" w:rsidRDefault="0019273F">
            <w:pPr>
              <w:spacing w:after="0"/>
              <w:ind w:left="135"/>
              <w:jc w:val="center"/>
            </w:pPr>
          </w:p>
        </w:tc>
        <w:tc>
          <w:tcPr>
            <w:tcW w:w="1567" w:type="dxa"/>
            <w:tcMar>
              <w:top w:w="50" w:type="dxa"/>
              <w:left w:w="100" w:type="dxa"/>
            </w:tcMar>
            <w:vAlign w:val="center"/>
          </w:tcPr>
          <w:p w14:paraId="258B82E0" w14:textId="77777777" w:rsidR="0019273F" w:rsidRDefault="0019273F">
            <w:pPr>
              <w:spacing w:after="0"/>
              <w:ind w:left="135"/>
              <w:jc w:val="center"/>
            </w:pPr>
          </w:p>
        </w:tc>
        <w:tc>
          <w:tcPr>
            <w:tcW w:w="1102" w:type="dxa"/>
            <w:tcMar>
              <w:top w:w="50" w:type="dxa"/>
              <w:left w:w="100" w:type="dxa"/>
            </w:tcMar>
            <w:vAlign w:val="center"/>
          </w:tcPr>
          <w:p w14:paraId="74289AB9" w14:textId="77777777" w:rsidR="0019273F" w:rsidRDefault="0019273F">
            <w:pPr>
              <w:spacing w:after="0"/>
              <w:ind w:left="135"/>
            </w:pPr>
          </w:p>
        </w:tc>
        <w:tc>
          <w:tcPr>
            <w:tcW w:w="1911" w:type="dxa"/>
            <w:tcMar>
              <w:top w:w="50" w:type="dxa"/>
              <w:left w:w="100" w:type="dxa"/>
            </w:tcMar>
            <w:vAlign w:val="center"/>
          </w:tcPr>
          <w:p w14:paraId="54C492C2"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3">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fbaacb</w:t>
              </w:r>
              <w:r w:rsidRPr="00C36B99">
                <w:rPr>
                  <w:rFonts w:ascii="Times New Roman" w:hAnsi="Times New Roman"/>
                  <w:color w:val="0000FF"/>
                  <w:u w:val="single"/>
                </w:rPr>
                <w:t>72</w:t>
              </w:r>
            </w:hyperlink>
          </w:p>
        </w:tc>
      </w:tr>
      <w:tr w:rsidR="0019273F" w14:paraId="32021C3A" w14:textId="77777777">
        <w:trPr>
          <w:trHeight w:val="144"/>
          <w:tblCellSpacing w:w="20" w:type="nil"/>
        </w:trPr>
        <w:tc>
          <w:tcPr>
            <w:tcW w:w="345" w:type="dxa"/>
            <w:tcMar>
              <w:top w:w="50" w:type="dxa"/>
              <w:left w:w="100" w:type="dxa"/>
            </w:tcMar>
            <w:vAlign w:val="center"/>
          </w:tcPr>
          <w:p w14:paraId="4EAA5107" w14:textId="77777777" w:rsidR="0019273F" w:rsidRDefault="00C36B99">
            <w:pPr>
              <w:spacing w:after="0"/>
            </w:pPr>
            <w:r>
              <w:rPr>
                <w:rFonts w:ascii="Times New Roman" w:hAnsi="Times New Roman"/>
                <w:color w:val="000000"/>
                <w:sz w:val="24"/>
              </w:rPr>
              <w:t>61</w:t>
            </w:r>
          </w:p>
        </w:tc>
        <w:tc>
          <w:tcPr>
            <w:tcW w:w="3696" w:type="dxa"/>
            <w:tcMar>
              <w:top w:w="50" w:type="dxa"/>
              <w:left w:w="100" w:type="dxa"/>
            </w:tcMar>
            <w:vAlign w:val="center"/>
          </w:tcPr>
          <w:p w14:paraId="76F35DB8" w14:textId="77777777" w:rsidR="0019273F" w:rsidRDefault="00C36B99">
            <w:pPr>
              <w:spacing w:after="0"/>
              <w:ind w:left="135"/>
            </w:pPr>
            <w:r w:rsidRPr="00C36B99">
              <w:rPr>
                <w:rFonts w:ascii="Times New Roman" w:hAnsi="Times New Roman"/>
                <w:color w:val="000000"/>
                <w:sz w:val="24"/>
              </w:rPr>
              <w:t xml:space="preserve">Информационно-смысловая переработка текста. Отзыв. </w:t>
            </w:r>
            <w:r>
              <w:rPr>
                <w:rFonts w:ascii="Times New Roman" w:hAnsi="Times New Roman"/>
                <w:color w:val="000000"/>
                <w:sz w:val="24"/>
              </w:rPr>
              <w:t>Рецензия</w:t>
            </w:r>
          </w:p>
        </w:tc>
        <w:tc>
          <w:tcPr>
            <w:tcW w:w="774" w:type="dxa"/>
            <w:tcMar>
              <w:top w:w="50" w:type="dxa"/>
              <w:left w:w="100" w:type="dxa"/>
            </w:tcMar>
            <w:vAlign w:val="center"/>
          </w:tcPr>
          <w:p w14:paraId="715F566C"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18373BA" w14:textId="77777777" w:rsidR="0019273F" w:rsidRDefault="0019273F">
            <w:pPr>
              <w:spacing w:after="0"/>
              <w:ind w:left="135"/>
              <w:jc w:val="center"/>
            </w:pPr>
          </w:p>
        </w:tc>
        <w:tc>
          <w:tcPr>
            <w:tcW w:w="1567" w:type="dxa"/>
            <w:tcMar>
              <w:top w:w="50" w:type="dxa"/>
              <w:left w:w="100" w:type="dxa"/>
            </w:tcMar>
            <w:vAlign w:val="center"/>
          </w:tcPr>
          <w:p w14:paraId="5AFBA892" w14:textId="77777777" w:rsidR="0019273F" w:rsidRDefault="0019273F">
            <w:pPr>
              <w:spacing w:after="0"/>
              <w:ind w:left="135"/>
              <w:jc w:val="center"/>
            </w:pPr>
          </w:p>
        </w:tc>
        <w:tc>
          <w:tcPr>
            <w:tcW w:w="1102" w:type="dxa"/>
            <w:tcMar>
              <w:top w:w="50" w:type="dxa"/>
              <w:left w:w="100" w:type="dxa"/>
            </w:tcMar>
            <w:vAlign w:val="center"/>
          </w:tcPr>
          <w:p w14:paraId="037EC894" w14:textId="77777777" w:rsidR="0019273F" w:rsidRDefault="0019273F">
            <w:pPr>
              <w:spacing w:after="0"/>
              <w:ind w:left="135"/>
            </w:pPr>
          </w:p>
        </w:tc>
        <w:tc>
          <w:tcPr>
            <w:tcW w:w="1911" w:type="dxa"/>
            <w:tcMar>
              <w:top w:w="50" w:type="dxa"/>
              <w:left w:w="100" w:type="dxa"/>
            </w:tcMar>
            <w:vAlign w:val="center"/>
          </w:tcPr>
          <w:p w14:paraId="31E17995" w14:textId="77777777" w:rsidR="0019273F" w:rsidRDefault="0019273F">
            <w:pPr>
              <w:spacing w:after="0"/>
              <w:ind w:left="135"/>
            </w:pPr>
          </w:p>
        </w:tc>
      </w:tr>
      <w:tr w:rsidR="0019273F" w14:paraId="4E733897" w14:textId="77777777">
        <w:trPr>
          <w:trHeight w:val="144"/>
          <w:tblCellSpacing w:w="20" w:type="nil"/>
        </w:trPr>
        <w:tc>
          <w:tcPr>
            <w:tcW w:w="345" w:type="dxa"/>
            <w:tcMar>
              <w:top w:w="50" w:type="dxa"/>
              <w:left w:w="100" w:type="dxa"/>
            </w:tcMar>
            <w:vAlign w:val="center"/>
          </w:tcPr>
          <w:p w14:paraId="1601A168" w14:textId="77777777" w:rsidR="0019273F" w:rsidRDefault="00C36B99">
            <w:pPr>
              <w:spacing w:after="0"/>
            </w:pPr>
            <w:r>
              <w:rPr>
                <w:rFonts w:ascii="Times New Roman" w:hAnsi="Times New Roman"/>
                <w:color w:val="000000"/>
                <w:sz w:val="24"/>
              </w:rPr>
              <w:t>62</w:t>
            </w:r>
          </w:p>
        </w:tc>
        <w:tc>
          <w:tcPr>
            <w:tcW w:w="3696" w:type="dxa"/>
            <w:tcMar>
              <w:top w:w="50" w:type="dxa"/>
              <w:left w:w="100" w:type="dxa"/>
            </w:tcMar>
            <w:vAlign w:val="center"/>
          </w:tcPr>
          <w:p w14:paraId="5799DF6F" w14:textId="77777777" w:rsidR="0019273F" w:rsidRDefault="00C36B99">
            <w:pPr>
              <w:spacing w:after="0"/>
              <w:ind w:left="135"/>
            </w:pPr>
            <w:r w:rsidRPr="00C36B99">
              <w:rPr>
                <w:rFonts w:ascii="Times New Roman" w:hAnsi="Times New Roman"/>
                <w:color w:val="000000"/>
                <w:sz w:val="24"/>
              </w:rPr>
              <w:t xml:space="preserve">Информационно-смысловая переработка текста. Реферат. </w:t>
            </w:r>
            <w:r>
              <w:rPr>
                <w:rFonts w:ascii="Times New Roman" w:hAnsi="Times New Roman"/>
                <w:color w:val="000000"/>
                <w:sz w:val="24"/>
              </w:rPr>
              <w:t>Аннотация</w:t>
            </w:r>
          </w:p>
        </w:tc>
        <w:tc>
          <w:tcPr>
            <w:tcW w:w="774" w:type="dxa"/>
            <w:tcMar>
              <w:top w:w="50" w:type="dxa"/>
              <w:left w:w="100" w:type="dxa"/>
            </w:tcMar>
            <w:vAlign w:val="center"/>
          </w:tcPr>
          <w:p w14:paraId="451D7832"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698EBF6" w14:textId="77777777" w:rsidR="0019273F" w:rsidRDefault="0019273F">
            <w:pPr>
              <w:spacing w:after="0"/>
              <w:ind w:left="135"/>
              <w:jc w:val="center"/>
            </w:pPr>
          </w:p>
        </w:tc>
        <w:tc>
          <w:tcPr>
            <w:tcW w:w="1567" w:type="dxa"/>
            <w:tcMar>
              <w:top w:w="50" w:type="dxa"/>
              <w:left w:w="100" w:type="dxa"/>
            </w:tcMar>
            <w:vAlign w:val="center"/>
          </w:tcPr>
          <w:p w14:paraId="03A0EF06" w14:textId="77777777" w:rsidR="0019273F" w:rsidRDefault="0019273F">
            <w:pPr>
              <w:spacing w:after="0"/>
              <w:ind w:left="135"/>
              <w:jc w:val="center"/>
            </w:pPr>
          </w:p>
        </w:tc>
        <w:tc>
          <w:tcPr>
            <w:tcW w:w="1102" w:type="dxa"/>
            <w:tcMar>
              <w:top w:w="50" w:type="dxa"/>
              <w:left w:w="100" w:type="dxa"/>
            </w:tcMar>
            <w:vAlign w:val="center"/>
          </w:tcPr>
          <w:p w14:paraId="4FFE6490" w14:textId="77777777" w:rsidR="0019273F" w:rsidRDefault="0019273F">
            <w:pPr>
              <w:spacing w:after="0"/>
              <w:ind w:left="135"/>
            </w:pPr>
          </w:p>
        </w:tc>
        <w:tc>
          <w:tcPr>
            <w:tcW w:w="1911" w:type="dxa"/>
            <w:tcMar>
              <w:top w:w="50" w:type="dxa"/>
              <w:left w:w="100" w:type="dxa"/>
            </w:tcMar>
            <w:vAlign w:val="center"/>
          </w:tcPr>
          <w:p w14:paraId="6D64C8AB" w14:textId="77777777" w:rsidR="0019273F" w:rsidRDefault="0019273F">
            <w:pPr>
              <w:spacing w:after="0"/>
              <w:ind w:left="135"/>
            </w:pPr>
          </w:p>
        </w:tc>
      </w:tr>
      <w:tr w:rsidR="0019273F" w14:paraId="0A477402" w14:textId="77777777">
        <w:trPr>
          <w:trHeight w:val="144"/>
          <w:tblCellSpacing w:w="20" w:type="nil"/>
        </w:trPr>
        <w:tc>
          <w:tcPr>
            <w:tcW w:w="345" w:type="dxa"/>
            <w:tcMar>
              <w:top w:w="50" w:type="dxa"/>
              <w:left w:w="100" w:type="dxa"/>
            </w:tcMar>
            <w:vAlign w:val="center"/>
          </w:tcPr>
          <w:p w14:paraId="354EC50F" w14:textId="77777777" w:rsidR="0019273F" w:rsidRDefault="00C36B99">
            <w:pPr>
              <w:spacing w:after="0"/>
            </w:pPr>
            <w:r>
              <w:rPr>
                <w:rFonts w:ascii="Times New Roman" w:hAnsi="Times New Roman"/>
                <w:color w:val="000000"/>
                <w:sz w:val="24"/>
              </w:rPr>
              <w:t>63</w:t>
            </w:r>
          </w:p>
        </w:tc>
        <w:tc>
          <w:tcPr>
            <w:tcW w:w="3696" w:type="dxa"/>
            <w:tcMar>
              <w:top w:w="50" w:type="dxa"/>
              <w:left w:w="100" w:type="dxa"/>
            </w:tcMar>
            <w:vAlign w:val="center"/>
          </w:tcPr>
          <w:p w14:paraId="29EA9FE0" w14:textId="77777777" w:rsidR="0019273F" w:rsidRDefault="00C36B99">
            <w:pPr>
              <w:spacing w:after="0"/>
              <w:ind w:left="135"/>
            </w:pPr>
            <w:r w:rsidRPr="00C36B99">
              <w:rPr>
                <w:rFonts w:ascii="Times New Roman" w:hAnsi="Times New Roman"/>
                <w:color w:val="000000"/>
                <w:sz w:val="24"/>
              </w:rPr>
              <w:t xml:space="preserve">Итоговый контроль "Текст. Информационно-смысловая переработка текста". </w:t>
            </w:r>
            <w:r>
              <w:rPr>
                <w:rFonts w:ascii="Times New Roman" w:hAnsi="Times New Roman"/>
                <w:color w:val="000000"/>
                <w:sz w:val="24"/>
              </w:rPr>
              <w:t>Сочинение</w:t>
            </w:r>
          </w:p>
        </w:tc>
        <w:tc>
          <w:tcPr>
            <w:tcW w:w="774" w:type="dxa"/>
            <w:tcMar>
              <w:top w:w="50" w:type="dxa"/>
              <w:left w:w="100" w:type="dxa"/>
            </w:tcMar>
            <w:vAlign w:val="center"/>
          </w:tcPr>
          <w:p w14:paraId="29041C88"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1DC7642D" w14:textId="77777777" w:rsidR="0019273F" w:rsidRDefault="00C36B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055AD2DD" w14:textId="77777777" w:rsidR="0019273F" w:rsidRDefault="0019273F">
            <w:pPr>
              <w:spacing w:after="0"/>
              <w:ind w:left="135"/>
              <w:jc w:val="center"/>
            </w:pPr>
          </w:p>
        </w:tc>
        <w:tc>
          <w:tcPr>
            <w:tcW w:w="1102" w:type="dxa"/>
            <w:tcMar>
              <w:top w:w="50" w:type="dxa"/>
              <w:left w:w="100" w:type="dxa"/>
            </w:tcMar>
            <w:vAlign w:val="center"/>
          </w:tcPr>
          <w:p w14:paraId="08582AD3" w14:textId="77777777" w:rsidR="0019273F" w:rsidRDefault="0019273F">
            <w:pPr>
              <w:spacing w:after="0"/>
              <w:ind w:left="135"/>
            </w:pPr>
          </w:p>
        </w:tc>
        <w:tc>
          <w:tcPr>
            <w:tcW w:w="1911" w:type="dxa"/>
            <w:tcMar>
              <w:top w:w="50" w:type="dxa"/>
              <w:left w:w="100" w:type="dxa"/>
            </w:tcMar>
            <w:vAlign w:val="center"/>
          </w:tcPr>
          <w:p w14:paraId="396F9F85" w14:textId="77777777" w:rsidR="0019273F" w:rsidRDefault="0019273F">
            <w:pPr>
              <w:spacing w:after="0"/>
              <w:ind w:left="135"/>
            </w:pPr>
          </w:p>
        </w:tc>
      </w:tr>
      <w:tr w:rsidR="0019273F" w14:paraId="1339A90E" w14:textId="77777777">
        <w:trPr>
          <w:trHeight w:val="144"/>
          <w:tblCellSpacing w:w="20" w:type="nil"/>
        </w:trPr>
        <w:tc>
          <w:tcPr>
            <w:tcW w:w="345" w:type="dxa"/>
            <w:tcMar>
              <w:top w:w="50" w:type="dxa"/>
              <w:left w:w="100" w:type="dxa"/>
            </w:tcMar>
            <w:vAlign w:val="center"/>
          </w:tcPr>
          <w:p w14:paraId="723A1729" w14:textId="77777777" w:rsidR="0019273F" w:rsidRDefault="00C36B99">
            <w:pPr>
              <w:spacing w:after="0"/>
            </w:pPr>
            <w:r>
              <w:rPr>
                <w:rFonts w:ascii="Times New Roman" w:hAnsi="Times New Roman"/>
                <w:color w:val="000000"/>
                <w:sz w:val="24"/>
              </w:rPr>
              <w:t>64</w:t>
            </w:r>
          </w:p>
        </w:tc>
        <w:tc>
          <w:tcPr>
            <w:tcW w:w="3696" w:type="dxa"/>
            <w:tcMar>
              <w:top w:w="50" w:type="dxa"/>
              <w:left w:w="100" w:type="dxa"/>
            </w:tcMar>
            <w:vAlign w:val="center"/>
          </w:tcPr>
          <w:p w14:paraId="39978711" w14:textId="77777777" w:rsidR="0019273F" w:rsidRDefault="00C36B99">
            <w:pPr>
              <w:spacing w:after="0"/>
              <w:ind w:left="135"/>
            </w:pPr>
            <w:r>
              <w:rPr>
                <w:rFonts w:ascii="Times New Roman" w:hAnsi="Times New Roman"/>
                <w:color w:val="000000"/>
                <w:sz w:val="24"/>
              </w:rPr>
              <w:t>Контрольная итоговая работа</w:t>
            </w:r>
          </w:p>
        </w:tc>
        <w:tc>
          <w:tcPr>
            <w:tcW w:w="774" w:type="dxa"/>
            <w:tcMar>
              <w:top w:w="50" w:type="dxa"/>
              <w:left w:w="100" w:type="dxa"/>
            </w:tcMar>
            <w:vAlign w:val="center"/>
          </w:tcPr>
          <w:p w14:paraId="052564BB"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6960D57" w14:textId="77777777" w:rsidR="0019273F" w:rsidRDefault="00C36B99">
            <w:pPr>
              <w:spacing w:after="0"/>
              <w:ind w:left="135"/>
              <w:jc w:val="center"/>
            </w:pPr>
            <w:r>
              <w:rPr>
                <w:rFonts w:ascii="Times New Roman" w:hAnsi="Times New Roman"/>
                <w:color w:val="000000"/>
                <w:sz w:val="24"/>
              </w:rPr>
              <w:t xml:space="preserve"> 1 </w:t>
            </w:r>
          </w:p>
        </w:tc>
        <w:tc>
          <w:tcPr>
            <w:tcW w:w="1567" w:type="dxa"/>
            <w:tcMar>
              <w:top w:w="50" w:type="dxa"/>
              <w:left w:w="100" w:type="dxa"/>
            </w:tcMar>
            <w:vAlign w:val="center"/>
          </w:tcPr>
          <w:p w14:paraId="458A66F2" w14:textId="77777777" w:rsidR="0019273F" w:rsidRDefault="0019273F">
            <w:pPr>
              <w:spacing w:after="0"/>
              <w:ind w:left="135"/>
              <w:jc w:val="center"/>
            </w:pPr>
          </w:p>
        </w:tc>
        <w:tc>
          <w:tcPr>
            <w:tcW w:w="1102" w:type="dxa"/>
            <w:tcMar>
              <w:top w:w="50" w:type="dxa"/>
              <w:left w:w="100" w:type="dxa"/>
            </w:tcMar>
            <w:vAlign w:val="center"/>
          </w:tcPr>
          <w:p w14:paraId="699C2F6C" w14:textId="77777777" w:rsidR="0019273F" w:rsidRDefault="0019273F">
            <w:pPr>
              <w:spacing w:after="0"/>
              <w:ind w:left="135"/>
            </w:pPr>
          </w:p>
        </w:tc>
        <w:tc>
          <w:tcPr>
            <w:tcW w:w="1911" w:type="dxa"/>
            <w:tcMar>
              <w:top w:w="50" w:type="dxa"/>
              <w:left w:w="100" w:type="dxa"/>
            </w:tcMar>
            <w:vAlign w:val="center"/>
          </w:tcPr>
          <w:p w14:paraId="27D43673" w14:textId="77777777" w:rsidR="0019273F" w:rsidRDefault="0019273F">
            <w:pPr>
              <w:spacing w:after="0"/>
              <w:ind w:left="135"/>
            </w:pPr>
          </w:p>
        </w:tc>
      </w:tr>
      <w:tr w:rsidR="0019273F" w14:paraId="52848398" w14:textId="77777777">
        <w:trPr>
          <w:trHeight w:val="144"/>
          <w:tblCellSpacing w:w="20" w:type="nil"/>
        </w:trPr>
        <w:tc>
          <w:tcPr>
            <w:tcW w:w="345" w:type="dxa"/>
            <w:tcMar>
              <w:top w:w="50" w:type="dxa"/>
              <w:left w:w="100" w:type="dxa"/>
            </w:tcMar>
            <w:vAlign w:val="center"/>
          </w:tcPr>
          <w:p w14:paraId="2617384F" w14:textId="77777777" w:rsidR="0019273F" w:rsidRDefault="00C36B99">
            <w:pPr>
              <w:spacing w:after="0"/>
            </w:pPr>
            <w:r>
              <w:rPr>
                <w:rFonts w:ascii="Times New Roman" w:hAnsi="Times New Roman"/>
                <w:color w:val="000000"/>
                <w:sz w:val="24"/>
              </w:rPr>
              <w:t>65</w:t>
            </w:r>
          </w:p>
        </w:tc>
        <w:tc>
          <w:tcPr>
            <w:tcW w:w="3696" w:type="dxa"/>
            <w:tcMar>
              <w:top w:w="50" w:type="dxa"/>
              <w:left w:w="100" w:type="dxa"/>
            </w:tcMar>
            <w:vAlign w:val="center"/>
          </w:tcPr>
          <w:p w14:paraId="63D7E758" w14:textId="77777777" w:rsidR="0019273F" w:rsidRDefault="00C36B99">
            <w:pPr>
              <w:spacing w:after="0"/>
              <w:ind w:left="135"/>
            </w:pPr>
            <w:r w:rsidRPr="00C36B9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Культура речи</w:t>
            </w:r>
          </w:p>
        </w:tc>
        <w:tc>
          <w:tcPr>
            <w:tcW w:w="774" w:type="dxa"/>
            <w:tcMar>
              <w:top w:w="50" w:type="dxa"/>
              <w:left w:w="100" w:type="dxa"/>
            </w:tcMar>
            <w:vAlign w:val="center"/>
          </w:tcPr>
          <w:p w14:paraId="6CD30118"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75DDE5A9" w14:textId="77777777" w:rsidR="0019273F" w:rsidRDefault="0019273F">
            <w:pPr>
              <w:spacing w:after="0"/>
              <w:ind w:left="135"/>
              <w:jc w:val="center"/>
            </w:pPr>
          </w:p>
        </w:tc>
        <w:tc>
          <w:tcPr>
            <w:tcW w:w="1567" w:type="dxa"/>
            <w:tcMar>
              <w:top w:w="50" w:type="dxa"/>
              <w:left w:w="100" w:type="dxa"/>
            </w:tcMar>
            <w:vAlign w:val="center"/>
          </w:tcPr>
          <w:p w14:paraId="5CC06C9E" w14:textId="77777777" w:rsidR="0019273F" w:rsidRDefault="0019273F">
            <w:pPr>
              <w:spacing w:after="0"/>
              <w:ind w:left="135"/>
              <w:jc w:val="center"/>
            </w:pPr>
          </w:p>
        </w:tc>
        <w:tc>
          <w:tcPr>
            <w:tcW w:w="1102" w:type="dxa"/>
            <w:tcMar>
              <w:top w:w="50" w:type="dxa"/>
              <w:left w:w="100" w:type="dxa"/>
            </w:tcMar>
            <w:vAlign w:val="center"/>
          </w:tcPr>
          <w:p w14:paraId="5D13DCB6" w14:textId="77777777" w:rsidR="0019273F" w:rsidRDefault="0019273F">
            <w:pPr>
              <w:spacing w:after="0"/>
              <w:ind w:left="135"/>
            </w:pPr>
          </w:p>
        </w:tc>
        <w:tc>
          <w:tcPr>
            <w:tcW w:w="1911" w:type="dxa"/>
            <w:tcMar>
              <w:top w:w="50" w:type="dxa"/>
              <w:left w:w="100" w:type="dxa"/>
            </w:tcMar>
            <w:vAlign w:val="center"/>
          </w:tcPr>
          <w:p w14:paraId="5E0720DC" w14:textId="77777777" w:rsidR="0019273F" w:rsidRDefault="0019273F">
            <w:pPr>
              <w:spacing w:after="0"/>
              <w:ind w:left="135"/>
            </w:pPr>
          </w:p>
        </w:tc>
      </w:tr>
      <w:tr w:rsidR="0019273F" w:rsidRPr="00C36B99" w14:paraId="637B7BF1" w14:textId="77777777">
        <w:trPr>
          <w:trHeight w:val="144"/>
          <w:tblCellSpacing w:w="20" w:type="nil"/>
        </w:trPr>
        <w:tc>
          <w:tcPr>
            <w:tcW w:w="345" w:type="dxa"/>
            <w:tcMar>
              <w:top w:w="50" w:type="dxa"/>
              <w:left w:w="100" w:type="dxa"/>
            </w:tcMar>
            <w:vAlign w:val="center"/>
          </w:tcPr>
          <w:p w14:paraId="40B938BB" w14:textId="77777777" w:rsidR="0019273F" w:rsidRDefault="00C36B99">
            <w:pPr>
              <w:spacing w:after="0"/>
            </w:pPr>
            <w:r>
              <w:rPr>
                <w:rFonts w:ascii="Times New Roman" w:hAnsi="Times New Roman"/>
                <w:color w:val="000000"/>
                <w:sz w:val="24"/>
              </w:rPr>
              <w:t>66</w:t>
            </w:r>
          </w:p>
        </w:tc>
        <w:tc>
          <w:tcPr>
            <w:tcW w:w="3696" w:type="dxa"/>
            <w:tcMar>
              <w:top w:w="50" w:type="dxa"/>
              <w:left w:w="100" w:type="dxa"/>
            </w:tcMar>
            <w:vAlign w:val="center"/>
          </w:tcPr>
          <w:p w14:paraId="1CC247F6" w14:textId="77777777" w:rsidR="0019273F" w:rsidRDefault="00C36B99">
            <w:pPr>
              <w:spacing w:after="0"/>
              <w:ind w:left="135"/>
            </w:pPr>
            <w:r w:rsidRPr="00C36B9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Орфография</w:t>
            </w:r>
          </w:p>
        </w:tc>
        <w:tc>
          <w:tcPr>
            <w:tcW w:w="774" w:type="dxa"/>
            <w:tcMar>
              <w:top w:w="50" w:type="dxa"/>
              <w:left w:w="100" w:type="dxa"/>
            </w:tcMar>
            <w:vAlign w:val="center"/>
          </w:tcPr>
          <w:p w14:paraId="644F5CAA"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53A2DDB8" w14:textId="77777777" w:rsidR="0019273F" w:rsidRDefault="0019273F">
            <w:pPr>
              <w:spacing w:after="0"/>
              <w:ind w:left="135"/>
              <w:jc w:val="center"/>
            </w:pPr>
          </w:p>
        </w:tc>
        <w:tc>
          <w:tcPr>
            <w:tcW w:w="1567" w:type="dxa"/>
            <w:tcMar>
              <w:top w:w="50" w:type="dxa"/>
              <w:left w:w="100" w:type="dxa"/>
            </w:tcMar>
            <w:vAlign w:val="center"/>
          </w:tcPr>
          <w:p w14:paraId="2A20AE44" w14:textId="77777777" w:rsidR="0019273F" w:rsidRDefault="0019273F">
            <w:pPr>
              <w:spacing w:after="0"/>
              <w:ind w:left="135"/>
              <w:jc w:val="center"/>
            </w:pPr>
          </w:p>
        </w:tc>
        <w:tc>
          <w:tcPr>
            <w:tcW w:w="1102" w:type="dxa"/>
            <w:tcMar>
              <w:top w:w="50" w:type="dxa"/>
              <w:left w:w="100" w:type="dxa"/>
            </w:tcMar>
            <w:vAlign w:val="center"/>
          </w:tcPr>
          <w:p w14:paraId="42CA390D" w14:textId="77777777" w:rsidR="0019273F" w:rsidRDefault="0019273F">
            <w:pPr>
              <w:spacing w:after="0"/>
              <w:ind w:left="135"/>
            </w:pPr>
          </w:p>
        </w:tc>
        <w:tc>
          <w:tcPr>
            <w:tcW w:w="1911" w:type="dxa"/>
            <w:tcMar>
              <w:top w:w="50" w:type="dxa"/>
              <w:left w:w="100" w:type="dxa"/>
            </w:tcMar>
            <w:vAlign w:val="center"/>
          </w:tcPr>
          <w:p w14:paraId="62FB7319"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4">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fbaaee</w:t>
              </w:r>
              <w:r w:rsidRPr="00C36B99">
                <w:rPr>
                  <w:rFonts w:ascii="Times New Roman" w:hAnsi="Times New Roman"/>
                  <w:color w:val="0000FF"/>
                  <w:u w:val="single"/>
                </w:rPr>
                <w:t>5</w:t>
              </w:r>
              <w:r>
                <w:rPr>
                  <w:rFonts w:ascii="Times New Roman" w:hAnsi="Times New Roman"/>
                  <w:color w:val="0000FF"/>
                  <w:u w:val="single"/>
                </w:rPr>
                <w:t>e</w:t>
              </w:r>
            </w:hyperlink>
          </w:p>
        </w:tc>
      </w:tr>
      <w:tr w:rsidR="0019273F" w:rsidRPr="00C36B99" w14:paraId="1C57D01B" w14:textId="77777777">
        <w:trPr>
          <w:trHeight w:val="144"/>
          <w:tblCellSpacing w:w="20" w:type="nil"/>
        </w:trPr>
        <w:tc>
          <w:tcPr>
            <w:tcW w:w="345" w:type="dxa"/>
            <w:tcMar>
              <w:top w:w="50" w:type="dxa"/>
              <w:left w:w="100" w:type="dxa"/>
            </w:tcMar>
            <w:vAlign w:val="center"/>
          </w:tcPr>
          <w:p w14:paraId="134EC20B" w14:textId="77777777" w:rsidR="0019273F" w:rsidRDefault="00C36B99">
            <w:pPr>
              <w:spacing w:after="0"/>
            </w:pPr>
            <w:r>
              <w:rPr>
                <w:rFonts w:ascii="Times New Roman" w:hAnsi="Times New Roman"/>
                <w:color w:val="000000"/>
                <w:sz w:val="24"/>
              </w:rPr>
              <w:t>67</w:t>
            </w:r>
          </w:p>
        </w:tc>
        <w:tc>
          <w:tcPr>
            <w:tcW w:w="3696" w:type="dxa"/>
            <w:tcMar>
              <w:top w:w="50" w:type="dxa"/>
              <w:left w:w="100" w:type="dxa"/>
            </w:tcMar>
            <w:vAlign w:val="center"/>
          </w:tcPr>
          <w:p w14:paraId="4F76CC47" w14:textId="77777777" w:rsidR="0019273F" w:rsidRDefault="00C36B99">
            <w:pPr>
              <w:spacing w:after="0"/>
              <w:ind w:left="135"/>
            </w:pPr>
            <w:r w:rsidRPr="00C36B9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Пунктуация</w:t>
            </w:r>
          </w:p>
        </w:tc>
        <w:tc>
          <w:tcPr>
            <w:tcW w:w="774" w:type="dxa"/>
            <w:tcMar>
              <w:top w:w="50" w:type="dxa"/>
              <w:left w:w="100" w:type="dxa"/>
            </w:tcMar>
            <w:vAlign w:val="center"/>
          </w:tcPr>
          <w:p w14:paraId="1B87A70C"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3E203660" w14:textId="77777777" w:rsidR="0019273F" w:rsidRDefault="0019273F">
            <w:pPr>
              <w:spacing w:after="0"/>
              <w:ind w:left="135"/>
              <w:jc w:val="center"/>
            </w:pPr>
          </w:p>
        </w:tc>
        <w:tc>
          <w:tcPr>
            <w:tcW w:w="1567" w:type="dxa"/>
            <w:tcMar>
              <w:top w:w="50" w:type="dxa"/>
              <w:left w:w="100" w:type="dxa"/>
            </w:tcMar>
            <w:vAlign w:val="center"/>
          </w:tcPr>
          <w:p w14:paraId="74D2D17F" w14:textId="77777777" w:rsidR="0019273F" w:rsidRDefault="0019273F">
            <w:pPr>
              <w:spacing w:after="0"/>
              <w:ind w:left="135"/>
              <w:jc w:val="center"/>
            </w:pPr>
          </w:p>
        </w:tc>
        <w:tc>
          <w:tcPr>
            <w:tcW w:w="1102" w:type="dxa"/>
            <w:tcMar>
              <w:top w:w="50" w:type="dxa"/>
              <w:left w:w="100" w:type="dxa"/>
            </w:tcMar>
            <w:vAlign w:val="center"/>
          </w:tcPr>
          <w:p w14:paraId="56BBE00F" w14:textId="77777777" w:rsidR="0019273F" w:rsidRDefault="0019273F">
            <w:pPr>
              <w:spacing w:after="0"/>
              <w:ind w:left="135"/>
            </w:pPr>
          </w:p>
        </w:tc>
        <w:tc>
          <w:tcPr>
            <w:tcW w:w="1911" w:type="dxa"/>
            <w:tcMar>
              <w:top w:w="50" w:type="dxa"/>
              <w:left w:w="100" w:type="dxa"/>
            </w:tcMar>
            <w:vAlign w:val="center"/>
          </w:tcPr>
          <w:p w14:paraId="008F8116"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5">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fbaaf</w:t>
              </w:r>
              <w:r w:rsidRPr="00C36B99">
                <w:rPr>
                  <w:rFonts w:ascii="Times New Roman" w:hAnsi="Times New Roman"/>
                  <w:color w:val="0000FF"/>
                  <w:u w:val="single"/>
                </w:rPr>
                <w:t>034</w:t>
              </w:r>
            </w:hyperlink>
          </w:p>
        </w:tc>
      </w:tr>
      <w:tr w:rsidR="0019273F" w14:paraId="51C060B6" w14:textId="77777777">
        <w:trPr>
          <w:trHeight w:val="144"/>
          <w:tblCellSpacing w:w="20" w:type="nil"/>
        </w:trPr>
        <w:tc>
          <w:tcPr>
            <w:tcW w:w="345" w:type="dxa"/>
            <w:tcMar>
              <w:top w:w="50" w:type="dxa"/>
              <w:left w:w="100" w:type="dxa"/>
            </w:tcMar>
            <w:vAlign w:val="center"/>
          </w:tcPr>
          <w:p w14:paraId="6FD76E9A" w14:textId="77777777" w:rsidR="0019273F" w:rsidRDefault="00C36B99">
            <w:pPr>
              <w:spacing w:after="0"/>
            </w:pPr>
            <w:r>
              <w:rPr>
                <w:rFonts w:ascii="Times New Roman" w:hAnsi="Times New Roman"/>
                <w:color w:val="000000"/>
                <w:sz w:val="24"/>
              </w:rPr>
              <w:t>68</w:t>
            </w:r>
          </w:p>
        </w:tc>
        <w:tc>
          <w:tcPr>
            <w:tcW w:w="3696" w:type="dxa"/>
            <w:tcMar>
              <w:top w:w="50" w:type="dxa"/>
              <w:left w:w="100" w:type="dxa"/>
            </w:tcMar>
            <w:vAlign w:val="center"/>
          </w:tcPr>
          <w:p w14:paraId="36BB0AA3" w14:textId="77777777" w:rsidR="0019273F" w:rsidRDefault="00C36B99">
            <w:pPr>
              <w:spacing w:after="0"/>
              <w:ind w:left="135"/>
            </w:pPr>
            <w:r w:rsidRPr="00C36B9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Текст</w:t>
            </w:r>
          </w:p>
        </w:tc>
        <w:tc>
          <w:tcPr>
            <w:tcW w:w="774" w:type="dxa"/>
            <w:tcMar>
              <w:top w:w="50" w:type="dxa"/>
              <w:left w:w="100" w:type="dxa"/>
            </w:tcMar>
            <w:vAlign w:val="center"/>
          </w:tcPr>
          <w:p w14:paraId="4093D4AC" w14:textId="77777777" w:rsidR="0019273F" w:rsidRDefault="00C36B99">
            <w:pPr>
              <w:spacing w:after="0"/>
              <w:ind w:left="135"/>
              <w:jc w:val="center"/>
            </w:pPr>
            <w:r>
              <w:rPr>
                <w:rFonts w:ascii="Times New Roman" w:hAnsi="Times New Roman"/>
                <w:color w:val="000000"/>
                <w:sz w:val="24"/>
              </w:rPr>
              <w:t xml:space="preserve"> 1 </w:t>
            </w:r>
          </w:p>
        </w:tc>
        <w:tc>
          <w:tcPr>
            <w:tcW w:w="1463" w:type="dxa"/>
            <w:tcMar>
              <w:top w:w="50" w:type="dxa"/>
              <w:left w:w="100" w:type="dxa"/>
            </w:tcMar>
            <w:vAlign w:val="center"/>
          </w:tcPr>
          <w:p w14:paraId="0252B2F0" w14:textId="77777777" w:rsidR="0019273F" w:rsidRDefault="0019273F">
            <w:pPr>
              <w:spacing w:after="0"/>
              <w:ind w:left="135"/>
              <w:jc w:val="center"/>
            </w:pPr>
          </w:p>
        </w:tc>
        <w:tc>
          <w:tcPr>
            <w:tcW w:w="1567" w:type="dxa"/>
            <w:tcMar>
              <w:top w:w="50" w:type="dxa"/>
              <w:left w:w="100" w:type="dxa"/>
            </w:tcMar>
            <w:vAlign w:val="center"/>
          </w:tcPr>
          <w:p w14:paraId="39A75C9B" w14:textId="77777777" w:rsidR="0019273F" w:rsidRDefault="0019273F">
            <w:pPr>
              <w:spacing w:after="0"/>
              <w:ind w:left="135"/>
              <w:jc w:val="center"/>
            </w:pPr>
          </w:p>
        </w:tc>
        <w:tc>
          <w:tcPr>
            <w:tcW w:w="1102" w:type="dxa"/>
            <w:tcMar>
              <w:top w:w="50" w:type="dxa"/>
              <w:left w:w="100" w:type="dxa"/>
            </w:tcMar>
            <w:vAlign w:val="center"/>
          </w:tcPr>
          <w:p w14:paraId="649881B9" w14:textId="77777777" w:rsidR="0019273F" w:rsidRDefault="0019273F">
            <w:pPr>
              <w:spacing w:after="0"/>
              <w:ind w:left="135"/>
            </w:pPr>
          </w:p>
        </w:tc>
        <w:tc>
          <w:tcPr>
            <w:tcW w:w="1911" w:type="dxa"/>
            <w:tcMar>
              <w:top w:w="50" w:type="dxa"/>
              <w:left w:w="100" w:type="dxa"/>
            </w:tcMar>
            <w:vAlign w:val="center"/>
          </w:tcPr>
          <w:p w14:paraId="49B577C3" w14:textId="77777777" w:rsidR="0019273F" w:rsidRDefault="0019273F">
            <w:pPr>
              <w:spacing w:after="0"/>
              <w:ind w:left="135"/>
            </w:pPr>
          </w:p>
        </w:tc>
      </w:tr>
      <w:tr w:rsidR="0019273F" w14:paraId="08B4A579" w14:textId="77777777">
        <w:trPr>
          <w:trHeight w:val="144"/>
          <w:tblCellSpacing w:w="20" w:type="nil"/>
        </w:trPr>
        <w:tc>
          <w:tcPr>
            <w:tcW w:w="0" w:type="auto"/>
            <w:gridSpan w:val="2"/>
            <w:tcMar>
              <w:top w:w="50" w:type="dxa"/>
              <w:left w:w="100" w:type="dxa"/>
            </w:tcMar>
            <w:vAlign w:val="center"/>
          </w:tcPr>
          <w:p w14:paraId="5C4AFD08" w14:textId="77777777" w:rsidR="0019273F" w:rsidRPr="00C36B99" w:rsidRDefault="00C36B99">
            <w:pPr>
              <w:spacing w:after="0"/>
              <w:ind w:left="135"/>
            </w:pPr>
            <w:r w:rsidRPr="00C36B99">
              <w:rPr>
                <w:rFonts w:ascii="Times New Roman" w:hAnsi="Times New Roman"/>
                <w:color w:val="000000"/>
                <w:sz w:val="24"/>
              </w:rPr>
              <w:lastRenderedPageBreak/>
              <w:t>ОБЩЕЕ КОЛИЧЕСТВО ЧАСОВ ПО ПРОГРАММЕ</w:t>
            </w:r>
          </w:p>
        </w:tc>
        <w:tc>
          <w:tcPr>
            <w:tcW w:w="1216" w:type="dxa"/>
            <w:tcMar>
              <w:top w:w="50" w:type="dxa"/>
              <w:left w:w="100" w:type="dxa"/>
            </w:tcMar>
            <w:vAlign w:val="center"/>
          </w:tcPr>
          <w:p w14:paraId="43DA10B8"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68 </w:t>
            </w:r>
          </w:p>
        </w:tc>
        <w:tc>
          <w:tcPr>
            <w:tcW w:w="1463" w:type="dxa"/>
            <w:tcMar>
              <w:top w:w="50" w:type="dxa"/>
              <w:left w:w="100" w:type="dxa"/>
            </w:tcMar>
            <w:vAlign w:val="center"/>
          </w:tcPr>
          <w:p w14:paraId="1FC04381" w14:textId="77777777" w:rsidR="0019273F" w:rsidRDefault="00C36B99">
            <w:pPr>
              <w:spacing w:after="0"/>
              <w:ind w:left="135"/>
              <w:jc w:val="center"/>
            </w:pPr>
            <w:r>
              <w:rPr>
                <w:rFonts w:ascii="Times New Roman" w:hAnsi="Times New Roman"/>
                <w:color w:val="000000"/>
                <w:sz w:val="24"/>
              </w:rPr>
              <w:t xml:space="preserve"> 5 </w:t>
            </w:r>
          </w:p>
        </w:tc>
        <w:tc>
          <w:tcPr>
            <w:tcW w:w="1567" w:type="dxa"/>
            <w:tcMar>
              <w:top w:w="50" w:type="dxa"/>
              <w:left w:w="100" w:type="dxa"/>
            </w:tcMar>
            <w:vAlign w:val="center"/>
          </w:tcPr>
          <w:p w14:paraId="2DEA6B7B" w14:textId="77777777" w:rsidR="0019273F" w:rsidRDefault="00C36B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52A0954" w14:textId="77777777" w:rsidR="0019273F" w:rsidRDefault="0019273F"/>
        </w:tc>
      </w:tr>
    </w:tbl>
    <w:p w14:paraId="153CD127" w14:textId="77777777" w:rsidR="0019273F" w:rsidRDefault="0019273F">
      <w:pPr>
        <w:sectPr w:rsidR="0019273F">
          <w:pgSz w:w="16383" w:h="11906" w:orient="landscape"/>
          <w:pgMar w:top="1134" w:right="850" w:bottom="1134" w:left="1701" w:header="720" w:footer="720" w:gutter="0"/>
          <w:cols w:space="720"/>
        </w:sectPr>
      </w:pPr>
    </w:p>
    <w:p w14:paraId="59306F80" w14:textId="77777777" w:rsidR="0019273F" w:rsidRDefault="00C36B99">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4"/>
        <w:gridCol w:w="4060"/>
        <w:gridCol w:w="1174"/>
        <w:gridCol w:w="1841"/>
        <w:gridCol w:w="1910"/>
        <w:gridCol w:w="1347"/>
        <w:gridCol w:w="2824"/>
      </w:tblGrid>
      <w:tr w:rsidR="0019273F" w14:paraId="5DD54AF7" w14:textId="77777777">
        <w:trPr>
          <w:trHeight w:val="144"/>
          <w:tblCellSpacing w:w="20" w:type="nil"/>
        </w:trPr>
        <w:tc>
          <w:tcPr>
            <w:tcW w:w="366" w:type="dxa"/>
            <w:vMerge w:val="restart"/>
            <w:tcMar>
              <w:top w:w="50" w:type="dxa"/>
              <w:left w:w="100" w:type="dxa"/>
            </w:tcMar>
            <w:vAlign w:val="center"/>
          </w:tcPr>
          <w:p w14:paraId="32327364" w14:textId="77777777" w:rsidR="0019273F" w:rsidRDefault="00C36B99">
            <w:pPr>
              <w:spacing w:after="0"/>
              <w:ind w:left="135"/>
            </w:pPr>
            <w:r>
              <w:rPr>
                <w:rFonts w:ascii="Times New Roman" w:hAnsi="Times New Roman"/>
                <w:b/>
                <w:color w:val="000000"/>
                <w:sz w:val="24"/>
              </w:rPr>
              <w:t xml:space="preserve">№ п/п </w:t>
            </w:r>
          </w:p>
          <w:p w14:paraId="5481A0C3" w14:textId="77777777" w:rsidR="0019273F" w:rsidRDefault="0019273F">
            <w:pPr>
              <w:spacing w:after="0"/>
              <w:ind w:left="135"/>
            </w:pPr>
          </w:p>
        </w:tc>
        <w:tc>
          <w:tcPr>
            <w:tcW w:w="3344" w:type="dxa"/>
            <w:vMerge w:val="restart"/>
            <w:tcMar>
              <w:top w:w="50" w:type="dxa"/>
              <w:left w:w="100" w:type="dxa"/>
            </w:tcMar>
            <w:vAlign w:val="center"/>
          </w:tcPr>
          <w:p w14:paraId="0C014617" w14:textId="77777777" w:rsidR="0019273F" w:rsidRDefault="00C36B99">
            <w:pPr>
              <w:spacing w:after="0"/>
              <w:ind w:left="135"/>
            </w:pPr>
            <w:r>
              <w:rPr>
                <w:rFonts w:ascii="Times New Roman" w:hAnsi="Times New Roman"/>
                <w:b/>
                <w:color w:val="000000"/>
                <w:sz w:val="24"/>
              </w:rPr>
              <w:t xml:space="preserve">Тема урока </w:t>
            </w:r>
          </w:p>
          <w:p w14:paraId="27EA8D64" w14:textId="77777777" w:rsidR="0019273F" w:rsidRDefault="0019273F">
            <w:pPr>
              <w:spacing w:after="0"/>
              <w:ind w:left="135"/>
            </w:pPr>
          </w:p>
        </w:tc>
        <w:tc>
          <w:tcPr>
            <w:tcW w:w="0" w:type="auto"/>
            <w:gridSpan w:val="3"/>
            <w:tcMar>
              <w:top w:w="50" w:type="dxa"/>
              <w:left w:w="100" w:type="dxa"/>
            </w:tcMar>
            <w:vAlign w:val="center"/>
          </w:tcPr>
          <w:p w14:paraId="6C3EEF2C" w14:textId="77777777" w:rsidR="0019273F" w:rsidRDefault="00C36B99">
            <w:pPr>
              <w:spacing w:after="0"/>
            </w:pPr>
            <w:r>
              <w:rPr>
                <w:rFonts w:ascii="Times New Roman" w:hAnsi="Times New Roman"/>
                <w:b/>
                <w:color w:val="000000"/>
                <w:sz w:val="24"/>
              </w:rPr>
              <w:t>Количество часов</w:t>
            </w:r>
          </w:p>
        </w:tc>
        <w:tc>
          <w:tcPr>
            <w:tcW w:w="1137" w:type="dxa"/>
            <w:vMerge w:val="restart"/>
            <w:tcMar>
              <w:top w:w="50" w:type="dxa"/>
              <w:left w:w="100" w:type="dxa"/>
            </w:tcMar>
            <w:vAlign w:val="center"/>
          </w:tcPr>
          <w:p w14:paraId="456A4D84" w14:textId="77777777" w:rsidR="0019273F" w:rsidRDefault="00C36B99">
            <w:pPr>
              <w:spacing w:after="0"/>
              <w:ind w:left="135"/>
            </w:pPr>
            <w:r>
              <w:rPr>
                <w:rFonts w:ascii="Times New Roman" w:hAnsi="Times New Roman"/>
                <w:b/>
                <w:color w:val="000000"/>
                <w:sz w:val="24"/>
              </w:rPr>
              <w:t xml:space="preserve">Дата изучения </w:t>
            </w:r>
          </w:p>
          <w:p w14:paraId="1A2C9566" w14:textId="77777777" w:rsidR="0019273F" w:rsidRDefault="0019273F">
            <w:pPr>
              <w:spacing w:after="0"/>
              <w:ind w:left="135"/>
            </w:pPr>
          </w:p>
        </w:tc>
        <w:tc>
          <w:tcPr>
            <w:tcW w:w="1955" w:type="dxa"/>
            <w:vMerge w:val="restart"/>
            <w:tcMar>
              <w:top w:w="50" w:type="dxa"/>
              <w:left w:w="100" w:type="dxa"/>
            </w:tcMar>
            <w:vAlign w:val="center"/>
          </w:tcPr>
          <w:p w14:paraId="3B6C38BB" w14:textId="77777777" w:rsidR="0019273F" w:rsidRDefault="00C36B99">
            <w:pPr>
              <w:spacing w:after="0"/>
              <w:ind w:left="135"/>
            </w:pPr>
            <w:r>
              <w:rPr>
                <w:rFonts w:ascii="Times New Roman" w:hAnsi="Times New Roman"/>
                <w:b/>
                <w:color w:val="000000"/>
                <w:sz w:val="24"/>
              </w:rPr>
              <w:t xml:space="preserve">Электронные цифровые образовательные ресурсы </w:t>
            </w:r>
          </w:p>
          <w:p w14:paraId="41C92D22" w14:textId="77777777" w:rsidR="0019273F" w:rsidRDefault="0019273F">
            <w:pPr>
              <w:spacing w:after="0"/>
              <w:ind w:left="135"/>
            </w:pPr>
          </w:p>
        </w:tc>
      </w:tr>
      <w:tr w:rsidR="0019273F" w14:paraId="46A9907B" w14:textId="77777777">
        <w:trPr>
          <w:trHeight w:val="144"/>
          <w:tblCellSpacing w:w="20" w:type="nil"/>
        </w:trPr>
        <w:tc>
          <w:tcPr>
            <w:tcW w:w="0" w:type="auto"/>
            <w:vMerge/>
            <w:tcBorders>
              <w:top w:val="nil"/>
            </w:tcBorders>
            <w:tcMar>
              <w:top w:w="50" w:type="dxa"/>
              <w:left w:w="100" w:type="dxa"/>
            </w:tcMar>
          </w:tcPr>
          <w:p w14:paraId="5AA9C8DC" w14:textId="77777777" w:rsidR="0019273F" w:rsidRDefault="0019273F"/>
        </w:tc>
        <w:tc>
          <w:tcPr>
            <w:tcW w:w="0" w:type="auto"/>
            <w:vMerge/>
            <w:tcBorders>
              <w:top w:val="nil"/>
            </w:tcBorders>
            <w:tcMar>
              <w:top w:w="50" w:type="dxa"/>
              <w:left w:w="100" w:type="dxa"/>
            </w:tcMar>
          </w:tcPr>
          <w:p w14:paraId="3E8B85AD" w14:textId="77777777" w:rsidR="0019273F" w:rsidRDefault="0019273F"/>
        </w:tc>
        <w:tc>
          <w:tcPr>
            <w:tcW w:w="812" w:type="dxa"/>
            <w:tcMar>
              <w:top w:w="50" w:type="dxa"/>
              <w:left w:w="100" w:type="dxa"/>
            </w:tcMar>
            <w:vAlign w:val="center"/>
          </w:tcPr>
          <w:p w14:paraId="09940AF4" w14:textId="77777777" w:rsidR="0019273F" w:rsidRDefault="00C36B99">
            <w:pPr>
              <w:spacing w:after="0"/>
              <w:ind w:left="135"/>
            </w:pPr>
            <w:r>
              <w:rPr>
                <w:rFonts w:ascii="Times New Roman" w:hAnsi="Times New Roman"/>
                <w:b/>
                <w:color w:val="000000"/>
                <w:sz w:val="24"/>
              </w:rPr>
              <w:t xml:space="preserve">Всего </w:t>
            </w:r>
          </w:p>
          <w:p w14:paraId="0F74E299" w14:textId="77777777" w:rsidR="0019273F" w:rsidRDefault="0019273F">
            <w:pPr>
              <w:spacing w:after="0"/>
              <w:ind w:left="135"/>
            </w:pPr>
          </w:p>
        </w:tc>
        <w:tc>
          <w:tcPr>
            <w:tcW w:w="1507" w:type="dxa"/>
            <w:tcMar>
              <w:top w:w="50" w:type="dxa"/>
              <w:left w:w="100" w:type="dxa"/>
            </w:tcMar>
            <w:vAlign w:val="center"/>
          </w:tcPr>
          <w:p w14:paraId="1225C4A7" w14:textId="77777777" w:rsidR="0019273F" w:rsidRDefault="00C36B99">
            <w:pPr>
              <w:spacing w:after="0"/>
              <w:ind w:left="135"/>
            </w:pPr>
            <w:r>
              <w:rPr>
                <w:rFonts w:ascii="Times New Roman" w:hAnsi="Times New Roman"/>
                <w:b/>
                <w:color w:val="000000"/>
                <w:sz w:val="24"/>
              </w:rPr>
              <w:t xml:space="preserve">Контрольные работы </w:t>
            </w:r>
          </w:p>
          <w:p w14:paraId="4DF5EF91" w14:textId="77777777" w:rsidR="0019273F" w:rsidRDefault="0019273F">
            <w:pPr>
              <w:spacing w:after="0"/>
              <w:ind w:left="135"/>
            </w:pPr>
          </w:p>
        </w:tc>
        <w:tc>
          <w:tcPr>
            <w:tcW w:w="1607" w:type="dxa"/>
            <w:tcMar>
              <w:top w:w="50" w:type="dxa"/>
              <w:left w:w="100" w:type="dxa"/>
            </w:tcMar>
            <w:vAlign w:val="center"/>
          </w:tcPr>
          <w:p w14:paraId="6EF470A7" w14:textId="77777777" w:rsidR="0019273F" w:rsidRDefault="00C36B99">
            <w:pPr>
              <w:spacing w:after="0"/>
              <w:ind w:left="135"/>
            </w:pPr>
            <w:r>
              <w:rPr>
                <w:rFonts w:ascii="Times New Roman" w:hAnsi="Times New Roman"/>
                <w:b/>
                <w:color w:val="000000"/>
                <w:sz w:val="24"/>
              </w:rPr>
              <w:t xml:space="preserve">Практические работы </w:t>
            </w:r>
          </w:p>
          <w:p w14:paraId="3292B4D9" w14:textId="77777777" w:rsidR="0019273F" w:rsidRDefault="0019273F">
            <w:pPr>
              <w:spacing w:after="0"/>
              <w:ind w:left="135"/>
            </w:pPr>
          </w:p>
        </w:tc>
        <w:tc>
          <w:tcPr>
            <w:tcW w:w="0" w:type="auto"/>
            <w:vMerge/>
            <w:tcBorders>
              <w:top w:val="nil"/>
            </w:tcBorders>
            <w:tcMar>
              <w:top w:w="50" w:type="dxa"/>
              <w:left w:w="100" w:type="dxa"/>
            </w:tcMar>
          </w:tcPr>
          <w:p w14:paraId="4130BE2D" w14:textId="77777777" w:rsidR="0019273F" w:rsidRDefault="0019273F"/>
        </w:tc>
        <w:tc>
          <w:tcPr>
            <w:tcW w:w="0" w:type="auto"/>
            <w:vMerge/>
            <w:tcBorders>
              <w:top w:val="nil"/>
            </w:tcBorders>
            <w:tcMar>
              <w:top w:w="50" w:type="dxa"/>
              <w:left w:w="100" w:type="dxa"/>
            </w:tcMar>
          </w:tcPr>
          <w:p w14:paraId="05FC99EB" w14:textId="77777777" w:rsidR="0019273F" w:rsidRDefault="0019273F"/>
        </w:tc>
      </w:tr>
      <w:tr w:rsidR="0019273F" w14:paraId="085F2618" w14:textId="77777777">
        <w:trPr>
          <w:trHeight w:val="144"/>
          <w:tblCellSpacing w:w="20" w:type="nil"/>
        </w:trPr>
        <w:tc>
          <w:tcPr>
            <w:tcW w:w="366" w:type="dxa"/>
            <w:tcMar>
              <w:top w:w="50" w:type="dxa"/>
              <w:left w:w="100" w:type="dxa"/>
            </w:tcMar>
            <w:vAlign w:val="center"/>
          </w:tcPr>
          <w:p w14:paraId="72189CCA" w14:textId="77777777" w:rsidR="0019273F" w:rsidRDefault="00C36B99">
            <w:pPr>
              <w:spacing w:after="0"/>
            </w:pPr>
            <w:r>
              <w:rPr>
                <w:rFonts w:ascii="Times New Roman" w:hAnsi="Times New Roman"/>
                <w:color w:val="000000"/>
                <w:sz w:val="24"/>
              </w:rPr>
              <w:t>1</w:t>
            </w:r>
          </w:p>
        </w:tc>
        <w:tc>
          <w:tcPr>
            <w:tcW w:w="3344" w:type="dxa"/>
            <w:tcMar>
              <w:top w:w="50" w:type="dxa"/>
              <w:left w:w="100" w:type="dxa"/>
            </w:tcMar>
            <w:vAlign w:val="center"/>
          </w:tcPr>
          <w:p w14:paraId="3543F6FB" w14:textId="77777777" w:rsidR="0019273F" w:rsidRPr="00C36B99" w:rsidRDefault="00C36B99">
            <w:pPr>
              <w:spacing w:after="0"/>
              <w:ind w:left="135"/>
            </w:pPr>
            <w:r w:rsidRPr="00C36B99">
              <w:rPr>
                <w:rFonts w:ascii="Times New Roman" w:hAnsi="Times New Roman"/>
                <w:color w:val="000000"/>
                <w:sz w:val="24"/>
              </w:rPr>
              <w:t>Повторение и обобщение изученного в 10 классе</w:t>
            </w:r>
          </w:p>
        </w:tc>
        <w:tc>
          <w:tcPr>
            <w:tcW w:w="812" w:type="dxa"/>
            <w:tcMar>
              <w:top w:w="50" w:type="dxa"/>
              <w:left w:w="100" w:type="dxa"/>
            </w:tcMar>
            <w:vAlign w:val="center"/>
          </w:tcPr>
          <w:p w14:paraId="0B66CFEE"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243A1A6" w14:textId="77777777" w:rsidR="0019273F" w:rsidRDefault="0019273F">
            <w:pPr>
              <w:spacing w:after="0"/>
              <w:ind w:left="135"/>
              <w:jc w:val="center"/>
            </w:pPr>
          </w:p>
        </w:tc>
        <w:tc>
          <w:tcPr>
            <w:tcW w:w="1607" w:type="dxa"/>
            <w:tcMar>
              <w:top w:w="50" w:type="dxa"/>
              <w:left w:w="100" w:type="dxa"/>
            </w:tcMar>
            <w:vAlign w:val="center"/>
          </w:tcPr>
          <w:p w14:paraId="779D1C04" w14:textId="77777777" w:rsidR="0019273F" w:rsidRDefault="0019273F">
            <w:pPr>
              <w:spacing w:after="0"/>
              <w:ind w:left="135"/>
              <w:jc w:val="center"/>
            </w:pPr>
          </w:p>
        </w:tc>
        <w:tc>
          <w:tcPr>
            <w:tcW w:w="1137" w:type="dxa"/>
            <w:tcMar>
              <w:top w:w="50" w:type="dxa"/>
              <w:left w:w="100" w:type="dxa"/>
            </w:tcMar>
            <w:vAlign w:val="center"/>
          </w:tcPr>
          <w:p w14:paraId="6148C6EE" w14:textId="77777777" w:rsidR="0019273F" w:rsidRDefault="0019273F">
            <w:pPr>
              <w:spacing w:after="0"/>
              <w:ind w:left="135"/>
            </w:pPr>
          </w:p>
        </w:tc>
        <w:tc>
          <w:tcPr>
            <w:tcW w:w="1955" w:type="dxa"/>
            <w:tcMar>
              <w:top w:w="50" w:type="dxa"/>
              <w:left w:w="100" w:type="dxa"/>
            </w:tcMar>
            <w:vAlign w:val="center"/>
          </w:tcPr>
          <w:p w14:paraId="40048495" w14:textId="77777777" w:rsidR="0019273F" w:rsidRDefault="0019273F">
            <w:pPr>
              <w:spacing w:after="0"/>
              <w:ind w:left="135"/>
            </w:pPr>
          </w:p>
        </w:tc>
      </w:tr>
      <w:tr w:rsidR="0019273F" w14:paraId="09B5C047" w14:textId="77777777">
        <w:trPr>
          <w:trHeight w:val="144"/>
          <w:tblCellSpacing w:w="20" w:type="nil"/>
        </w:trPr>
        <w:tc>
          <w:tcPr>
            <w:tcW w:w="366" w:type="dxa"/>
            <w:tcMar>
              <w:top w:w="50" w:type="dxa"/>
              <w:left w:w="100" w:type="dxa"/>
            </w:tcMar>
            <w:vAlign w:val="center"/>
          </w:tcPr>
          <w:p w14:paraId="454511A7" w14:textId="77777777" w:rsidR="0019273F" w:rsidRDefault="00C36B99">
            <w:pPr>
              <w:spacing w:after="0"/>
            </w:pPr>
            <w:r>
              <w:rPr>
                <w:rFonts w:ascii="Times New Roman" w:hAnsi="Times New Roman"/>
                <w:color w:val="000000"/>
                <w:sz w:val="24"/>
              </w:rPr>
              <w:t>2</w:t>
            </w:r>
          </w:p>
        </w:tc>
        <w:tc>
          <w:tcPr>
            <w:tcW w:w="3344" w:type="dxa"/>
            <w:tcMar>
              <w:top w:w="50" w:type="dxa"/>
              <w:left w:w="100" w:type="dxa"/>
            </w:tcMar>
            <w:vAlign w:val="center"/>
          </w:tcPr>
          <w:p w14:paraId="05C31095" w14:textId="77777777" w:rsidR="0019273F" w:rsidRDefault="00C36B99">
            <w:pPr>
              <w:spacing w:after="0"/>
              <w:ind w:left="135"/>
            </w:pPr>
            <w:r w:rsidRPr="00C36B99">
              <w:rPr>
                <w:rFonts w:ascii="Times New Roman" w:hAnsi="Times New Roman"/>
                <w:color w:val="000000"/>
                <w:sz w:val="24"/>
              </w:rPr>
              <w:t xml:space="preserve">Повторение и обобщение изученного в 10 классе. </w:t>
            </w:r>
            <w:r>
              <w:rPr>
                <w:rFonts w:ascii="Times New Roman" w:hAnsi="Times New Roman"/>
                <w:color w:val="000000"/>
                <w:sz w:val="24"/>
              </w:rPr>
              <w:t>Практикум</w:t>
            </w:r>
          </w:p>
        </w:tc>
        <w:tc>
          <w:tcPr>
            <w:tcW w:w="812" w:type="dxa"/>
            <w:tcMar>
              <w:top w:w="50" w:type="dxa"/>
              <w:left w:w="100" w:type="dxa"/>
            </w:tcMar>
            <w:vAlign w:val="center"/>
          </w:tcPr>
          <w:p w14:paraId="275FE099"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4381777" w14:textId="77777777" w:rsidR="0019273F" w:rsidRDefault="0019273F">
            <w:pPr>
              <w:spacing w:after="0"/>
              <w:ind w:left="135"/>
              <w:jc w:val="center"/>
            </w:pPr>
          </w:p>
        </w:tc>
        <w:tc>
          <w:tcPr>
            <w:tcW w:w="1607" w:type="dxa"/>
            <w:tcMar>
              <w:top w:w="50" w:type="dxa"/>
              <w:left w:w="100" w:type="dxa"/>
            </w:tcMar>
            <w:vAlign w:val="center"/>
          </w:tcPr>
          <w:p w14:paraId="16E8E775" w14:textId="77777777" w:rsidR="0019273F" w:rsidRDefault="0019273F">
            <w:pPr>
              <w:spacing w:after="0"/>
              <w:ind w:left="135"/>
              <w:jc w:val="center"/>
            </w:pPr>
          </w:p>
        </w:tc>
        <w:tc>
          <w:tcPr>
            <w:tcW w:w="1137" w:type="dxa"/>
            <w:tcMar>
              <w:top w:w="50" w:type="dxa"/>
              <w:left w:w="100" w:type="dxa"/>
            </w:tcMar>
            <w:vAlign w:val="center"/>
          </w:tcPr>
          <w:p w14:paraId="000421F7" w14:textId="77777777" w:rsidR="0019273F" w:rsidRDefault="0019273F">
            <w:pPr>
              <w:spacing w:after="0"/>
              <w:ind w:left="135"/>
            </w:pPr>
          </w:p>
        </w:tc>
        <w:tc>
          <w:tcPr>
            <w:tcW w:w="1955" w:type="dxa"/>
            <w:tcMar>
              <w:top w:w="50" w:type="dxa"/>
              <w:left w:w="100" w:type="dxa"/>
            </w:tcMar>
            <w:vAlign w:val="center"/>
          </w:tcPr>
          <w:p w14:paraId="3997A585" w14:textId="77777777" w:rsidR="0019273F" w:rsidRDefault="0019273F">
            <w:pPr>
              <w:spacing w:after="0"/>
              <w:ind w:left="135"/>
            </w:pPr>
          </w:p>
        </w:tc>
      </w:tr>
      <w:tr w:rsidR="0019273F" w:rsidRPr="00C36B99" w14:paraId="39D2E7CD" w14:textId="77777777">
        <w:trPr>
          <w:trHeight w:val="144"/>
          <w:tblCellSpacing w:w="20" w:type="nil"/>
        </w:trPr>
        <w:tc>
          <w:tcPr>
            <w:tcW w:w="366" w:type="dxa"/>
            <w:tcMar>
              <w:top w:w="50" w:type="dxa"/>
              <w:left w:w="100" w:type="dxa"/>
            </w:tcMar>
            <w:vAlign w:val="center"/>
          </w:tcPr>
          <w:p w14:paraId="1C9E26C8" w14:textId="77777777" w:rsidR="0019273F" w:rsidRDefault="00C36B99">
            <w:pPr>
              <w:spacing w:after="0"/>
            </w:pPr>
            <w:r>
              <w:rPr>
                <w:rFonts w:ascii="Times New Roman" w:hAnsi="Times New Roman"/>
                <w:color w:val="000000"/>
                <w:sz w:val="24"/>
              </w:rPr>
              <w:t>3</w:t>
            </w:r>
          </w:p>
        </w:tc>
        <w:tc>
          <w:tcPr>
            <w:tcW w:w="3344" w:type="dxa"/>
            <w:tcMar>
              <w:top w:w="50" w:type="dxa"/>
              <w:left w:w="100" w:type="dxa"/>
            </w:tcMar>
            <w:vAlign w:val="center"/>
          </w:tcPr>
          <w:p w14:paraId="7A4288F7" w14:textId="77777777" w:rsidR="0019273F" w:rsidRPr="00C36B99" w:rsidRDefault="00C36B99">
            <w:pPr>
              <w:spacing w:after="0"/>
              <w:ind w:left="135"/>
            </w:pPr>
            <w:r w:rsidRPr="00C36B99">
              <w:rPr>
                <w:rFonts w:ascii="Times New Roman" w:hAnsi="Times New Roman"/>
                <w:color w:val="000000"/>
                <w:sz w:val="24"/>
              </w:rPr>
              <w:t>Культура речи в экологическом аспекте. Культура речи как часть здоровой окружающей языковой среды</w:t>
            </w:r>
          </w:p>
        </w:tc>
        <w:tc>
          <w:tcPr>
            <w:tcW w:w="812" w:type="dxa"/>
            <w:tcMar>
              <w:top w:w="50" w:type="dxa"/>
              <w:left w:w="100" w:type="dxa"/>
            </w:tcMar>
            <w:vAlign w:val="center"/>
          </w:tcPr>
          <w:p w14:paraId="658D626A"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C0571EB" w14:textId="77777777" w:rsidR="0019273F" w:rsidRDefault="0019273F">
            <w:pPr>
              <w:spacing w:after="0"/>
              <w:ind w:left="135"/>
              <w:jc w:val="center"/>
            </w:pPr>
          </w:p>
        </w:tc>
        <w:tc>
          <w:tcPr>
            <w:tcW w:w="1607" w:type="dxa"/>
            <w:tcMar>
              <w:top w:w="50" w:type="dxa"/>
              <w:left w:w="100" w:type="dxa"/>
            </w:tcMar>
            <w:vAlign w:val="center"/>
          </w:tcPr>
          <w:p w14:paraId="77F03669" w14:textId="77777777" w:rsidR="0019273F" w:rsidRDefault="0019273F">
            <w:pPr>
              <w:spacing w:after="0"/>
              <w:ind w:left="135"/>
              <w:jc w:val="center"/>
            </w:pPr>
          </w:p>
        </w:tc>
        <w:tc>
          <w:tcPr>
            <w:tcW w:w="1137" w:type="dxa"/>
            <w:tcMar>
              <w:top w:w="50" w:type="dxa"/>
              <w:left w:w="100" w:type="dxa"/>
            </w:tcMar>
            <w:vAlign w:val="center"/>
          </w:tcPr>
          <w:p w14:paraId="556445AA" w14:textId="77777777" w:rsidR="0019273F" w:rsidRDefault="0019273F">
            <w:pPr>
              <w:spacing w:after="0"/>
              <w:ind w:left="135"/>
            </w:pPr>
          </w:p>
        </w:tc>
        <w:tc>
          <w:tcPr>
            <w:tcW w:w="1955" w:type="dxa"/>
            <w:tcMar>
              <w:top w:w="50" w:type="dxa"/>
              <w:left w:w="100" w:type="dxa"/>
            </w:tcMar>
            <w:vAlign w:val="center"/>
          </w:tcPr>
          <w:p w14:paraId="02D17DC7"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6">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fbaaf</w:t>
              </w:r>
              <w:r w:rsidRPr="00C36B99">
                <w:rPr>
                  <w:rFonts w:ascii="Times New Roman" w:hAnsi="Times New Roman"/>
                  <w:color w:val="0000FF"/>
                  <w:u w:val="single"/>
                </w:rPr>
                <w:t>8</w:t>
              </w:r>
              <w:r>
                <w:rPr>
                  <w:rFonts w:ascii="Times New Roman" w:hAnsi="Times New Roman"/>
                  <w:color w:val="0000FF"/>
                  <w:u w:val="single"/>
                </w:rPr>
                <w:t>a</w:t>
              </w:r>
              <w:r w:rsidRPr="00C36B99">
                <w:rPr>
                  <w:rFonts w:ascii="Times New Roman" w:hAnsi="Times New Roman"/>
                  <w:color w:val="0000FF"/>
                  <w:u w:val="single"/>
                </w:rPr>
                <w:t>4</w:t>
              </w:r>
            </w:hyperlink>
          </w:p>
        </w:tc>
      </w:tr>
      <w:tr w:rsidR="0019273F" w14:paraId="2B2F5D86" w14:textId="77777777">
        <w:trPr>
          <w:trHeight w:val="144"/>
          <w:tblCellSpacing w:w="20" w:type="nil"/>
        </w:trPr>
        <w:tc>
          <w:tcPr>
            <w:tcW w:w="366" w:type="dxa"/>
            <w:tcMar>
              <w:top w:w="50" w:type="dxa"/>
              <w:left w:w="100" w:type="dxa"/>
            </w:tcMar>
            <w:vAlign w:val="center"/>
          </w:tcPr>
          <w:p w14:paraId="6B137944" w14:textId="77777777" w:rsidR="0019273F" w:rsidRDefault="00C36B99">
            <w:pPr>
              <w:spacing w:after="0"/>
            </w:pPr>
            <w:r>
              <w:rPr>
                <w:rFonts w:ascii="Times New Roman" w:hAnsi="Times New Roman"/>
                <w:color w:val="000000"/>
                <w:sz w:val="24"/>
              </w:rPr>
              <w:t>4</w:t>
            </w:r>
          </w:p>
        </w:tc>
        <w:tc>
          <w:tcPr>
            <w:tcW w:w="3344" w:type="dxa"/>
            <w:tcMar>
              <w:top w:w="50" w:type="dxa"/>
              <w:left w:w="100" w:type="dxa"/>
            </w:tcMar>
            <w:vAlign w:val="center"/>
          </w:tcPr>
          <w:p w14:paraId="652015B8" w14:textId="77777777" w:rsidR="0019273F" w:rsidRPr="00C36B99" w:rsidRDefault="00C36B99">
            <w:pPr>
              <w:spacing w:after="0"/>
              <w:ind w:left="135"/>
            </w:pPr>
            <w:r w:rsidRPr="00C36B99">
              <w:rPr>
                <w:rFonts w:ascii="Times New Roman" w:hAnsi="Times New Roman"/>
                <w:color w:val="000000"/>
                <w:sz w:val="24"/>
              </w:rPr>
              <w:t>Культура речи в экологическом аспекте. Проблемы речевой культуры в современном обществе (общее представление)</w:t>
            </w:r>
          </w:p>
        </w:tc>
        <w:tc>
          <w:tcPr>
            <w:tcW w:w="812" w:type="dxa"/>
            <w:tcMar>
              <w:top w:w="50" w:type="dxa"/>
              <w:left w:w="100" w:type="dxa"/>
            </w:tcMar>
            <w:vAlign w:val="center"/>
          </w:tcPr>
          <w:p w14:paraId="1AEE22F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CC01F85" w14:textId="77777777" w:rsidR="0019273F" w:rsidRDefault="0019273F">
            <w:pPr>
              <w:spacing w:after="0"/>
              <w:ind w:left="135"/>
              <w:jc w:val="center"/>
            </w:pPr>
          </w:p>
        </w:tc>
        <w:tc>
          <w:tcPr>
            <w:tcW w:w="1607" w:type="dxa"/>
            <w:tcMar>
              <w:top w:w="50" w:type="dxa"/>
              <w:left w:w="100" w:type="dxa"/>
            </w:tcMar>
            <w:vAlign w:val="center"/>
          </w:tcPr>
          <w:p w14:paraId="3185F73A" w14:textId="77777777" w:rsidR="0019273F" w:rsidRDefault="0019273F">
            <w:pPr>
              <w:spacing w:after="0"/>
              <w:ind w:left="135"/>
              <w:jc w:val="center"/>
            </w:pPr>
          </w:p>
        </w:tc>
        <w:tc>
          <w:tcPr>
            <w:tcW w:w="1137" w:type="dxa"/>
            <w:tcMar>
              <w:top w:w="50" w:type="dxa"/>
              <w:left w:w="100" w:type="dxa"/>
            </w:tcMar>
            <w:vAlign w:val="center"/>
          </w:tcPr>
          <w:p w14:paraId="7B6A319A" w14:textId="77777777" w:rsidR="0019273F" w:rsidRDefault="0019273F">
            <w:pPr>
              <w:spacing w:after="0"/>
              <w:ind w:left="135"/>
            </w:pPr>
          </w:p>
        </w:tc>
        <w:tc>
          <w:tcPr>
            <w:tcW w:w="1955" w:type="dxa"/>
            <w:tcMar>
              <w:top w:w="50" w:type="dxa"/>
              <w:left w:w="100" w:type="dxa"/>
            </w:tcMar>
            <w:vAlign w:val="center"/>
          </w:tcPr>
          <w:p w14:paraId="33FDD05D" w14:textId="77777777" w:rsidR="0019273F" w:rsidRDefault="0019273F">
            <w:pPr>
              <w:spacing w:after="0"/>
              <w:ind w:left="135"/>
            </w:pPr>
          </w:p>
        </w:tc>
      </w:tr>
      <w:tr w:rsidR="0019273F" w14:paraId="05EFCF8A" w14:textId="77777777">
        <w:trPr>
          <w:trHeight w:val="144"/>
          <w:tblCellSpacing w:w="20" w:type="nil"/>
        </w:trPr>
        <w:tc>
          <w:tcPr>
            <w:tcW w:w="366" w:type="dxa"/>
            <w:tcMar>
              <w:top w:w="50" w:type="dxa"/>
              <w:left w:w="100" w:type="dxa"/>
            </w:tcMar>
            <w:vAlign w:val="center"/>
          </w:tcPr>
          <w:p w14:paraId="53239A12" w14:textId="77777777" w:rsidR="0019273F" w:rsidRDefault="00C36B99">
            <w:pPr>
              <w:spacing w:after="0"/>
            </w:pPr>
            <w:r>
              <w:rPr>
                <w:rFonts w:ascii="Times New Roman" w:hAnsi="Times New Roman"/>
                <w:color w:val="000000"/>
                <w:sz w:val="24"/>
              </w:rPr>
              <w:t>5</w:t>
            </w:r>
          </w:p>
        </w:tc>
        <w:tc>
          <w:tcPr>
            <w:tcW w:w="3344" w:type="dxa"/>
            <w:tcMar>
              <w:top w:w="50" w:type="dxa"/>
              <w:left w:w="100" w:type="dxa"/>
            </w:tcMar>
            <w:vAlign w:val="center"/>
          </w:tcPr>
          <w:p w14:paraId="17DA8DD1" w14:textId="77777777" w:rsidR="0019273F" w:rsidRDefault="00C36B99">
            <w:pPr>
              <w:spacing w:after="0"/>
              <w:ind w:left="135"/>
            </w:pPr>
            <w:r w:rsidRPr="00C36B99">
              <w:rPr>
                <w:rFonts w:ascii="Times New Roman" w:hAnsi="Times New Roman"/>
                <w:color w:val="000000"/>
                <w:sz w:val="24"/>
              </w:rPr>
              <w:t xml:space="preserve">Итоговый контроль "Общие сведения об языке". </w:t>
            </w:r>
            <w:r>
              <w:rPr>
                <w:rFonts w:ascii="Times New Roman" w:hAnsi="Times New Roman"/>
                <w:color w:val="000000"/>
                <w:sz w:val="24"/>
              </w:rPr>
              <w:t>Сочинение (обучающее)</w:t>
            </w:r>
          </w:p>
        </w:tc>
        <w:tc>
          <w:tcPr>
            <w:tcW w:w="812" w:type="dxa"/>
            <w:tcMar>
              <w:top w:w="50" w:type="dxa"/>
              <w:left w:w="100" w:type="dxa"/>
            </w:tcMar>
            <w:vAlign w:val="center"/>
          </w:tcPr>
          <w:p w14:paraId="367F4645"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BB79983" w14:textId="77777777" w:rsidR="0019273F" w:rsidRDefault="00C36B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D890543" w14:textId="77777777" w:rsidR="0019273F" w:rsidRDefault="0019273F">
            <w:pPr>
              <w:spacing w:after="0"/>
              <w:ind w:left="135"/>
              <w:jc w:val="center"/>
            </w:pPr>
          </w:p>
        </w:tc>
        <w:tc>
          <w:tcPr>
            <w:tcW w:w="1137" w:type="dxa"/>
            <w:tcMar>
              <w:top w:w="50" w:type="dxa"/>
              <w:left w:w="100" w:type="dxa"/>
            </w:tcMar>
            <w:vAlign w:val="center"/>
          </w:tcPr>
          <w:p w14:paraId="6C9BD0E6" w14:textId="77777777" w:rsidR="0019273F" w:rsidRDefault="0019273F">
            <w:pPr>
              <w:spacing w:after="0"/>
              <w:ind w:left="135"/>
            </w:pPr>
          </w:p>
        </w:tc>
        <w:tc>
          <w:tcPr>
            <w:tcW w:w="1955" w:type="dxa"/>
            <w:tcMar>
              <w:top w:w="50" w:type="dxa"/>
              <w:left w:w="100" w:type="dxa"/>
            </w:tcMar>
            <w:vAlign w:val="center"/>
          </w:tcPr>
          <w:p w14:paraId="30AA0789" w14:textId="77777777" w:rsidR="0019273F" w:rsidRDefault="0019273F">
            <w:pPr>
              <w:spacing w:after="0"/>
              <w:ind w:left="135"/>
            </w:pPr>
          </w:p>
        </w:tc>
      </w:tr>
      <w:tr w:rsidR="0019273F" w:rsidRPr="00C36B99" w14:paraId="2F8EBCC2" w14:textId="77777777">
        <w:trPr>
          <w:trHeight w:val="144"/>
          <w:tblCellSpacing w:w="20" w:type="nil"/>
        </w:trPr>
        <w:tc>
          <w:tcPr>
            <w:tcW w:w="366" w:type="dxa"/>
            <w:tcMar>
              <w:top w:w="50" w:type="dxa"/>
              <w:left w:w="100" w:type="dxa"/>
            </w:tcMar>
            <w:vAlign w:val="center"/>
          </w:tcPr>
          <w:p w14:paraId="5BF9A085" w14:textId="77777777" w:rsidR="0019273F" w:rsidRDefault="00C36B99">
            <w:pPr>
              <w:spacing w:after="0"/>
            </w:pPr>
            <w:r>
              <w:rPr>
                <w:rFonts w:ascii="Times New Roman" w:hAnsi="Times New Roman"/>
                <w:color w:val="000000"/>
                <w:sz w:val="24"/>
              </w:rPr>
              <w:t>6</w:t>
            </w:r>
          </w:p>
        </w:tc>
        <w:tc>
          <w:tcPr>
            <w:tcW w:w="3344" w:type="dxa"/>
            <w:tcMar>
              <w:top w:w="50" w:type="dxa"/>
              <w:left w:w="100" w:type="dxa"/>
            </w:tcMar>
            <w:vAlign w:val="center"/>
          </w:tcPr>
          <w:p w14:paraId="129001C9" w14:textId="77777777" w:rsidR="0019273F" w:rsidRPr="00C36B99" w:rsidRDefault="00C36B99">
            <w:pPr>
              <w:spacing w:after="0"/>
              <w:ind w:left="135"/>
            </w:pPr>
            <w:r w:rsidRPr="00C36B99">
              <w:rPr>
                <w:rFonts w:ascii="Times New Roman" w:hAnsi="Times New Roman"/>
                <w:color w:val="000000"/>
                <w:sz w:val="24"/>
              </w:rPr>
              <w:t>Синтаксис как раздел лингвистики (повторение, обобщение)</w:t>
            </w:r>
          </w:p>
        </w:tc>
        <w:tc>
          <w:tcPr>
            <w:tcW w:w="812" w:type="dxa"/>
            <w:tcMar>
              <w:top w:w="50" w:type="dxa"/>
              <w:left w:w="100" w:type="dxa"/>
            </w:tcMar>
            <w:vAlign w:val="center"/>
          </w:tcPr>
          <w:p w14:paraId="39A12BF9"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20D2E2" w14:textId="77777777" w:rsidR="0019273F" w:rsidRDefault="0019273F">
            <w:pPr>
              <w:spacing w:after="0"/>
              <w:ind w:left="135"/>
              <w:jc w:val="center"/>
            </w:pPr>
          </w:p>
        </w:tc>
        <w:tc>
          <w:tcPr>
            <w:tcW w:w="1607" w:type="dxa"/>
            <w:tcMar>
              <w:top w:w="50" w:type="dxa"/>
              <w:left w:w="100" w:type="dxa"/>
            </w:tcMar>
            <w:vAlign w:val="center"/>
          </w:tcPr>
          <w:p w14:paraId="414729BA" w14:textId="77777777" w:rsidR="0019273F" w:rsidRDefault="0019273F">
            <w:pPr>
              <w:spacing w:after="0"/>
              <w:ind w:left="135"/>
              <w:jc w:val="center"/>
            </w:pPr>
          </w:p>
        </w:tc>
        <w:tc>
          <w:tcPr>
            <w:tcW w:w="1137" w:type="dxa"/>
            <w:tcMar>
              <w:top w:w="50" w:type="dxa"/>
              <w:left w:w="100" w:type="dxa"/>
            </w:tcMar>
            <w:vAlign w:val="center"/>
          </w:tcPr>
          <w:p w14:paraId="6218A7B3" w14:textId="77777777" w:rsidR="0019273F" w:rsidRDefault="0019273F">
            <w:pPr>
              <w:spacing w:after="0"/>
              <w:ind w:left="135"/>
            </w:pPr>
          </w:p>
        </w:tc>
        <w:tc>
          <w:tcPr>
            <w:tcW w:w="1955" w:type="dxa"/>
            <w:tcMar>
              <w:top w:w="50" w:type="dxa"/>
              <w:left w:w="100" w:type="dxa"/>
            </w:tcMar>
            <w:vAlign w:val="center"/>
          </w:tcPr>
          <w:p w14:paraId="66E663C7"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7">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fbaadc</w:t>
              </w:r>
              <w:r w:rsidRPr="00C36B99">
                <w:rPr>
                  <w:rFonts w:ascii="Times New Roman" w:hAnsi="Times New Roman"/>
                  <w:color w:val="0000FF"/>
                  <w:u w:val="single"/>
                </w:rPr>
                <w:t>98</w:t>
              </w:r>
            </w:hyperlink>
          </w:p>
        </w:tc>
      </w:tr>
      <w:tr w:rsidR="0019273F" w14:paraId="11510BD1" w14:textId="77777777">
        <w:trPr>
          <w:trHeight w:val="144"/>
          <w:tblCellSpacing w:w="20" w:type="nil"/>
        </w:trPr>
        <w:tc>
          <w:tcPr>
            <w:tcW w:w="366" w:type="dxa"/>
            <w:tcMar>
              <w:top w:w="50" w:type="dxa"/>
              <w:left w:w="100" w:type="dxa"/>
            </w:tcMar>
            <w:vAlign w:val="center"/>
          </w:tcPr>
          <w:p w14:paraId="11EC34CC" w14:textId="77777777" w:rsidR="0019273F" w:rsidRDefault="00C36B99">
            <w:pPr>
              <w:spacing w:after="0"/>
            </w:pPr>
            <w:r>
              <w:rPr>
                <w:rFonts w:ascii="Times New Roman" w:hAnsi="Times New Roman"/>
                <w:color w:val="000000"/>
                <w:sz w:val="24"/>
              </w:rPr>
              <w:t>7</w:t>
            </w:r>
          </w:p>
        </w:tc>
        <w:tc>
          <w:tcPr>
            <w:tcW w:w="3344" w:type="dxa"/>
            <w:tcMar>
              <w:top w:w="50" w:type="dxa"/>
              <w:left w:w="100" w:type="dxa"/>
            </w:tcMar>
            <w:vAlign w:val="center"/>
          </w:tcPr>
          <w:p w14:paraId="2DB2332D" w14:textId="77777777" w:rsidR="0019273F" w:rsidRPr="00C36B99" w:rsidRDefault="00C36B99">
            <w:pPr>
              <w:spacing w:after="0"/>
              <w:ind w:left="135"/>
            </w:pPr>
            <w:r w:rsidRPr="00C36B99">
              <w:rPr>
                <w:rFonts w:ascii="Times New Roman" w:hAnsi="Times New Roman"/>
                <w:color w:val="000000"/>
                <w:sz w:val="24"/>
              </w:rPr>
              <w:t>Синтаксис как раздел лингвистики. Практикум</w:t>
            </w:r>
          </w:p>
        </w:tc>
        <w:tc>
          <w:tcPr>
            <w:tcW w:w="812" w:type="dxa"/>
            <w:tcMar>
              <w:top w:w="50" w:type="dxa"/>
              <w:left w:w="100" w:type="dxa"/>
            </w:tcMar>
            <w:vAlign w:val="center"/>
          </w:tcPr>
          <w:p w14:paraId="2862209D"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789E3A7" w14:textId="77777777" w:rsidR="0019273F" w:rsidRDefault="0019273F">
            <w:pPr>
              <w:spacing w:after="0"/>
              <w:ind w:left="135"/>
              <w:jc w:val="center"/>
            </w:pPr>
          </w:p>
        </w:tc>
        <w:tc>
          <w:tcPr>
            <w:tcW w:w="1607" w:type="dxa"/>
            <w:tcMar>
              <w:top w:w="50" w:type="dxa"/>
              <w:left w:w="100" w:type="dxa"/>
            </w:tcMar>
            <w:vAlign w:val="center"/>
          </w:tcPr>
          <w:p w14:paraId="5FEF557B" w14:textId="77777777" w:rsidR="0019273F" w:rsidRDefault="0019273F">
            <w:pPr>
              <w:spacing w:after="0"/>
              <w:ind w:left="135"/>
              <w:jc w:val="center"/>
            </w:pPr>
          </w:p>
        </w:tc>
        <w:tc>
          <w:tcPr>
            <w:tcW w:w="1137" w:type="dxa"/>
            <w:tcMar>
              <w:top w:w="50" w:type="dxa"/>
              <w:left w:w="100" w:type="dxa"/>
            </w:tcMar>
            <w:vAlign w:val="center"/>
          </w:tcPr>
          <w:p w14:paraId="7BAF4B63" w14:textId="77777777" w:rsidR="0019273F" w:rsidRDefault="0019273F">
            <w:pPr>
              <w:spacing w:after="0"/>
              <w:ind w:left="135"/>
            </w:pPr>
          </w:p>
        </w:tc>
        <w:tc>
          <w:tcPr>
            <w:tcW w:w="1955" w:type="dxa"/>
            <w:tcMar>
              <w:top w:w="50" w:type="dxa"/>
              <w:left w:w="100" w:type="dxa"/>
            </w:tcMar>
            <w:vAlign w:val="center"/>
          </w:tcPr>
          <w:p w14:paraId="0EEC10E6" w14:textId="77777777" w:rsidR="0019273F" w:rsidRDefault="0019273F">
            <w:pPr>
              <w:spacing w:after="0"/>
              <w:ind w:left="135"/>
            </w:pPr>
          </w:p>
        </w:tc>
      </w:tr>
      <w:tr w:rsidR="0019273F" w14:paraId="7D3EBA12" w14:textId="77777777">
        <w:trPr>
          <w:trHeight w:val="144"/>
          <w:tblCellSpacing w:w="20" w:type="nil"/>
        </w:trPr>
        <w:tc>
          <w:tcPr>
            <w:tcW w:w="366" w:type="dxa"/>
            <w:tcMar>
              <w:top w:w="50" w:type="dxa"/>
              <w:left w:w="100" w:type="dxa"/>
            </w:tcMar>
            <w:vAlign w:val="center"/>
          </w:tcPr>
          <w:p w14:paraId="6D3F169B" w14:textId="77777777" w:rsidR="0019273F" w:rsidRDefault="00C36B99">
            <w:pPr>
              <w:spacing w:after="0"/>
            </w:pPr>
            <w:r>
              <w:rPr>
                <w:rFonts w:ascii="Times New Roman" w:hAnsi="Times New Roman"/>
                <w:color w:val="000000"/>
                <w:sz w:val="24"/>
              </w:rPr>
              <w:t>8</w:t>
            </w:r>
          </w:p>
        </w:tc>
        <w:tc>
          <w:tcPr>
            <w:tcW w:w="3344" w:type="dxa"/>
            <w:tcMar>
              <w:top w:w="50" w:type="dxa"/>
              <w:left w:w="100" w:type="dxa"/>
            </w:tcMar>
            <w:vAlign w:val="center"/>
          </w:tcPr>
          <w:p w14:paraId="285335AA" w14:textId="77777777" w:rsidR="0019273F" w:rsidRDefault="00C36B99">
            <w:pPr>
              <w:spacing w:after="0"/>
              <w:ind w:left="135"/>
            </w:pPr>
            <w:r>
              <w:rPr>
                <w:rFonts w:ascii="Times New Roman" w:hAnsi="Times New Roman"/>
                <w:color w:val="000000"/>
                <w:sz w:val="24"/>
              </w:rPr>
              <w:t>Изобразительно-выразительные средства синтаксиса</w:t>
            </w:r>
          </w:p>
        </w:tc>
        <w:tc>
          <w:tcPr>
            <w:tcW w:w="812" w:type="dxa"/>
            <w:tcMar>
              <w:top w:w="50" w:type="dxa"/>
              <w:left w:w="100" w:type="dxa"/>
            </w:tcMar>
            <w:vAlign w:val="center"/>
          </w:tcPr>
          <w:p w14:paraId="1B3E9041"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A30CAC1" w14:textId="77777777" w:rsidR="0019273F" w:rsidRDefault="0019273F">
            <w:pPr>
              <w:spacing w:after="0"/>
              <w:ind w:left="135"/>
              <w:jc w:val="center"/>
            </w:pPr>
          </w:p>
        </w:tc>
        <w:tc>
          <w:tcPr>
            <w:tcW w:w="1607" w:type="dxa"/>
            <w:tcMar>
              <w:top w:w="50" w:type="dxa"/>
              <w:left w:w="100" w:type="dxa"/>
            </w:tcMar>
            <w:vAlign w:val="center"/>
          </w:tcPr>
          <w:p w14:paraId="4CDF3058" w14:textId="77777777" w:rsidR="0019273F" w:rsidRDefault="0019273F">
            <w:pPr>
              <w:spacing w:after="0"/>
              <w:ind w:left="135"/>
              <w:jc w:val="center"/>
            </w:pPr>
          </w:p>
        </w:tc>
        <w:tc>
          <w:tcPr>
            <w:tcW w:w="1137" w:type="dxa"/>
            <w:tcMar>
              <w:top w:w="50" w:type="dxa"/>
              <w:left w:w="100" w:type="dxa"/>
            </w:tcMar>
            <w:vAlign w:val="center"/>
          </w:tcPr>
          <w:p w14:paraId="294E7ED4" w14:textId="77777777" w:rsidR="0019273F" w:rsidRDefault="0019273F">
            <w:pPr>
              <w:spacing w:after="0"/>
              <w:ind w:left="135"/>
            </w:pPr>
          </w:p>
        </w:tc>
        <w:tc>
          <w:tcPr>
            <w:tcW w:w="1955" w:type="dxa"/>
            <w:tcMar>
              <w:top w:w="50" w:type="dxa"/>
              <w:left w:w="100" w:type="dxa"/>
            </w:tcMar>
            <w:vAlign w:val="center"/>
          </w:tcPr>
          <w:p w14:paraId="43646335" w14:textId="77777777" w:rsidR="0019273F" w:rsidRDefault="0019273F">
            <w:pPr>
              <w:spacing w:after="0"/>
              <w:ind w:left="135"/>
            </w:pPr>
          </w:p>
        </w:tc>
      </w:tr>
      <w:tr w:rsidR="0019273F" w14:paraId="54DFC974" w14:textId="77777777">
        <w:trPr>
          <w:trHeight w:val="144"/>
          <w:tblCellSpacing w:w="20" w:type="nil"/>
        </w:trPr>
        <w:tc>
          <w:tcPr>
            <w:tcW w:w="366" w:type="dxa"/>
            <w:tcMar>
              <w:top w:w="50" w:type="dxa"/>
              <w:left w:w="100" w:type="dxa"/>
            </w:tcMar>
            <w:vAlign w:val="center"/>
          </w:tcPr>
          <w:p w14:paraId="6A75523A" w14:textId="77777777" w:rsidR="0019273F" w:rsidRDefault="00C36B99">
            <w:pPr>
              <w:spacing w:after="0"/>
            </w:pPr>
            <w:r>
              <w:rPr>
                <w:rFonts w:ascii="Times New Roman" w:hAnsi="Times New Roman"/>
                <w:color w:val="000000"/>
                <w:sz w:val="24"/>
              </w:rPr>
              <w:t>9</w:t>
            </w:r>
          </w:p>
        </w:tc>
        <w:tc>
          <w:tcPr>
            <w:tcW w:w="3344" w:type="dxa"/>
            <w:tcMar>
              <w:top w:w="50" w:type="dxa"/>
              <w:left w:w="100" w:type="dxa"/>
            </w:tcMar>
            <w:vAlign w:val="center"/>
          </w:tcPr>
          <w:p w14:paraId="31E0677E" w14:textId="77777777" w:rsidR="0019273F" w:rsidRPr="00C36B99" w:rsidRDefault="00C36B99">
            <w:pPr>
              <w:spacing w:after="0"/>
              <w:ind w:left="135"/>
            </w:pPr>
            <w:r w:rsidRPr="00C36B99">
              <w:rPr>
                <w:rFonts w:ascii="Times New Roman" w:hAnsi="Times New Roman"/>
                <w:color w:val="000000"/>
                <w:sz w:val="24"/>
              </w:rPr>
              <w:t xml:space="preserve">Изобразительно-выразительные </w:t>
            </w:r>
            <w:r w:rsidRPr="00C36B99">
              <w:rPr>
                <w:rFonts w:ascii="Times New Roman" w:hAnsi="Times New Roman"/>
                <w:color w:val="000000"/>
                <w:sz w:val="24"/>
              </w:rPr>
              <w:lastRenderedPageBreak/>
              <w:t>средства синтаксиса. Практикум</w:t>
            </w:r>
          </w:p>
        </w:tc>
        <w:tc>
          <w:tcPr>
            <w:tcW w:w="812" w:type="dxa"/>
            <w:tcMar>
              <w:top w:w="50" w:type="dxa"/>
              <w:left w:w="100" w:type="dxa"/>
            </w:tcMar>
            <w:vAlign w:val="center"/>
          </w:tcPr>
          <w:p w14:paraId="08EF203F" w14:textId="77777777" w:rsidR="0019273F" w:rsidRDefault="00C36B99">
            <w:pPr>
              <w:spacing w:after="0"/>
              <w:ind w:left="135"/>
              <w:jc w:val="center"/>
            </w:pPr>
            <w:r w:rsidRPr="00C36B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8B4D1B3" w14:textId="77777777" w:rsidR="0019273F" w:rsidRDefault="0019273F">
            <w:pPr>
              <w:spacing w:after="0"/>
              <w:ind w:left="135"/>
              <w:jc w:val="center"/>
            </w:pPr>
          </w:p>
        </w:tc>
        <w:tc>
          <w:tcPr>
            <w:tcW w:w="1607" w:type="dxa"/>
            <w:tcMar>
              <w:top w:w="50" w:type="dxa"/>
              <w:left w:w="100" w:type="dxa"/>
            </w:tcMar>
            <w:vAlign w:val="center"/>
          </w:tcPr>
          <w:p w14:paraId="2BDD9E70" w14:textId="77777777" w:rsidR="0019273F" w:rsidRDefault="0019273F">
            <w:pPr>
              <w:spacing w:after="0"/>
              <w:ind w:left="135"/>
              <w:jc w:val="center"/>
            </w:pPr>
          </w:p>
        </w:tc>
        <w:tc>
          <w:tcPr>
            <w:tcW w:w="1137" w:type="dxa"/>
            <w:tcMar>
              <w:top w:w="50" w:type="dxa"/>
              <w:left w:w="100" w:type="dxa"/>
            </w:tcMar>
            <w:vAlign w:val="center"/>
          </w:tcPr>
          <w:p w14:paraId="7014036E" w14:textId="77777777" w:rsidR="0019273F" w:rsidRDefault="0019273F">
            <w:pPr>
              <w:spacing w:after="0"/>
              <w:ind w:left="135"/>
            </w:pPr>
          </w:p>
        </w:tc>
        <w:tc>
          <w:tcPr>
            <w:tcW w:w="1955" w:type="dxa"/>
            <w:tcMar>
              <w:top w:w="50" w:type="dxa"/>
              <w:left w:w="100" w:type="dxa"/>
            </w:tcMar>
            <w:vAlign w:val="center"/>
          </w:tcPr>
          <w:p w14:paraId="4AD47D82" w14:textId="77777777" w:rsidR="0019273F" w:rsidRDefault="0019273F">
            <w:pPr>
              <w:spacing w:after="0"/>
              <w:ind w:left="135"/>
            </w:pPr>
          </w:p>
        </w:tc>
      </w:tr>
      <w:tr w:rsidR="0019273F" w:rsidRPr="00C36B99" w14:paraId="31311663" w14:textId="77777777">
        <w:trPr>
          <w:trHeight w:val="144"/>
          <w:tblCellSpacing w:w="20" w:type="nil"/>
        </w:trPr>
        <w:tc>
          <w:tcPr>
            <w:tcW w:w="366" w:type="dxa"/>
            <w:tcMar>
              <w:top w:w="50" w:type="dxa"/>
              <w:left w:w="100" w:type="dxa"/>
            </w:tcMar>
            <w:vAlign w:val="center"/>
          </w:tcPr>
          <w:p w14:paraId="28405031" w14:textId="77777777" w:rsidR="0019273F" w:rsidRDefault="00C36B99">
            <w:pPr>
              <w:spacing w:after="0"/>
            </w:pPr>
            <w:r>
              <w:rPr>
                <w:rFonts w:ascii="Times New Roman" w:hAnsi="Times New Roman"/>
                <w:color w:val="000000"/>
                <w:sz w:val="24"/>
              </w:rPr>
              <w:t>10</w:t>
            </w:r>
          </w:p>
        </w:tc>
        <w:tc>
          <w:tcPr>
            <w:tcW w:w="3344" w:type="dxa"/>
            <w:tcMar>
              <w:top w:w="50" w:type="dxa"/>
              <w:left w:w="100" w:type="dxa"/>
            </w:tcMar>
            <w:vAlign w:val="center"/>
          </w:tcPr>
          <w:p w14:paraId="4651349A" w14:textId="77777777" w:rsidR="0019273F" w:rsidRPr="00C36B99" w:rsidRDefault="00C36B99">
            <w:pPr>
              <w:spacing w:after="0"/>
              <w:ind w:left="135"/>
            </w:pPr>
            <w:r w:rsidRPr="00C36B99">
              <w:rPr>
                <w:rFonts w:ascii="Times New Roman" w:hAnsi="Times New Roman"/>
                <w:color w:val="000000"/>
                <w:sz w:val="24"/>
              </w:rPr>
              <w:t>Синтаксические нормы. Порядок слов в предложении</w:t>
            </w:r>
          </w:p>
        </w:tc>
        <w:tc>
          <w:tcPr>
            <w:tcW w:w="812" w:type="dxa"/>
            <w:tcMar>
              <w:top w:w="50" w:type="dxa"/>
              <w:left w:w="100" w:type="dxa"/>
            </w:tcMar>
            <w:vAlign w:val="center"/>
          </w:tcPr>
          <w:p w14:paraId="345BD8C1"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29731AA" w14:textId="77777777" w:rsidR="0019273F" w:rsidRDefault="0019273F">
            <w:pPr>
              <w:spacing w:after="0"/>
              <w:ind w:left="135"/>
              <w:jc w:val="center"/>
            </w:pPr>
          </w:p>
        </w:tc>
        <w:tc>
          <w:tcPr>
            <w:tcW w:w="1607" w:type="dxa"/>
            <w:tcMar>
              <w:top w:w="50" w:type="dxa"/>
              <w:left w:w="100" w:type="dxa"/>
            </w:tcMar>
            <w:vAlign w:val="center"/>
          </w:tcPr>
          <w:p w14:paraId="3D592086" w14:textId="77777777" w:rsidR="0019273F" w:rsidRDefault="0019273F">
            <w:pPr>
              <w:spacing w:after="0"/>
              <w:ind w:left="135"/>
              <w:jc w:val="center"/>
            </w:pPr>
          </w:p>
        </w:tc>
        <w:tc>
          <w:tcPr>
            <w:tcW w:w="1137" w:type="dxa"/>
            <w:tcMar>
              <w:top w:w="50" w:type="dxa"/>
              <w:left w:w="100" w:type="dxa"/>
            </w:tcMar>
            <w:vAlign w:val="center"/>
          </w:tcPr>
          <w:p w14:paraId="1F417F63" w14:textId="77777777" w:rsidR="0019273F" w:rsidRDefault="0019273F">
            <w:pPr>
              <w:spacing w:after="0"/>
              <w:ind w:left="135"/>
            </w:pPr>
          </w:p>
        </w:tc>
        <w:tc>
          <w:tcPr>
            <w:tcW w:w="1955" w:type="dxa"/>
            <w:tcMar>
              <w:top w:w="50" w:type="dxa"/>
              <w:left w:w="100" w:type="dxa"/>
            </w:tcMar>
            <w:vAlign w:val="center"/>
          </w:tcPr>
          <w:p w14:paraId="2EC0B01D"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8">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fbaaddb</w:t>
              </w:r>
              <w:r w:rsidRPr="00C36B99">
                <w:rPr>
                  <w:rFonts w:ascii="Times New Roman" w:hAnsi="Times New Roman"/>
                  <w:color w:val="0000FF"/>
                  <w:u w:val="single"/>
                </w:rPr>
                <w:t>0</w:t>
              </w:r>
            </w:hyperlink>
          </w:p>
        </w:tc>
      </w:tr>
      <w:tr w:rsidR="0019273F" w14:paraId="2F94D318" w14:textId="77777777">
        <w:trPr>
          <w:trHeight w:val="144"/>
          <w:tblCellSpacing w:w="20" w:type="nil"/>
        </w:trPr>
        <w:tc>
          <w:tcPr>
            <w:tcW w:w="366" w:type="dxa"/>
            <w:tcMar>
              <w:top w:w="50" w:type="dxa"/>
              <w:left w:w="100" w:type="dxa"/>
            </w:tcMar>
            <w:vAlign w:val="center"/>
          </w:tcPr>
          <w:p w14:paraId="4334A33D" w14:textId="77777777" w:rsidR="0019273F" w:rsidRDefault="00C36B99">
            <w:pPr>
              <w:spacing w:after="0"/>
            </w:pPr>
            <w:r>
              <w:rPr>
                <w:rFonts w:ascii="Times New Roman" w:hAnsi="Times New Roman"/>
                <w:color w:val="000000"/>
                <w:sz w:val="24"/>
              </w:rPr>
              <w:t>11</w:t>
            </w:r>
          </w:p>
        </w:tc>
        <w:tc>
          <w:tcPr>
            <w:tcW w:w="3344" w:type="dxa"/>
            <w:tcMar>
              <w:top w:w="50" w:type="dxa"/>
              <w:left w:w="100" w:type="dxa"/>
            </w:tcMar>
            <w:vAlign w:val="center"/>
          </w:tcPr>
          <w:p w14:paraId="55673BBE" w14:textId="77777777" w:rsidR="0019273F" w:rsidRPr="00C36B99" w:rsidRDefault="00C36B99">
            <w:pPr>
              <w:spacing w:after="0"/>
              <w:ind w:left="135"/>
            </w:pPr>
            <w:r w:rsidRPr="00C36B99">
              <w:rPr>
                <w:rFonts w:ascii="Times New Roman" w:hAnsi="Times New Roman"/>
                <w:color w:val="000000"/>
                <w:sz w:val="24"/>
              </w:rPr>
              <w:t>Основные нормы согласования сказуемого с подлежащим</w:t>
            </w:r>
          </w:p>
        </w:tc>
        <w:tc>
          <w:tcPr>
            <w:tcW w:w="812" w:type="dxa"/>
            <w:tcMar>
              <w:top w:w="50" w:type="dxa"/>
              <w:left w:w="100" w:type="dxa"/>
            </w:tcMar>
            <w:vAlign w:val="center"/>
          </w:tcPr>
          <w:p w14:paraId="746BC708"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5BF6408" w14:textId="77777777" w:rsidR="0019273F" w:rsidRDefault="0019273F">
            <w:pPr>
              <w:spacing w:after="0"/>
              <w:ind w:left="135"/>
              <w:jc w:val="center"/>
            </w:pPr>
          </w:p>
        </w:tc>
        <w:tc>
          <w:tcPr>
            <w:tcW w:w="1607" w:type="dxa"/>
            <w:tcMar>
              <w:top w:w="50" w:type="dxa"/>
              <w:left w:w="100" w:type="dxa"/>
            </w:tcMar>
            <w:vAlign w:val="center"/>
          </w:tcPr>
          <w:p w14:paraId="7A6D76EC" w14:textId="77777777" w:rsidR="0019273F" w:rsidRDefault="0019273F">
            <w:pPr>
              <w:spacing w:after="0"/>
              <w:ind w:left="135"/>
              <w:jc w:val="center"/>
            </w:pPr>
          </w:p>
        </w:tc>
        <w:tc>
          <w:tcPr>
            <w:tcW w:w="1137" w:type="dxa"/>
            <w:tcMar>
              <w:top w:w="50" w:type="dxa"/>
              <w:left w:w="100" w:type="dxa"/>
            </w:tcMar>
            <w:vAlign w:val="center"/>
          </w:tcPr>
          <w:p w14:paraId="54782AC7" w14:textId="77777777" w:rsidR="0019273F" w:rsidRDefault="0019273F">
            <w:pPr>
              <w:spacing w:after="0"/>
              <w:ind w:left="135"/>
            </w:pPr>
          </w:p>
        </w:tc>
        <w:tc>
          <w:tcPr>
            <w:tcW w:w="1955" w:type="dxa"/>
            <w:tcMar>
              <w:top w:w="50" w:type="dxa"/>
              <w:left w:w="100" w:type="dxa"/>
            </w:tcMar>
            <w:vAlign w:val="center"/>
          </w:tcPr>
          <w:p w14:paraId="210DF5A1" w14:textId="77777777" w:rsidR="0019273F" w:rsidRDefault="0019273F">
            <w:pPr>
              <w:spacing w:after="0"/>
              <w:ind w:left="135"/>
            </w:pPr>
          </w:p>
        </w:tc>
      </w:tr>
      <w:tr w:rsidR="0019273F" w:rsidRPr="00C36B99" w14:paraId="6E6814B5" w14:textId="77777777">
        <w:trPr>
          <w:trHeight w:val="144"/>
          <w:tblCellSpacing w:w="20" w:type="nil"/>
        </w:trPr>
        <w:tc>
          <w:tcPr>
            <w:tcW w:w="366" w:type="dxa"/>
            <w:tcMar>
              <w:top w:w="50" w:type="dxa"/>
              <w:left w:w="100" w:type="dxa"/>
            </w:tcMar>
            <w:vAlign w:val="center"/>
          </w:tcPr>
          <w:p w14:paraId="7B72FCA2" w14:textId="77777777" w:rsidR="0019273F" w:rsidRDefault="00C36B99">
            <w:pPr>
              <w:spacing w:after="0"/>
            </w:pPr>
            <w:r>
              <w:rPr>
                <w:rFonts w:ascii="Times New Roman" w:hAnsi="Times New Roman"/>
                <w:color w:val="000000"/>
                <w:sz w:val="24"/>
              </w:rPr>
              <w:t>12</w:t>
            </w:r>
          </w:p>
        </w:tc>
        <w:tc>
          <w:tcPr>
            <w:tcW w:w="3344" w:type="dxa"/>
            <w:tcMar>
              <w:top w:w="50" w:type="dxa"/>
              <w:left w:w="100" w:type="dxa"/>
            </w:tcMar>
            <w:vAlign w:val="center"/>
          </w:tcPr>
          <w:p w14:paraId="0552C68B" w14:textId="77777777" w:rsidR="0019273F" w:rsidRDefault="00C36B99">
            <w:pPr>
              <w:spacing w:after="0"/>
              <w:ind w:left="135"/>
            </w:pPr>
            <w:r w:rsidRPr="00C36B99">
              <w:rPr>
                <w:rFonts w:ascii="Times New Roman" w:hAnsi="Times New Roman"/>
                <w:color w:val="000000"/>
                <w:sz w:val="24"/>
              </w:rPr>
              <w:t xml:space="preserve">Основные нормы управления: правильный выбор падежной или предложно-падежной формы управляемого слова. </w:t>
            </w:r>
            <w:r>
              <w:rPr>
                <w:rFonts w:ascii="Times New Roman" w:hAnsi="Times New Roman"/>
                <w:color w:val="000000"/>
                <w:sz w:val="24"/>
              </w:rPr>
              <w:t>Употребление производных предлогов</w:t>
            </w:r>
          </w:p>
        </w:tc>
        <w:tc>
          <w:tcPr>
            <w:tcW w:w="812" w:type="dxa"/>
            <w:tcMar>
              <w:top w:w="50" w:type="dxa"/>
              <w:left w:w="100" w:type="dxa"/>
            </w:tcMar>
            <w:vAlign w:val="center"/>
          </w:tcPr>
          <w:p w14:paraId="5397875B"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730851F" w14:textId="77777777" w:rsidR="0019273F" w:rsidRDefault="0019273F">
            <w:pPr>
              <w:spacing w:after="0"/>
              <w:ind w:left="135"/>
              <w:jc w:val="center"/>
            </w:pPr>
          </w:p>
        </w:tc>
        <w:tc>
          <w:tcPr>
            <w:tcW w:w="1607" w:type="dxa"/>
            <w:tcMar>
              <w:top w:w="50" w:type="dxa"/>
              <w:left w:w="100" w:type="dxa"/>
            </w:tcMar>
            <w:vAlign w:val="center"/>
          </w:tcPr>
          <w:p w14:paraId="1B6FF904" w14:textId="77777777" w:rsidR="0019273F" w:rsidRDefault="0019273F">
            <w:pPr>
              <w:spacing w:after="0"/>
              <w:ind w:left="135"/>
              <w:jc w:val="center"/>
            </w:pPr>
          </w:p>
        </w:tc>
        <w:tc>
          <w:tcPr>
            <w:tcW w:w="1137" w:type="dxa"/>
            <w:tcMar>
              <w:top w:w="50" w:type="dxa"/>
              <w:left w:w="100" w:type="dxa"/>
            </w:tcMar>
            <w:vAlign w:val="center"/>
          </w:tcPr>
          <w:p w14:paraId="31B0C095" w14:textId="77777777" w:rsidR="0019273F" w:rsidRDefault="0019273F">
            <w:pPr>
              <w:spacing w:after="0"/>
              <w:ind w:left="135"/>
            </w:pPr>
          </w:p>
        </w:tc>
        <w:tc>
          <w:tcPr>
            <w:tcW w:w="1955" w:type="dxa"/>
            <w:tcMar>
              <w:top w:w="50" w:type="dxa"/>
              <w:left w:w="100" w:type="dxa"/>
            </w:tcMar>
            <w:vAlign w:val="center"/>
          </w:tcPr>
          <w:p w14:paraId="64D8DB75"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99">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fbaafd</w:t>
              </w:r>
              <w:r w:rsidRPr="00C36B99">
                <w:rPr>
                  <w:rFonts w:ascii="Times New Roman" w:hAnsi="Times New Roman"/>
                  <w:color w:val="0000FF"/>
                  <w:u w:val="single"/>
                </w:rPr>
                <w:t>18</w:t>
              </w:r>
            </w:hyperlink>
          </w:p>
        </w:tc>
      </w:tr>
      <w:tr w:rsidR="0019273F" w14:paraId="0214FDA8" w14:textId="77777777">
        <w:trPr>
          <w:trHeight w:val="144"/>
          <w:tblCellSpacing w:w="20" w:type="nil"/>
        </w:trPr>
        <w:tc>
          <w:tcPr>
            <w:tcW w:w="366" w:type="dxa"/>
            <w:tcMar>
              <w:top w:w="50" w:type="dxa"/>
              <w:left w:w="100" w:type="dxa"/>
            </w:tcMar>
            <w:vAlign w:val="center"/>
          </w:tcPr>
          <w:p w14:paraId="29EF519A" w14:textId="77777777" w:rsidR="0019273F" w:rsidRDefault="00C36B99">
            <w:pPr>
              <w:spacing w:after="0"/>
            </w:pPr>
            <w:r>
              <w:rPr>
                <w:rFonts w:ascii="Times New Roman" w:hAnsi="Times New Roman"/>
                <w:color w:val="000000"/>
                <w:sz w:val="24"/>
              </w:rPr>
              <w:t>13</w:t>
            </w:r>
          </w:p>
        </w:tc>
        <w:tc>
          <w:tcPr>
            <w:tcW w:w="3344" w:type="dxa"/>
            <w:tcMar>
              <w:top w:w="50" w:type="dxa"/>
              <w:left w:w="100" w:type="dxa"/>
            </w:tcMar>
            <w:vAlign w:val="center"/>
          </w:tcPr>
          <w:p w14:paraId="5D1A3F82" w14:textId="77777777" w:rsidR="0019273F" w:rsidRDefault="00C36B99">
            <w:pPr>
              <w:spacing w:after="0"/>
              <w:ind w:left="135"/>
            </w:pPr>
            <w:r>
              <w:rPr>
                <w:rFonts w:ascii="Times New Roman" w:hAnsi="Times New Roman"/>
                <w:color w:val="000000"/>
                <w:sz w:val="24"/>
              </w:rPr>
              <w:t>Основные нормы управления. Практикум</w:t>
            </w:r>
          </w:p>
        </w:tc>
        <w:tc>
          <w:tcPr>
            <w:tcW w:w="812" w:type="dxa"/>
            <w:tcMar>
              <w:top w:w="50" w:type="dxa"/>
              <w:left w:w="100" w:type="dxa"/>
            </w:tcMar>
            <w:vAlign w:val="center"/>
          </w:tcPr>
          <w:p w14:paraId="530351C4"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164A97D" w14:textId="77777777" w:rsidR="0019273F" w:rsidRDefault="0019273F">
            <w:pPr>
              <w:spacing w:after="0"/>
              <w:ind w:left="135"/>
              <w:jc w:val="center"/>
            </w:pPr>
          </w:p>
        </w:tc>
        <w:tc>
          <w:tcPr>
            <w:tcW w:w="1607" w:type="dxa"/>
            <w:tcMar>
              <w:top w:w="50" w:type="dxa"/>
              <w:left w:w="100" w:type="dxa"/>
            </w:tcMar>
            <w:vAlign w:val="center"/>
          </w:tcPr>
          <w:p w14:paraId="4DC6FFB8" w14:textId="77777777" w:rsidR="0019273F" w:rsidRDefault="0019273F">
            <w:pPr>
              <w:spacing w:after="0"/>
              <w:ind w:left="135"/>
              <w:jc w:val="center"/>
            </w:pPr>
          </w:p>
        </w:tc>
        <w:tc>
          <w:tcPr>
            <w:tcW w:w="1137" w:type="dxa"/>
            <w:tcMar>
              <w:top w:w="50" w:type="dxa"/>
              <w:left w:w="100" w:type="dxa"/>
            </w:tcMar>
            <w:vAlign w:val="center"/>
          </w:tcPr>
          <w:p w14:paraId="664D117B" w14:textId="77777777" w:rsidR="0019273F" w:rsidRDefault="0019273F">
            <w:pPr>
              <w:spacing w:after="0"/>
              <w:ind w:left="135"/>
            </w:pPr>
          </w:p>
        </w:tc>
        <w:tc>
          <w:tcPr>
            <w:tcW w:w="1955" w:type="dxa"/>
            <w:tcMar>
              <w:top w:w="50" w:type="dxa"/>
              <w:left w:w="100" w:type="dxa"/>
            </w:tcMar>
            <w:vAlign w:val="center"/>
          </w:tcPr>
          <w:p w14:paraId="35A47B25" w14:textId="77777777" w:rsidR="0019273F" w:rsidRDefault="0019273F">
            <w:pPr>
              <w:spacing w:after="0"/>
              <w:ind w:left="135"/>
            </w:pPr>
          </w:p>
        </w:tc>
      </w:tr>
      <w:tr w:rsidR="0019273F" w:rsidRPr="00C36B99" w14:paraId="671D4268" w14:textId="77777777">
        <w:trPr>
          <w:trHeight w:val="144"/>
          <w:tblCellSpacing w:w="20" w:type="nil"/>
        </w:trPr>
        <w:tc>
          <w:tcPr>
            <w:tcW w:w="366" w:type="dxa"/>
            <w:tcMar>
              <w:top w:w="50" w:type="dxa"/>
              <w:left w:w="100" w:type="dxa"/>
            </w:tcMar>
            <w:vAlign w:val="center"/>
          </w:tcPr>
          <w:p w14:paraId="7A53C6E2" w14:textId="77777777" w:rsidR="0019273F" w:rsidRDefault="00C36B99">
            <w:pPr>
              <w:spacing w:after="0"/>
            </w:pPr>
            <w:r>
              <w:rPr>
                <w:rFonts w:ascii="Times New Roman" w:hAnsi="Times New Roman"/>
                <w:color w:val="000000"/>
                <w:sz w:val="24"/>
              </w:rPr>
              <w:t>14</w:t>
            </w:r>
          </w:p>
        </w:tc>
        <w:tc>
          <w:tcPr>
            <w:tcW w:w="3344" w:type="dxa"/>
            <w:tcMar>
              <w:top w:w="50" w:type="dxa"/>
              <w:left w:w="100" w:type="dxa"/>
            </w:tcMar>
            <w:vAlign w:val="center"/>
          </w:tcPr>
          <w:p w14:paraId="7B01B66D" w14:textId="77777777" w:rsidR="0019273F" w:rsidRPr="00C36B99" w:rsidRDefault="00C36B99">
            <w:pPr>
              <w:spacing w:after="0"/>
              <w:ind w:left="135"/>
            </w:pPr>
            <w:r w:rsidRPr="00C36B99">
              <w:rPr>
                <w:rFonts w:ascii="Times New Roman" w:hAnsi="Times New Roman"/>
                <w:color w:val="000000"/>
                <w:sz w:val="24"/>
              </w:rPr>
              <w:t>Основные нормы употребления однородных членов предложения</w:t>
            </w:r>
          </w:p>
        </w:tc>
        <w:tc>
          <w:tcPr>
            <w:tcW w:w="812" w:type="dxa"/>
            <w:tcMar>
              <w:top w:w="50" w:type="dxa"/>
              <w:left w:w="100" w:type="dxa"/>
            </w:tcMar>
            <w:vAlign w:val="center"/>
          </w:tcPr>
          <w:p w14:paraId="0BC05AC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D673C69" w14:textId="77777777" w:rsidR="0019273F" w:rsidRDefault="0019273F">
            <w:pPr>
              <w:spacing w:after="0"/>
              <w:ind w:left="135"/>
              <w:jc w:val="center"/>
            </w:pPr>
          </w:p>
        </w:tc>
        <w:tc>
          <w:tcPr>
            <w:tcW w:w="1607" w:type="dxa"/>
            <w:tcMar>
              <w:top w:w="50" w:type="dxa"/>
              <w:left w:w="100" w:type="dxa"/>
            </w:tcMar>
            <w:vAlign w:val="center"/>
          </w:tcPr>
          <w:p w14:paraId="2C858A39" w14:textId="77777777" w:rsidR="0019273F" w:rsidRDefault="0019273F">
            <w:pPr>
              <w:spacing w:after="0"/>
              <w:ind w:left="135"/>
              <w:jc w:val="center"/>
            </w:pPr>
          </w:p>
        </w:tc>
        <w:tc>
          <w:tcPr>
            <w:tcW w:w="1137" w:type="dxa"/>
            <w:tcMar>
              <w:top w:w="50" w:type="dxa"/>
              <w:left w:w="100" w:type="dxa"/>
            </w:tcMar>
            <w:vAlign w:val="center"/>
          </w:tcPr>
          <w:p w14:paraId="1A146CC6" w14:textId="77777777" w:rsidR="0019273F" w:rsidRDefault="0019273F">
            <w:pPr>
              <w:spacing w:after="0"/>
              <w:ind w:left="135"/>
            </w:pPr>
          </w:p>
        </w:tc>
        <w:tc>
          <w:tcPr>
            <w:tcW w:w="1955" w:type="dxa"/>
            <w:tcMar>
              <w:top w:w="50" w:type="dxa"/>
              <w:left w:w="100" w:type="dxa"/>
            </w:tcMar>
            <w:vAlign w:val="center"/>
          </w:tcPr>
          <w:p w14:paraId="1C9DA706"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00">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fbab</w:t>
              </w:r>
              <w:r w:rsidRPr="00C36B99">
                <w:rPr>
                  <w:rFonts w:ascii="Times New Roman" w:hAnsi="Times New Roman"/>
                  <w:color w:val="0000FF"/>
                  <w:u w:val="single"/>
                </w:rPr>
                <w:t>04</w:t>
              </w:r>
              <w:r>
                <w:rPr>
                  <w:rFonts w:ascii="Times New Roman" w:hAnsi="Times New Roman"/>
                  <w:color w:val="0000FF"/>
                  <w:u w:val="single"/>
                </w:rPr>
                <w:t>e</w:t>
              </w:r>
              <w:r w:rsidRPr="00C36B99">
                <w:rPr>
                  <w:rFonts w:ascii="Times New Roman" w:hAnsi="Times New Roman"/>
                  <w:color w:val="0000FF"/>
                  <w:u w:val="single"/>
                </w:rPr>
                <w:t>8</w:t>
              </w:r>
            </w:hyperlink>
          </w:p>
        </w:tc>
      </w:tr>
      <w:tr w:rsidR="0019273F" w14:paraId="3EB446AB" w14:textId="77777777">
        <w:trPr>
          <w:trHeight w:val="144"/>
          <w:tblCellSpacing w:w="20" w:type="nil"/>
        </w:trPr>
        <w:tc>
          <w:tcPr>
            <w:tcW w:w="366" w:type="dxa"/>
            <w:tcMar>
              <w:top w:w="50" w:type="dxa"/>
              <w:left w:w="100" w:type="dxa"/>
            </w:tcMar>
            <w:vAlign w:val="center"/>
          </w:tcPr>
          <w:p w14:paraId="68897695" w14:textId="77777777" w:rsidR="0019273F" w:rsidRDefault="00C36B99">
            <w:pPr>
              <w:spacing w:after="0"/>
            </w:pPr>
            <w:r>
              <w:rPr>
                <w:rFonts w:ascii="Times New Roman" w:hAnsi="Times New Roman"/>
                <w:color w:val="000000"/>
                <w:sz w:val="24"/>
              </w:rPr>
              <w:t>15</w:t>
            </w:r>
          </w:p>
        </w:tc>
        <w:tc>
          <w:tcPr>
            <w:tcW w:w="3344" w:type="dxa"/>
            <w:tcMar>
              <w:top w:w="50" w:type="dxa"/>
              <w:left w:w="100" w:type="dxa"/>
            </w:tcMar>
            <w:vAlign w:val="center"/>
          </w:tcPr>
          <w:p w14:paraId="7C97140F" w14:textId="77777777" w:rsidR="0019273F" w:rsidRPr="00C36B99" w:rsidRDefault="00C36B99">
            <w:pPr>
              <w:spacing w:after="0"/>
              <w:ind w:left="135"/>
            </w:pPr>
            <w:r w:rsidRPr="00C36B99">
              <w:rPr>
                <w:rFonts w:ascii="Times New Roman" w:hAnsi="Times New Roman"/>
                <w:color w:val="000000"/>
                <w:sz w:val="24"/>
              </w:rPr>
              <w:t>Предложения с однородными членами, соединенными двойными союзами. Практикум</w:t>
            </w:r>
          </w:p>
        </w:tc>
        <w:tc>
          <w:tcPr>
            <w:tcW w:w="812" w:type="dxa"/>
            <w:tcMar>
              <w:top w:w="50" w:type="dxa"/>
              <w:left w:w="100" w:type="dxa"/>
            </w:tcMar>
            <w:vAlign w:val="center"/>
          </w:tcPr>
          <w:p w14:paraId="4AE96CCC"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7FFB6EE" w14:textId="77777777" w:rsidR="0019273F" w:rsidRDefault="0019273F">
            <w:pPr>
              <w:spacing w:after="0"/>
              <w:ind w:left="135"/>
              <w:jc w:val="center"/>
            </w:pPr>
          </w:p>
        </w:tc>
        <w:tc>
          <w:tcPr>
            <w:tcW w:w="1607" w:type="dxa"/>
            <w:tcMar>
              <w:top w:w="50" w:type="dxa"/>
              <w:left w:w="100" w:type="dxa"/>
            </w:tcMar>
            <w:vAlign w:val="center"/>
          </w:tcPr>
          <w:p w14:paraId="2819CD16" w14:textId="77777777" w:rsidR="0019273F" w:rsidRDefault="0019273F">
            <w:pPr>
              <w:spacing w:after="0"/>
              <w:ind w:left="135"/>
              <w:jc w:val="center"/>
            </w:pPr>
          </w:p>
        </w:tc>
        <w:tc>
          <w:tcPr>
            <w:tcW w:w="1137" w:type="dxa"/>
            <w:tcMar>
              <w:top w:w="50" w:type="dxa"/>
              <w:left w:w="100" w:type="dxa"/>
            </w:tcMar>
            <w:vAlign w:val="center"/>
          </w:tcPr>
          <w:p w14:paraId="00DD8BF4" w14:textId="77777777" w:rsidR="0019273F" w:rsidRDefault="0019273F">
            <w:pPr>
              <w:spacing w:after="0"/>
              <w:ind w:left="135"/>
            </w:pPr>
          </w:p>
        </w:tc>
        <w:tc>
          <w:tcPr>
            <w:tcW w:w="1955" w:type="dxa"/>
            <w:tcMar>
              <w:top w:w="50" w:type="dxa"/>
              <w:left w:w="100" w:type="dxa"/>
            </w:tcMar>
            <w:vAlign w:val="center"/>
          </w:tcPr>
          <w:p w14:paraId="4E4EC3A4" w14:textId="77777777" w:rsidR="0019273F" w:rsidRDefault="0019273F">
            <w:pPr>
              <w:spacing w:after="0"/>
              <w:ind w:left="135"/>
            </w:pPr>
          </w:p>
        </w:tc>
      </w:tr>
      <w:tr w:rsidR="0019273F" w14:paraId="6C985AE2" w14:textId="77777777">
        <w:trPr>
          <w:trHeight w:val="144"/>
          <w:tblCellSpacing w:w="20" w:type="nil"/>
        </w:trPr>
        <w:tc>
          <w:tcPr>
            <w:tcW w:w="366" w:type="dxa"/>
            <w:tcMar>
              <w:top w:w="50" w:type="dxa"/>
              <w:left w:w="100" w:type="dxa"/>
            </w:tcMar>
            <w:vAlign w:val="center"/>
          </w:tcPr>
          <w:p w14:paraId="2507D621" w14:textId="77777777" w:rsidR="0019273F" w:rsidRDefault="00C36B99">
            <w:pPr>
              <w:spacing w:after="0"/>
            </w:pPr>
            <w:r>
              <w:rPr>
                <w:rFonts w:ascii="Times New Roman" w:hAnsi="Times New Roman"/>
                <w:color w:val="000000"/>
                <w:sz w:val="24"/>
              </w:rPr>
              <w:t>16</w:t>
            </w:r>
          </w:p>
        </w:tc>
        <w:tc>
          <w:tcPr>
            <w:tcW w:w="3344" w:type="dxa"/>
            <w:tcMar>
              <w:top w:w="50" w:type="dxa"/>
              <w:left w:w="100" w:type="dxa"/>
            </w:tcMar>
            <w:vAlign w:val="center"/>
          </w:tcPr>
          <w:p w14:paraId="38AE78D2" w14:textId="77777777" w:rsidR="0019273F" w:rsidRPr="00C36B99" w:rsidRDefault="00C36B99">
            <w:pPr>
              <w:spacing w:after="0"/>
              <w:ind w:left="135"/>
            </w:pPr>
            <w:r w:rsidRPr="00C36B99">
              <w:rPr>
                <w:rFonts w:ascii="Times New Roman" w:hAnsi="Times New Roman"/>
                <w:color w:val="000000"/>
                <w:sz w:val="24"/>
              </w:rPr>
              <w:t>Основные нормы употребления причастных оборотов</w:t>
            </w:r>
          </w:p>
        </w:tc>
        <w:tc>
          <w:tcPr>
            <w:tcW w:w="812" w:type="dxa"/>
            <w:tcMar>
              <w:top w:w="50" w:type="dxa"/>
              <w:left w:w="100" w:type="dxa"/>
            </w:tcMar>
            <w:vAlign w:val="center"/>
          </w:tcPr>
          <w:p w14:paraId="185DD90C"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635C6325" w14:textId="77777777" w:rsidR="0019273F" w:rsidRDefault="0019273F">
            <w:pPr>
              <w:spacing w:after="0"/>
              <w:ind w:left="135"/>
              <w:jc w:val="center"/>
            </w:pPr>
          </w:p>
        </w:tc>
        <w:tc>
          <w:tcPr>
            <w:tcW w:w="1607" w:type="dxa"/>
            <w:tcMar>
              <w:top w:w="50" w:type="dxa"/>
              <w:left w:w="100" w:type="dxa"/>
            </w:tcMar>
            <w:vAlign w:val="center"/>
          </w:tcPr>
          <w:p w14:paraId="6A546EB6" w14:textId="77777777" w:rsidR="0019273F" w:rsidRDefault="0019273F">
            <w:pPr>
              <w:spacing w:after="0"/>
              <w:ind w:left="135"/>
              <w:jc w:val="center"/>
            </w:pPr>
          </w:p>
        </w:tc>
        <w:tc>
          <w:tcPr>
            <w:tcW w:w="1137" w:type="dxa"/>
            <w:tcMar>
              <w:top w:w="50" w:type="dxa"/>
              <w:left w:w="100" w:type="dxa"/>
            </w:tcMar>
            <w:vAlign w:val="center"/>
          </w:tcPr>
          <w:p w14:paraId="44282804" w14:textId="77777777" w:rsidR="0019273F" w:rsidRDefault="0019273F">
            <w:pPr>
              <w:spacing w:after="0"/>
              <w:ind w:left="135"/>
            </w:pPr>
          </w:p>
        </w:tc>
        <w:tc>
          <w:tcPr>
            <w:tcW w:w="1955" w:type="dxa"/>
            <w:tcMar>
              <w:top w:w="50" w:type="dxa"/>
              <w:left w:w="100" w:type="dxa"/>
            </w:tcMar>
            <w:vAlign w:val="center"/>
          </w:tcPr>
          <w:p w14:paraId="5393EA82" w14:textId="77777777" w:rsidR="0019273F" w:rsidRDefault="0019273F">
            <w:pPr>
              <w:spacing w:after="0"/>
              <w:ind w:left="135"/>
            </w:pPr>
          </w:p>
        </w:tc>
      </w:tr>
      <w:tr w:rsidR="0019273F" w14:paraId="6CCF65F5" w14:textId="77777777">
        <w:trPr>
          <w:trHeight w:val="144"/>
          <w:tblCellSpacing w:w="20" w:type="nil"/>
        </w:trPr>
        <w:tc>
          <w:tcPr>
            <w:tcW w:w="366" w:type="dxa"/>
            <w:tcMar>
              <w:top w:w="50" w:type="dxa"/>
              <w:left w:w="100" w:type="dxa"/>
            </w:tcMar>
            <w:vAlign w:val="center"/>
          </w:tcPr>
          <w:p w14:paraId="2BE39241" w14:textId="77777777" w:rsidR="0019273F" w:rsidRDefault="00C36B99">
            <w:pPr>
              <w:spacing w:after="0"/>
            </w:pPr>
            <w:r>
              <w:rPr>
                <w:rFonts w:ascii="Times New Roman" w:hAnsi="Times New Roman"/>
                <w:color w:val="000000"/>
                <w:sz w:val="24"/>
              </w:rPr>
              <w:t>17</w:t>
            </w:r>
          </w:p>
        </w:tc>
        <w:tc>
          <w:tcPr>
            <w:tcW w:w="3344" w:type="dxa"/>
            <w:tcMar>
              <w:top w:w="50" w:type="dxa"/>
              <w:left w:w="100" w:type="dxa"/>
            </w:tcMar>
            <w:vAlign w:val="center"/>
          </w:tcPr>
          <w:p w14:paraId="546E8EB8" w14:textId="77777777" w:rsidR="0019273F" w:rsidRPr="00C36B99" w:rsidRDefault="00C36B99">
            <w:pPr>
              <w:spacing w:after="0"/>
              <w:ind w:left="135"/>
            </w:pPr>
            <w:r w:rsidRPr="00C36B99">
              <w:rPr>
                <w:rFonts w:ascii="Times New Roman" w:hAnsi="Times New Roman"/>
                <w:color w:val="000000"/>
                <w:sz w:val="24"/>
              </w:rPr>
              <w:t>Основные нормы употребления деепричастных оборотов</w:t>
            </w:r>
          </w:p>
        </w:tc>
        <w:tc>
          <w:tcPr>
            <w:tcW w:w="812" w:type="dxa"/>
            <w:tcMar>
              <w:top w:w="50" w:type="dxa"/>
              <w:left w:w="100" w:type="dxa"/>
            </w:tcMar>
            <w:vAlign w:val="center"/>
          </w:tcPr>
          <w:p w14:paraId="3066112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56AC8C49" w14:textId="77777777" w:rsidR="0019273F" w:rsidRDefault="0019273F">
            <w:pPr>
              <w:spacing w:after="0"/>
              <w:ind w:left="135"/>
              <w:jc w:val="center"/>
            </w:pPr>
          </w:p>
        </w:tc>
        <w:tc>
          <w:tcPr>
            <w:tcW w:w="1607" w:type="dxa"/>
            <w:tcMar>
              <w:top w:w="50" w:type="dxa"/>
              <w:left w:w="100" w:type="dxa"/>
            </w:tcMar>
            <w:vAlign w:val="center"/>
          </w:tcPr>
          <w:p w14:paraId="348EB02D" w14:textId="77777777" w:rsidR="0019273F" w:rsidRDefault="0019273F">
            <w:pPr>
              <w:spacing w:after="0"/>
              <w:ind w:left="135"/>
              <w:jc w:val="center"/>
            </w:pPr>
          </w:p>
        </w:tc>
        <w:tc>
          <w:tcPr>
            <w:tcW w:w="1137" w:type="dxa"/>
            <w:tcMar>
              <w:top w:w="50" w:type="dxa"/>
              <w:left w:w="100" w:type="dxa"/>
            </w:tcMar>
            <w:vAlign w:val="center"/>
          </w:tcPr>
          <w:p w14:paraId="61097826" w14:textId="77777777" w:rsidR="0019273F" w:rsidRDefault="0019273F">
            <w:pPr>
              <w:spacing w:after="0"/>
              <w:ind w:left="135"/>
            </w:pPr>
          </w:p>
        </w:tc>
        <w:tc>
          <w:tcPr>
            <w:tcW w:w="1955" w:type="dxa"/>
            <w:tcMar>
              <w:top w:w="50" w:type="dxa"/>
              <w:left w:w="100" w:type="dxa"/>
            </w:tcMar>
            <w:vAlign w:val="center"/>
          </w:tcPr>
          <w:p w14:paraId="435346C9" w14:textId="77777777" w:rsidR="0019273F" w:rsidRDefault="0019273F">
            <w:pPr>
              <w:spacing w:after="0"/>
              <w:ind w:left="135"/>
            </w:pPr>
          </w:p>
        </w:tc>
      </w:tr>
      <w:tr w:rsidR="0019273F" w14:paraId="628DB2D4" w14:textId="77777777">
        <w:trPr>
          <w:trHeight w:val="144"/>
          <w:tblCellSpacing w:w="20" w:type="nil"/>
        </w:trPr>
        <w:tc>
          <w:tcPr>
            <w:tcW w:w="366" w:type="dxa"/>
            <w:tcMar>
              <w:top w:w="50" w:type="dxa"/>
              <w:left w:w="100" w:type="dxa"/>
            </w:tcMar>
            <w:vAlign w:val="center"/>
          </w:tcPr>
          <w:p w14:paraId="6B875925" w14:textId="77777777" w:rsidR="0019273F" w:rsidRDefault="00C36B99">
            <w:pPr>
              <w:spacing w:after="0"/>
            </w:pPr>
            <w:r>
              <w:rPr>
                <w:rFonts w:ascii="Times New Roman" w:hAnsi="Times New Roman"/>
                <w:color w:val="000000"/>
                <w:sz w:val="24"/>
              </w:rPr>
              <w:t>18</w:t>
            </w:r>
          </w:p>
        </w:tc>
        <w:tc>
          <w:tcPr>
            <w:tcW w:w="3344" w:type="dxa"/>
            <w:tcMar>
              <w:top w:w="50" w:type="dxa"/>
              <w:left w:w="100" w:type="dxa"/>
            </w:tcMar>
            <w:vAlign w:val="center"/>
          </w:tcPr>
          <w:p w14:paraId="4273C512" w14:textId="77777777" w:rsidR="0019273F" w:rsidRDefault="00C36B99">
            <w:pPr>
              <w:spacing w:after="0"/>
              <w:ind w:left="135"/>
            </w:pPr>
            <w:r w:rsidRPr="00C36B99">
              <w:rPr>
                <w:rFonts w:ascii="Times New Roman" w:hAnsi="Times New Roman"/>
                <w:color w:val="000000"/>
                <w:sz w:val="24"/>
              </w:rPr>
              <w:t xml:space="preserve">Основные нормы употребления причастных и деепричастных оборотов. </w:t>
            </w:r>
            <w:r>
              <w:rPr>
                <w:rFonts w:ascii="Times New Roman" w:hAnsi="Times New Roman"/>
                <w:color w:val="000000"/>
                <w:sz w:val="24"/>
              </w:rPr>
              <w:t>Практикум</w:t>
            </w:r>
          </w:p>
        </w:tc>
        <w:tc>
          <w:tcPr>
            <w:tcW w:w="812" w:type="dxa"/>
            <w:tcMar>
              <w:top w:w="50" w:type="dxa"/>
              <w:left w:w="100" w:type="dxa"/>
            </w:tcMar>
            <w:vAlign w:val="center"/>
          </w:tcPr>
          <w:p w14:paraId="6E5C1B47"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8F6788" w14:textId="77777777" w:rsidR="0019273F" w:rsidRDefault="0019273F">
            <w:pPr>
              <w:spacing w:after="0"/>
              <w:ind w:left="135"/>
              <w:jc w:val="center"/>
            </w:pPr>
          </w:p>
        </w:tc>
        <w:tc>
          <w:tcPr>
            <w:tcW w:w="1607" w:type="dxa"/>
            <w:tcMar>
              <w:top w:w="50" w:type="dxa"/>
              <w:left w:w="100" w:type="dxa"/>
            </w:tcMar>
            <w:vAlign w:val="center"/>
          </w:tcPr>
          <w:p w14:paraId="3E83A63F" w14:textId="77777777" w:rsidR="0019273F" w:rsidRDefault="0019273F">
            <w:pPr>
              <w:spacing w:after="0"/>
              <w:ind w:left="135"/>
              <w:jc w:val="center"/>
            </w:pPr>
          </w:p>
        </w:tc>
        <w:tc>
          <w:tcPr>
            <w:tcW w:w="1137" w:type="dxa"/>
            <w:tcMar>
              <w:top w:w="50" w:type="dxa"/>
              <w:left w:w="100" w:type="dxa"/>
            </w:tcMar>
            <w:vAlign w:val="center"/>
          </w:tcPr>
          <w:p w14:paraId="5B8D908F" w14:textId="77777777" w:rsidR="0019273F" w:rsidRDefault="0019273F">
            <w:pPr>
              <w:spacing w:after="0"/>
              <w:ind w:left="135"/>
            </w:pPr>
          </w:p>
        </w:tc>
        <w:tc>
          <w:tcPr>
            <w:tcW w:w="1955" w:type="dxa"/>
            <w:tcMar>
              <w:top w:w="50" w:type="dxa"/>
              <w:left w:w="100" w:type="dxa"/>
            </w:tcMar>
            <w:vAlign w:val="center"/>
          </w:tcPr>
          <w:p w14:paraId="60EF9756" w14:textId="77777777" w:rsidR="0019273F" w:rsidRDefault="0019273F">
            <w:pPr>
              <w:spacing w:after="0"/>
              <w:ind w:left="135"/>
            </w:pPr>
          </w:p>
        </w:tc>
      </w:tr>
      <w:tr w:rsidR="0019273F" w14:paraId="560F1D45" w14:textId="77777777">
        <w:trPr>
          <w:trHeight w:val="144"/>
          <w:tblCellSpacing w:w="20" w:type="nil"/>
        </w:trPr>
        <w:tc>
          <w:tcPr>
            <w:tcW w:w="366" w:type="dxa"/>
            <w:tcMar>
              <w:top w:w="50" w:type="dxa"/>
              <w:left w:w="100" w:type="dxa"/>
            </w:tcMar>
            <w:vAlign w:val="center"/>
          </w:tcPr>
          <w:p w14:paraId="71126121" w14:textId="77777777" w:rsidR="0019273F" w:rsidRDefault="00C36B99">
            <w:pPr>
              <w:spacing w:after="0"/>
            </w:pPr>
            <w:r>
              <w:rPr>
                <w:rFonts w:ascii="Times New Roman" w:hAnsi="Times New Roman"/>
                <w:color w:val="000000"/>
                <w:sz w:val="24"/>
              </w:rPr>
              <w:t>19</w:t>
            </w:r>
          </w:p>
        </w:tc>
        <w:tc>
          <w:tcPr>
            <w:tcW w:w="3344" w:type="dxa"/>
            <w:tcMar>
              <w:top w:w="50" w:type="dxa"/>
              <w:left w:w="100" w:type="dxa"/>
            </w:tcMar>
            <w:vAlign w:val="center"/>
          </w:tcPr>
          <w:p w14:paraId="69252154" w14:textId="77777777" w:rsidR="0019273F" w:rsidRPr="00C36B99" w:rsidRDefault="00C36B99">
            <w:pPr>
              <w:spacing w:after="0"/>
              <w:ind w:left="135"/>
            </w:pPr>
            <w:r w:rsidRPr="00C36B99">
              <w:rPr>
                <w:rFonts w:ascii="Times New Roman" w:hAnsi="Times New Roman"/>
                <w:color w:val="000000"/>
                <w:sz w:val="24"/>
              </w:rPr>
              <w:t xml:space="preserve">Основные нормы построения сложных предложений: сложноподчиненного предложения с </w:t>
            </w:r>
            <w:proofErr w:type="spellStart"/>
            <w:r w:rsidRPr="00C36B99">
              <w:rPr>
                <w:rFonts w:ascii="Times New Roman" w:hAnsi="Times New Roman"/>
                <w:color w:val="000000"/>
                <w:sz w:val="24"/>
              </w:rPr>
              <w:t>с</w:t>
            </w:r>
            <w:proofErr w:type="spellEnd"/>
            <w:r w:rsidRPr="00C36B99">
              <w:rPr>
                <w:rFonts w:ascii="Times New Roman" w:hAnsi="Times New Roman"/>
                <w:color w:val="000000"/>
                <w:sz w:val="24"/>
              </w:rPr>
              <w:t xml:space="preserve"> придаточным определительным; </w:t>
            </w:r>
            <w:r w:rsidRPr="00C36B99">
              <w:rPr>
                <w:rFonts w:ascii="Times New Roman" w:hAnsi="Times New Roman"/>
                <w:color w:val="000000"/>
                <w:sz w:val="24"/>
              </w:rPr>
              <w:lastRenderedPageBreak/>
              <w:t>придаточным изъяснительным</w:t>
            </w:r>
          </w:p>
        </w:tc>
        <w:tc>
          <w:tcPr>
            <w:tcW w:w="812" w:type="dxa"/>
            <w:tcMar>
              <w:top w:w="50" w:type="dxa"/>
              <w:left w:w="100" w:type="dxa"/>
            </w:tcMar>
            <w:vAlign w:val="center"/>
          </w:tcPr>
          <w:p w14:paraId="507C748C" w14:textId="77777777" w:rsidR="0019273F" w:rsidRDefault="00C36B99">
            <w:pPr>
              <w:spacing w:after="0"/>
              <w:ind w:left="135"/>
              <w:jc w:val="center"/>
            </w:pPr>
            <w:r w:rsidRPr="00C36B99">
              <w:rPr>
                <w:rFonts w:ascii="Times New Roman" w:hAnsi="Times New Roman"/>
                <w:color w:val="000000"/>
                <w:sz w:val="24"/>
              </w:rPr>
              <w:lastRenderedPageBreak/>
              <w:t xml:space="preserve"> </w:t>
            </w:r>
            <w:r>
              <w:rPr>
                <w:rFonts w:ascii="Times New Roman" w:hAnsi="Times New Roman"/>
                <w:color w:val="000000"/>
                <w:sz w:val="24"/>
              </w:rPr>
              <w:t xml:space="preserve">1 </w:t>
            </w:r>
          </w:p>
        </w:tc>
        <w:tc>
          <w:tcPr>
            <w:tcW w:w="1507" w:type="dxa"/>
            <w:tcMar>
              <w:top w:w="50" w:type="dxa"/>
              <w:left w:w="100" w:type="dxa"/>
            </w:tcMar>
            <w:vAlign w:val="center"/>
          </w:tcPr>
          <w:p w14:paraId="51900150" w14:textId="77777777" w:rsidR="0019273F" w:rsidRDefault="0019273F">
            <w:pPr>
              <w:spacing w:after="0"/>
              <w:ind w:left="135"/>
              <w:jc w:val="center"/>
            </w:pPr>
          </w:p>
        </w:tc>
        <w:tc>
          <w:tcPr>
            <w:tcW w:w="1607" w:type="dxa"/>
            <w:tcMar>
              <w:top w:w="50" w:type="dxa"/>
              <w:left w:w="100" w:type="dxa"/>
            </w:tcMar>
            <w:vAlign w:val="center"/>
          </w:tcPr>
          <w:p w14:paraId="1C8F4DD4" w14:textId="77777777" w:rsidR="0019273F" w:rsidRDefault="0019273F">
            <w:pPr>
              <w:spacing w:after="0"/>
              <w:ind w:left="135"/>
              <w:jc w:val="center"/>
            </w:pPr>
          </w:p>
        </w:tc>
        <w:tc>
          <w:tcPr>
            <w:tcW w:w="1137" w:type="dxa"/>
            <w:tcMar>
              <w:top w:w="50" w:type="dxa"/>
              <w:left w:w="100" w:type="dxa"/>
            </w:tcMar>
            <w:vAlign w:val="center"/>
          </w:tcPr>
          <w:p w14:paraId="40A989D8" w14:textId="77777777" w:rsidR="0019273F" w:rsidRDefault="0019273F">
            <w:pPr>
              <w:spacing w:after="0"/>
              <w:ind w:left="135"/>
            </w:pPr>
          </w:p>
        </w:tc>
        <w:tc>
          <w:tcPr>
            <w:tcW w:w="1955" w:type="dxa"/>
            <w:tcMar>
              <w:top w:w="50" w:type="dxa"/>
              <w:left w:w="100" w:type="dxa"/>
            </w:tcMar>
            <w:vAlign w:val="center"/>
          </w:tcPr>
          <w:p w14:paraId="4319F66A" w14:textId="77777777" w:rsidR="0019273F" w:rsidRDefault="0019273F">
            <w:pPr>
              <w:spacing w:after="0"/>
              <w:ind w:left="135"/>
            </w:pPr>
          </w:p>
        </w:tc>
      </w:tr>
      <w:tr w:rsidR="0019273F" w14:paraId="71DD7082" w14:textId="77777777">
        <w:trPr>
          <w:trHeight w:val="144"/>
          <w:tblCellSpacing w:w="20" w:type="nil"/>
        </w:trPr>
        <w:tc>
          <w:tcPr>
            <w:tcW w:w="366" w:type="dxa"/>
            <w:tcMar>
              <w:top w:w="50" w:type="dxa"/>
              <w:left w:w="100" w:type="dxa"/>
            </w:tcMar>
            <w:vAlign w:val="center"/>
          </w:tcPr>
          <w:p w14:paraId="1CE2B4F6" w14:textId="77777777" w:rsidR="0019273F" w:rsidRDefault="00C36B99">
            <w:pPr>
              <w:spacing w:after="0"/>
            </w:pPr>
            <w:r>
              <w:rPr>
                <w:rFonts w:ascii="Times New Roman" w:hAnsi="Times New Roman"/>
                <w:color w:val="000000"/>
                <w:sz w:val="24"/>
              </w:rPr>
              <w:t>20</w:t>
            </w:r>
          </w:p>
        </w:tc>
        <w:tc>
          <w:tcPr>
            <w:tcW w:w="3344" w:type="dxa"/>
            <w:tcMar>
              <w:top w:w="50" w:type="dxa"/>
              <w:left w:w="100" w:type="dxa"/>
            </w:tcMar>
            <w:vAlign w:val="center"/>
          </w:tcPr>
          <w:p w14:paraId="4045137D" w14:textId="77777777" w:rsidR="0019273F" w:rsidRPr="00C36B99" w:rsidRDefault="00C36B99">
            <w:pPr>
              <w:spacing w:after="0"/>
              <w:ind w:left="135"/>
            </w:pPr>
            <w:r w:rsidRPr="00C36B99">
              <w:rPr>
                <w:rFonts w:ascii="Times New Roman" w:hAnsi="Times New Roman"/>
                <w:color w:val="000000"/>
                <w:sz w:val="24"/>
              </w:rPr>
              <w:t>Основные нормы построения сложного предложения с разными видами связи</w:t>
            </w:r>
          </w:p>
        </w:tc>
        <w:tc>
          <w:tcPr>
            <w:tcW w:w="812" w:type="dxa"/>
            <w:tcMar>
              <w:top w:w="50" w:type="dxa"/>
              <w:left w:w="100" w:type="dxa"/>
            </w:tcMar>
            <w:vAlign w:val="center"/>
          </w:tcPr>
          <w:p w14:paraId="35097F3F"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636FC0" w14:textId="77777777" w:rsidR="0019273F" w:rsidRDefault="0019273F">
            <w:pPr>
              <w:spacing w:after="0"/>
              <w:ind w:left="135"/>
              <w:jc w:val="center"/>
            </w:pPr>
          </w:p>
        </w:tc>
        <w:tc>
          <w:tcPr>
            <w:tcW w:w="1607" w:type="dxa"/>
            <w:tcMar>
              <w:top w:w="50" w:type="dxa"/>
              <w:left w:w="100" w:type="dxa"/>
            </w:tcMar>
            <w:vAlign w:val="center"/>
          </w:tcPr>
          <w:p w14:paraId="29C2E6C1" w14:textId="77777777" w:rsidR="0019273F" w:rsidRDefault="0019273F">
            <w:pPr>
              <w:spacing w:after="0"/>
              <w:ind w:left="135"/>
              <w:jc w:val="center"/>
            </w:pPr>
          </w:p>
        </w:tc>
        <w:tc>
          <w:tcPr>
            <w:tcW w:w="1137" w:type="dxa"/>
            <w:tcMar>
              <w:top w:w="50" w:type="dxa"/>
              <w:left w:w="100" w:type="dxa"/>
            </w:tcMar>
            <w:vAlign w:val="center"/>
          </w:tcPr>
          <w:p w14:paraId="351B30F6" w14:textId="77777777" w:rsidR="0019273F" w:rsidRDefault="0019273F">
            <w:pPr>
              <w:spacing w:after="0"/>
              <w:ind w:left="135"/>
            </w:pPr>
          </w:p>
        </w:tc>
        <w:tc>
          <w:tcPr>
            <w:tcW w:w="1955" w:type="dxa"/>
            <w:tcMar>
              <w:top w:w="50" w:type="dxa"/>
              <w:left w:w="100" w:type="dxa"/>
            </w:tcMar>
            <w:vAlign w:val="center"/>
          </w:tcPr>
          <w:p w14:paraId="6F3225B5" w14:textId="77777777" w:rsidR="0019273F" w:rsidRDefault="0019273F">
            <w:pPr>
              <w:spacing w:after="0"/>
              <w:ind w:left="135"/>
            </w:pPr>
          </w:p>
        </w:tc>
      </w:tr>
      <w:tr w:rsidR="0019273F" w14:paraId="68F2120C" w14:textId="77777777">
        <w:trPr>
          <w:trHeight w:val="144"/>
          <w:tblCellSpacing w:w="20" w:type="nil"/>
        </w:trPr>
        <w:tc>
          <w:tcPr>
            <w:tcW w:w="366" w:type="dxa"/>
            <w:tcMar>
              <w:top w:w="50" w:type="dxa"/>
              <w:left w:w="100" w:type="dxa"/>
            </w:tcMar>
            <w:vAlign w:val="center"/>
          </w:tcPr>
          <w:p w14:paraId="573230D3" w14:textId="77777777" w:rsidR="0019273F" w:rsidRDefault="00C36B99">
            <w:pPr>
              <w:spacing w:after="0"/>
            </w:pPr>
            <w:r>
              <w:rPr>
                <w:rFonts w:ascii="Times New Roman" w:hAnsi="Times New Roman"/>
                <w:color w:val="000000"/>
                <w:sz w:val="24"/>
              </w:rPr>
              <w:t>21</w:t>
            </w:r>
          </w:p>
        </w:tc>
        <w:tc>
          <w:tcPr>
            <w:tcW w:w="3344" w:type="dxa"/>
            <w:tcMar>
              <w:top w:w="50" w:type="dxa"/>
              <w:left w:w="100" w:type="dxa"/>
            </w:tcMar>
            <w:vAlign w:val="center"/>
          </w:tcPr>
          <w:p w14:paraId="3B87E366" w14:textId="77777777" w:rsidR="0019273F" w:rsidRDefault="00C36B99">
            <w:pPr>
              <w:spacing w:after="0"/>
              <w:ind w:left="135"/>
            </w:pPr>
            <w:r w:rsidRPr="00C36B99">
              <w:rPr>
                <w:rFonts w:ascii="Times New Roman" w:hAnsi="Times New Roman"/>
                <w:color w:val="000000"/>
                <w:sz w:val="24"/>
              </w:rPr>
              <w:t xml:space="preserve">Основные нормы построения сложных предложений. </w:t>
            </w:r>
            <w:r>
              <w:rPr>
                <w:rFonts w:ascii="Times New Roman" w:hAnsi="Times New Roman"/>
                <w:color w:val="000000"/>
                <w:sz w:val="24"/>
              </w:rPr>
              <w:t>Практикум</w:t>
            </w:r>
          </w:p>
        </w:tc>
        <w:tc>
          <w:tcPr>
            <w:tcW w:w="812" w:type="dxa"/>
            <w:tcMar>
              <w:top w:w="50" w:type="dxa"/>
              <w:left w:w="100" w:type="dxa"/>
            </w:tcMar>
            <w:vAlign w:val="center"/>
          </w:tcPr>
          <w:p w14:paraId="672B843D"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B7CFD3E" w14:textId="77777777" w:rsidR="0019273F" w:rsidRDefault="0019273F">
            <w:pPr>
              <w:spacing w:after="0"/>
              <w:ind w:left="135"/>
              <w:jc w:val="center"/>
            </w:pPr>
          </w:p>
        </w:tc>
        <w:tc>
          <w:tcPr>
            <w:tcW w:w="1607" w:type="dxa"/>
            <w:tcMar>
              <w:top w:w="50" w:type="dxa"/>
              <w:left w:w="100" w:type="dxa"/>
            </w:tcMar>
            <w:vAlign w:val="center"/>
          </w:tcPr>
          <w:p w14:paraId="550BE846" w14:textId="77777777" w:rsidR="0019273F" w:rsidRDefault="0019273F">
            <w:pPr>
              <w:spacing w:after="0"/>
              <w:ind w:left="135"/>
              <w:jc w:val="center"/>
            </w:pPr>
          </w:p>
        </w:tc>
        <w:tc>
          <w:tcPr>
            <w:tcW w:w="1137" w:type="dxa"/>
            <w:tcMar>
              <w:top w:w="50" w:type="dxa"/>
              <w:left w:w="100" w:type="dxa"/>
            </w:tcMar>
            <w:vAlign w:val="center"/>
          </w:tcPr>
          <w:p w14:paraId="44DA9A79" w14:textId="77777777" w:rsidR="0019273F" w:rsidRDefault="0019273F">
            <w:pPr>
              <w:spacing w:after="0"/>
              <w:ind w:left="135"/>
            </w:pPr>
          </w:p>
        </w:tc>
        <w:tc>
          <w:tcPr>
            <w:tcW w:w="1955" w:type="dxa"/>
            <w:tcMar>
              <w:top w:w="50" w:type="dxa"/>
              <w:left w:w="100" w:type="dxa"/>
            </w:tcMar>
            <w:vAlign w:val="center"/>
          </w:tcPr>
          <w:p w14:paraId="1164F405" w14:textId="77777777" w:rsidR="0019273F" w:rsidRDefault="0019273F">
            <w:pPr>
              <w:spacing w:after="0"/>
              <w:ind w:left="135"/>
            </w:pPr>
          </w:p>
        </w:tc>
      </w:tr>
      <w:tr w:rsidR="0019273F" w14:paraId="369EDCBF" w14:textId="77777777">
        <w:trPr>
          <w:trHeight w:val="144"/>
          <w:tblCellSpacing w:w="20" w:type="nil"/>
        </w:trPr>
        <w:tc>
          <w:tcPr>
            <w:tcW w:w="366" w:type="dxa"/>
            <w:tcMar>
              <w:top w:w="50" w:type="dxa"/>
              <w:left w:w="100" w:type="dxa"/>
            </w:tcMar>
            <w:vAlign w:val="center"/>
          </w:tcPr>
          <w:p w14:paraId="29AB32F9" w14:textId="77777777" w:rsidR="0019273F" w:rsidRDefault="00C36B99">
            <w:pPr>
              <w:spacing w:after="0"/>
            </w:pPr>
            <w:r>
              <w:rPr>
                <w:rFonts w:ascii="Times New Roman" w:hAnsi="Times New Roman"/>
                <w:color w:val="000000"/>
                <w:sz w:val="24"/>
              </w:rPr>
              <w:t>22</w:t>
            </w:r>
          </w:p>
        </w:tc>
        <w:tc>
          <w:tcPr>
            <w:tcW w:w="3344" w:type="dxa"/>
            <w:tcMar>
              <w:top w:w="50" w:type="dxa"/>
              <w:left w:w="100" w:type="dxa"/>
            </w:tcMar>
            <w:vAlign w:val="center"/>
          </w:tcPr>
          <w:p w14:paraId="27CF416A" w14:textId="77777777" w:rsidR="0019273F" w:rsidRDefault="00C36B99">
            <w:pPr>
              <w:spacing w:after="0"/>
              <w:ind w:left="135"/>
            </w:pPr>
            <w:r w:rsidRPr="00C36B99">
              <w:rPr>
                <w:rFonts w:ascii="Times New Roman" w:hAnsi="Times New Roman"/>
                <w:color w:val="000000"/>
                <w:sz w:val="24"/>
              </w:rPr>
              <w:t xml:space="preserve">Обобщение и систематизация по теме «Синтаксис. </w:t>
            </w:r>
            <w:r>
              <w:rPr>
                <w:rFonts w:ascii="Times New Roman" w:hAnsi="Times New Roman"/>
                <w:color w:val="000000"/>
                <w:sz w:val="24"/>
              </w:rPr>
              <w:t>Синтаксические нормы»</w:t>
            </w:r>
          </w:p>
        </w:tc>
        <w:tc>
          <w:tcPr>
            <w:tcW w:w="812" w:type="dxa"/>
            <w:tcMar>
              <w:top w:w="50" w:type="dxa"/>
              <w:left w:w="100" w:type="dxa"/>
            </w:tcMar>
            <w:vAlign w:val="center"/>
          </w:tcPr>
          <w:p w14:paraId="550D59DF"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C3D9C18" w14:textId="77777777" w:rsidR="0019273F" w:rsidRDefault="0019273F">
            <w:pPr>
              <w:spacing w:after="0"/>
              <w:ind w:left="135"/>
              <w:jc w:val="center"/>
            </w:pPr>
          </w:p>
        </w:tc>
        <w:tc>
          <w:tcPr>
            <w:tcW w:w="1607" w:type="dxa"/>
            <w:tcMar>
              <w:top w:w="50" w:type="dxa"/>
              <w:left w:w="100" w:type="dxa"/>
            </w:tcMar>
            <w:vAlign w:val="center"/>
          </w:tcPr>
          <w:p w14:paraId="629A4DFC" w14:textId="77777777" w:rsidR="0019273F" w:rsidRDefault="0019273F">
            <w:pPr>
              <w:spacing w:after="0"/>
              <w:ind w:left="135"/>
              <w:jc w:val="center"/>
            </w:pPr>
          </w:p>
        </w:tc>
        <w:tc>
          <w:tcPr>
            <w:tcW w:w="1137" w:type="dxa"/>
            <w:tcMar>
              <w:top w:w="50" w:type="dxa"/>
              <w:left w:w="100" w:type="dxa"/>
            </w:tcMar>
            <w:vAlign w:val="center"/>
          </w:tcPr>
          <w:p w14:paraId="54AEB3C2" w14:textId="77777777" w:rsidR="0019273F" w:rsidRDefault="0019273F">
            <w:pPr>
              <w:spacing w:after="0"/>
              <w:ind w:left="135"/>
            </w:pPr>
          </w:p>
        </w:tc>
        <w:tc>
          <w:tcPr>
            <w:tcW w:w="1955" w:type="dxa"/>
            <w:tcMar>
              <w:top w:w="50" w:type="dxa"/>
              <w:left w:w="100" w:type="dxa"/>
            </w:tcMar>
            <w:vAlign w:val="center"/>
          </w:tcPr>
          <w:p w14:paraId="4D32F2F1" w14:textId="77777777" w:rsidR="0019273F" w:rsidRDefault="0019273F">
            <w:pPr>
              <w:spacing w:after="0"/>
              <w:ind w:left="135"/>
            </w:pPr>
          </w:p>
        </w:tc>
      </w:tr>
      <w:tr w:rsidR="0019273F" w14:paraId="74A8EB96" w14:textId="77777777">
        <w:trPr>
          <w:trHeight w:val="144"/>
          <w:tblCellSpacing w:w="20" w:type="nil"/>
        </w:trPr>
        <w:tc>
          <w:tcPr>
            <w:tcW w:w="366" w:type="dxa"/>
            <w:tcMar>
              <w:top w:w="50" w:type="dxa"/>
              <w:left w:w="100" w:type="dxa"/>
            </w:tcMar>
            <w:vAlign w:val="center"/>
          </w:tcPr>
          <w:p w14:paraId="07875306" w14:textId="77777777" w:rsidR="0019273F" w:rsidRDefault="00C36B99">
            <w:pPr>
              <w:spacing w:after="0"/>
            </w:pPr>
            <w:r>
              <w:rPr>
                <w:rFonts w:ascii="Times New Roman" w:hAnsi="Times New Roman"/>
                <w:color w:val="000000"/>
                <w:sz w:val="24"/>
              </w:rPr>
              <w:t>23</w:t>
            </w:r>
          </w:p>
        </w:tc>
        <w:tc>
          <w:tcPr>
            <w:tcW w:w="3344" w:type="dxa"/>
            <w:tcMar>
              <w:top w:w="50" w:type="dxa"/>
              <w:left w:w="100" w:type="dxa"/>
            </w:tcMar>
            <w:vAlign w:val="center"/>
          </w:tcPr>
          <w:p w14:paraId="6D88B32A" w14:textId="77777777" w:rsidR="0019273F" w:rsidRPr="00C36B99" w:rsidRDefault="00C36B99">
            <w:pPr>
              <w:spacing w:after="0"/>
              <w:ind w:left="135"/>
            </w:pPr>
            <w:r w:rsidRPr="00C36B99">
              <w:rPr>
                <w:rFonts w:ascii="Times New Roman" w:hAnsi="Times New Roman"/>
                <w:color w:val="000000"/>
                <w:sz w:val="24"/>
              </w:rPr>
              <w:t>Контрольная работа по теме "Синтаксис и синтаксические нормы"</w:t>
            </w:r>
          </w:p>
        </w:tc>
        <w:tc>
          <w:tcPr>
            <w:tcW w:w="812" w:type="dxa"/>
            <w:tcMar>
              <w:top w:w="50" w:type="dxa"/>
              <w:left w:w="100" w:type="dxa"/>
            </w:tcMar>
            <w:vAlign w:val="center"/>
          </w:tcPr>
          <w:p w14:paraId="304E55FC"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845649C" w14:textId="77777777" w:rsidR="0019273F" w:rsidRDefault="00C36B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29319A20" w14:textId="77777777" w:rsidR="0019273F" w:rsidRDefault="0019273F">
            <w:pPr>
              <w:spacing w:after="0"/>
              <w:ind w:left="135"/>
              <w:jc w:val="center"/>
            </w:pPr>
          </w:p>
        </w:tc>
        <w:tc>
          <w:tcPr>
            <w:tcW w:w="1137" w:type="dxa"/>
            <w:tcMar>
              <w:top w:w="50" w:type="dxa"/>
              <w:left w:w="100" w:type="dxa"/>
            </w:tcMar>
            <w:vAlign w:val="center"/>
          </w:tcPr>
          <w:p w14:paraId="6EF29537" w14:textId="77777777" w:rsidR="0019273F" w:rsidRDefault="0019273F">
            <w:pPr>
              <w:spacing w:after="0"/>
              <w:ind w:left="135"/>
            </w:pPr>
          </w:p>
        </w:tc>
        <w:tc>
          <w:tcPr>
            <w:tcW w:w="1955" w:type="dxa"/>
            <w:tcMar>
              <w:top w:w="50" w:type="dxa"/>
              <w:left w:w="100" w:type="dxa"/>
            </w:tcMar>
            <w:vAlign w:val="center"/>
          </w:tcPr>
          <w:p w14:paraId="6B5345C8" w14:textId="77777777" w:rsidR="0019273F" w:rsidRDefault="0019273F">
            <w:pPr>
              <w:spacing w:after="0"/>
              <w:ind w:left="135"/>
            </w:pPr>
          </w:p>
        </w:tc>
      </w:tr>
      <w:tr w:rsidR="0019273F" w14:paraId="51B15E8A" w14:textId="77777777">
        <w:trPr>
          <w:trHeight w:val="144"/>
          <w:tblCellSpacing w:w="20" w:type="nil"/>
        </w:trPr>
        <w:tc>
          <w:tcPr>
            <w:tcW w:w="366" w:type="dxa"/>
            <w:tcMar>
              <w:top w:w="50" w:type="dxa"/>
              <w:left w:w="100" w:type="dxa"/>
            </w:tcMar>
            <w:vAlign w:val="center"/>
          </w:tcPr>
          <w:p w14:paraId="0F62C2EB" w14:textId="77777777" w:rsidR="0019273F" w:rsidRDefault="00C36B99">
            <w:pPr>
              <w:spacing w:after="0"/>
            </w:pPr>
            <w:r>
              <w:rPr>
                <w:rFonts w:ascii="Times New Roman" w:hAnsi="Times New Roman"/>
                <w:color w:val="000000"/>
                <w:sz w:val="24"/>
              </w:rPr>
              <w:t>24</w:t>
            </w:r>
          </w:p>
        </w:tc>
        <w:tc>
          <w:tcPr>
            <w:tcW w:w="3344" w:type="dxa"/>
            <w:tcMar>
              <w:top w:w="50" w:type="dxa"/>
              <w:left w:w="100" w:type="dxa"/>
            </w:tcMar>
            <w:vAlign w:val="center"/>
          </w:tcPr>
          <w:p w14:paraId="5ADC7AB9" w14:textId="77777777" w:rsidR="0019273F" w:rsidRPr="00C36B99" w:rsidRDefault="00C36B99">
            <w:pPr>
              <w:spacing w:after="0"/>
              <w:ind w:left="135"/>
            </w:pPr>
            <w:r w:rsidRPr="00C36B99">
              <w:rPr>
                <w:rFonts w:ascii="Times New Roman" w:hAnsi="Times New Roman"/>
                <w:color w:val="000000"/>
                <w:sz w:val="24"/>
              </w:rPr>
              <w:t>Пунктуация как раздел лингвистики. (повторение, обобщение)</w:t>
            </w:r>
          </w:p>
        </w:tc>
        <w:tc>
          <w:tcPr>
            <w:tcW w:w="812" w:type="dxa"/>
            <w:tcMar>
              <w:top w:w="50" w:type="dxa"/>
              <w:left w:w="100" w:type="dxa"/>
            </w:tcMar>
            <w:vAlign w:val="center"/>
          </w:tcPr>
          <w:p w14:paraId="575D04BD"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68BB854" w14:textId="77777777" w:rsidR="0019273F" w:rsidRDefault="0019273F">
            <w:pPr>
              <w:spacing w:after="0"/>
              <w:ind w:left="135"/>
              <w:jc w:val="center"/>
            </w:pPr>
          </w:p>
        </w:tc>
        <w:tc>
          <w:tcPr>
            <w:tcW w:w="1607" w:type="dxa"/>
            <w:tcMar>
              <w:top w:w="50" w:type="dxa"/>
              <w:left w:w="100" w:type="dxa"/>
            </w:tcMar>
            <w:vAlign w:val="center"/>
          </w:tcPr>
          <w:p w14:paraId="592B370C" w14:textId="77777777" w:rsidR="0019273F" w:rsidRDefault="0019273F">
            <w:pPr>
              <w:spacing w:after="0"/>
              <w:ind w:left="135"/>
              <w:jc w:val="center"/>
            </w:pPr>
          </w:p>
        </w:tc>
        <w:tc>
          <w:tcPr>
            <w:tcW w:w="1137" w:type="dxa"/>
            <w:tcMar>
              <w:top w:w="50" w:type="dxa"/>
              <w:left w:w="100" w:type="dxa"/>
            </w:tcMar>
            <w:vAlign w:val="center"/>
          </w:tcPr>
          <w:p w14:paraId="69EB9A9A" w14:textId="77777777" w:rsidR="0019273F" w:rsidRDefault="0019273F">
            <w:pPr>
              <w:spacing w:after="0"/>
              <w:ind w:left="135"/>
            </w:pPr>
          </w:p>
        </w:tc>
        <w:tc>
          <w:tcPr>
            <w:tcW w:w="1955" w:type="dxa"/>
            <w:tcMar>
              <w:top w:w="50" w:type="dxa"/>
              <w:left w:w="100" w:type="dxa"/>
            </w:tcMar>
            <w:vAlign w:val="center"/>
          </w:tcPr>
          <w:p w14:paraId="0E96FE95" w14:textId="77777777" w:rsidR="0019273F" w:rsidRDefault="0019273F">
            <w:pPr>
              <w:spacing w:after="0"/>
              <w:ind w:left="135"/>
            </w:pPr>
          </w:p>
        </w:tc>
      </w:tr>
      <w:tr w:rsidR="0019273F" w14:paraId="29ED3937" w14:textId="77777777">
        <w:trPr>
          <w:trHeight w:val="144"/>
          <w:tblCellSpacing w:w="20" w:type="nil"/>
        </w:trPr>
        <w:tc>
          <w:tcPr>
            <w:tcW w:w="366" w:type="dxa"/>
            <w:tcMar>
              <w:top w:w="50" w:type="dxa"/>
              <w:left w:w="100" w:type="dxa"/>
            </w:tcMar>
            <w:vAlign w:val="center"/>
          </w:tcPr>
          <w:p w14:paraId="1C84A7C1" w14:textId="77777777" w:rsidR="0019273F" w:rsidRDefault="00C36B99">
            <w:pPr>
              <w:spacing w:after="0"/>
            </w:pPr>
            <w:r>
              <w:rPr>
                <w:rFonts w:ascii="Times New Roman" w:hAnsi="Times New Roman"/>
                <w:color w:val="000000"/>
                <w:sz w:val="24"/>
              </w:rPr>
              <w:t>25</w:t>
            </w:r>
          </w:p>
        </w:tc>
        <w:tc>
          <w:tcPr>
            <w:tcW w:w="3344" w:type="dxa"/>
            <w:tcMar>
              <w:top w:w="50" w:type="dxa"/>
              <w:left w:w="100" w:type="dxa"/>
            </w:tcMar>
            <w:vAlign w:val="center"/>
          </w:tcPr>
          <w:p w14:paraId="282465DD" w14:textId="77777777" w:rsidR="0019273F" w:rsidRPr="00C36B99" w:rsidRDefault="00C36B99">
            <w:pPr>
              <w:spacing w:after="0"/>
              <w:ind w:left="135"/>
            </w:pPr>
            <w:r w:rsidRPr="00C36B99">
              <w:rPr>
                <w:rFonts w:ascii="Times New Roman" w:hAnsi="Times New Roman"/>
                <w:color w:val="000000"/>
                <w:sz w:val="24"/>
              </w:rPr>
              <w:t>Правила постановки тире между подлежащим и сказуемым, выраженными разными частями речи</w:t>
            </w:r>
          </w:p>
        </w:tc>
        <w:tc>
          <w:tcPr>
            <w:tcW w:w="812" w:type="dxa"/>
            <w:tcMar>
              <w:top w:w="50" w:type="dxa"/>
              <w:left w:w="100" w:type="dxa"/>
            </w:tcMar>
            <w:vAlign w:val="center"/>
          </w:tcPr>
          <w:p w14:paraId="1764A57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B2C28A3" w14:textId="77777777" w:rsidR="0019273F" w:rsidRDefault="0019273F">
            <w:pPr>
              <w:spacing w:after="0"/>
              <w:ind w:left="135"/>
              <w:jc w:val="center"/>
            </w:pPr>
          </w:p>
        </w:tc>
        <w:tc>
          <w:tcPr>
            <w:tcW w:w="1607" w:type="dxa"/>
            <w:tcMar>
              <w:top w:w="50" w:type="dxa"/>
              <w:left w:w="100" w:type="dxa"/>
            </w:tcMar>
            <w:vAlign w:val="center"/>
          </w:tcPr>
          <w:p w14:paraId="381FB25B" w14:textId="77777777" w:rsidR="0019273F" w:rsidRDefault="0019273F">
            <w:pPr>
              <w:spacing w:after="0"/>
              <w:ind w:left="135"/>
              <w:jc w:val="center"/>
            </w:pPr>
          </w:p>
        </w:tc>
        <w:tc>
          <w:tcPr>
            <w:tcW w:w="1137" w:type="dxa"/>
            <w:tcMar>
              <w:top w:w="50" w:type="dxa"/>
              <w:left w:w="100" w:type="dxa"/>
            </w:tcMar>
            <w:vAlign w:val="center"/>
          </w:tcPr>
          <w:p w14:paraId="330A2F4A" w14:textId="77777777" w:rsidR="0019273F" w:rsidRDefault="0019273F">
            <w:pPr>
              <w:spacing w:after="0"/>
              <w:ind w:left="135"/>
            </w:pPr>
          </w:p>
        </w:tc>
        <w:tc>
          <w:tcPr>
            <w:tcW w:w="1955" w:type="dxa"/>
            <w:tcMar>
              <w:top w:w="50" w:type="dxa"/>
              <w:left w:w="100" w:type="dxa"/>
            </w:tcMar>
            <w:vAlign w:val="center"/>
          </w:tcPr>
          <w:p w14:paraId="28C508BE" w14:textId="77777777" w:rsidR="0019273F" w:rsidRDefault="0019273F">
            <w:pPr>
              <w:spacing w:after="0"/>
              <w:ind w:left="135"/>
            </w:pPr>
          </w:p>
        </w:tc>
      </w:tr>
      <w:tr w:rsidR="0019273F" w14:paraId="17C081DD" w14:textId="77777777">
        <w:trPr>
          <w:trHeight w:val="144"/>
          <w:tblCellSpacing w:w="20" w:type="nil"/>
        </w:trPr>
        <w:tc>
          <w:tcPr>
            <w:tcW w:w="366" w:type="dxa"/>
            <w:tcMar>
              <w:top w:w="50" w:type="dxa"/>
              <w:left w:w="100" w:type="dxa"/>
            </w:tcMar>
            <w:vAlign w:val="center"/>
          </w:tcPr>
          <w:p w14:paraId="0CB8C4CE" w14:textId="77777777" w:rsidR="0019273F" w:rsidRDefault="00C36B99">
            <w:pPr>
              <w:spacing w:after="0"/>
            </w:pPr>
            <w:r>
              <w:rPr>
                <w:rFonts w:ascii="Times New Roman" w:hAnsi="Times New Roman"/>
                <w:color w:val="000000"/>
                <w:sz w:val="24"/>
              </w:rPr>
              <w:t>26</w:t>
            </w:r>
          </w:p>
        </w:tc>
        <w:tc>
          <w:tcPr>
            <w:tcW w:w="3344" w:type="dxa"/>
            <w:tcMar>
              <w:top w:w="50" w:type="dxa"/>
              <w:left w:w="100" w:type="dxa"/>
            </w:tcMar>
            <w:vAlign w:val="center"/>
          </w:tcPr>
          <w:p w14:paraId="2762D3CD" w14:textId="77777777" w:rsidR="0019273F" w:rsidRPr="00C36B99" w:rsidRDefault="00C36B99">
            <w:pPr>
              <w:spacing w:after="0"/>
              <w:ind w:left="135"/>
            </w:pPr>
            <w:r w:rsidRPr="00C36B99">
              <w:rPr>
                <w:rFonts w:ascii="Times New Roman" w:hAnsi="Times New Roman"/>
                <w:color w:val="000000"/>
                <w:sz w:val="24"/>
              </w:rPr>
              <w:t>Знаки препинания в предложениях с однородными членами</w:t>
            </w:r>
          </w:p>
        </w:tc>
        <w:tc>
          <w:tcPr>
            <w:tcW w:w="812" w:type="dxa"/>
            <w:tcMar>
              <w:top w:w="50" w:type="dxa"/>
              <w:left w:w="100" w:type="dxa"/>
            </w:tcMar>
            <w:vAlign w:val="center"/>
          </w:tcPr>
          <w:p w14:paraId="1564257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DFDC602" w14:textId="77777777" w:rsidR="0019273F" w:rsidRDefault="0019273F">
            <w:pPr>
              <w:spacing w:after="0"/>
              <w:ind w:left="135"/>
              <w:jc w:val="center"/>
            </w:pPr>
          </w:p>
        </w:tc>
        <w:tc>
          <w:tcPr>
            <w:tcW w:w="1607" w:type="dxa"/>
            <w:tcMar>
              <w:top w:w="50" w:type="dxa"/>
              <w:left w:w="100" w:type="dxa"/>
            </w:tcMar>
            <w:vAlign w:val="center"/>
          </w:tcPr>
          <w:p w14:paraId="4BA1FFA9" w14:textId="77777777" w:rsidR="0019273F" w:rsidRDefault="0019273F">
            <w:pPr>
              <w:spacing w:after="0"/>
              <w:ind w:left="135"/>
              <w:jc w:val="center"/>
            </w:pPr>
          </w:p>
        </w:tc>
        <w:tc>
          <w:tcPr>
            <w:tcW w:w="1137" w:type="dxa"/>
            <w:tcMar>
              <w:top w:w="50" w:type="dxa"/>
              <w:left w:w="100" w:type="dxa"/>
            </w:tcMar>
            <w:vAlign w:val="center"/>
          </w:tcPr>
          <w:p w14:paraId="20D9D46F" w14:textId="77777777" w:rsidR="0019273F" w:rsidRDefault="0019273F">
            <w:pPr>
              <w:spacing w:after="0"/>
              <w:ind w:left="135"/>
            </w:pPr>
          </w:p>
        </w:tc>
        <w:tc>
          <w:tcPr>
            <w:tcW w:w="1955" w:type="dxa"/>
            <w:tcMar>
              <w:top w:w="50" w:type="dxa"/>
              <w:left w:w="100" w:type="dxa"/>
            </w:tcMar>
            <w:vAlign w:val="center"/>
          </w:tcPr>
          <w:p w14:paraId="5FB7583A" w14:textId="77777777" w:rsidR="0019273F" w:rsidRDefault="0019273F">
            <w:pPr>
              <w:spacing w:after="0"/>
              <w:ind w:left="135"/>
            </w:pPr>
          </w:p>
        </w:tc>
      </w:tr>
      <w:tr w:rsidR="0019273F" w14:paraId="317E1FCB" w14:textId="77777777">
        <w:trPr>
          <w:trHeight w:val="144"/>
          <w:tblCellSpacing w:w="20" w:type="nil"/>
        </w:trPr>
        <w:tc>
          <w:tcPr>
            <w:tcW w:w="366" w:type="dxa"/>
            <w:tcMar>
              <w:top w:w="50" w:type="dxa"/>
              <w:left w:w="100" w:type="dxa"/>
            </w:tcMar>
            <w:vAlign w:val="center"/>
          </w:tcPr>
          <w:p w14:paraId="4F42B820" w14:textId="77777777" w:rsidR="0019273F" w:rsidRDefault="00C36B99">
            <w:pPr>
              <w:spacing w:after="0"/>
            </w:pPr>
            <w:r>
              <w:rPr>
                <w:rFonts w:ascii="Times New Roman" w:hAnsi="Times New Roman"/>
                <w:color w:val="000000"/>
                <w:sz w:val="24"/>
              </w:rPr>
              <w:t>27</w:t>
            </w:r>
          </w:p>
        </w:tc>
        <w:tc>
          <w:tcPr>
            <w:tcW w:w="3344" w:type="dxa"/>
            <w:tcMar>
              <w:top w:w="50" w:type="dxa"/>
              <w:left w:w="100" w:type="dxa"/>
            </w:tcMar>
            <w:vAlign w:val="center"/>
          </w:tcPr>
          <w:p w14:paraId="4D9E9058" w14:textId="77777777" w:rsidR="0019273F" w:rsidRDefault="00C36B99">
            <w:pPr>
              <w:spacing w:after="0"/>
              <w:ind w:left="135"/>
            </w:pPr>
            <w:r w:rsidRPr="00C36B99">
              <w:rPr>
                <w:rFonts w:ascii="Times New Roman" w:hAnsi="Times New Roman"/>
                <w:color w:val="000000"/>
                <w:sz w:val="24"/>
              </w:rPr>
              <w:t xml:space="preserve">Знаки препинания в предложениях с однородными членами. </w:t>
            </w:r>
            <w:r>
              <w:rPr>
                <w:rFonts w:ascii="Times New Roman" w:hAnsi="Times New Roman"/>
                <w:color w:val="000000"/>
                <w:sz w:val="24"/>
              </w:rPr>
              <w:t>Практикум</w:t>
            </w:r>
          </w:p>
        </w:tc>
        <w:tc>
          <w:tcPr>
            <w:tcW w:w="812" w:type="dxa"/>
            <w:tcMar>
              <w:top w:w="50" w:type="dxa"/>
              <w:left w:w="100" w:type="dxa"/>
            </w:tcMar>
            <w:vAlign w:val="center"/>
          </w:tcPr>
          <w:p w14:paraId="57146F50"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5FF26C1" w14:textId="77777777" w:rsidR="0019273F" w:rsidRDefault="0019273F">
            <w:pPr>
              <w:spacing w:after="0"/>
              <w:ind w:left="135"/>
              <w:jc w:val="center"/>
            </w:pPr>
          </w:p>
        </w:tc>
        <w:tc>
          <w:tcPr>
            <w:tcW w:w="1607" w:type="dxa"/>
            <w:tcMar>
              <w:top w:w="50" w:type="dxa"/>
              <w:left w:w="100" w:type="dxa"/>
            </w:tcMar>
            <w:vAlign w:val="center"/>
          </w:tcPr>
          <w:p w14:paraId="687E9A05" w14:textId="77777777" w:rsidR="0019273F" w:rsidRDefault="0019273F">
            <w:pPr>
              <w:spacing w:after="0"/>
              <w:ind w:left="135"/>
              <w:jc w:val="center"/>
            </w:pPr>
          </w:p>
        </w:tc>
        <w:tc>
          <w:tcPr>
            <w:tcW w:w="1137" w:type="dxa"/>
            <w:tcMar>
              <w:top w:w="50" w:type="dxa"/>
              <w:left w:w="100" w:type="dxa"/>
            </w:tcMar>
            <w:vAlign w:val="center"/>
          </w:tcPr>
          <w:p w14:paraId="5BE79ED6" w14:textId="77777777" w:rsidR="0019273F" w:rsidRDefault="0019273F">
            <w:pPr>
              <w:spacing w:after="0"/>
              <w:ind w:left="135"/>
            </w:pPr>
          </w:p>
        </w:tc>
        <w:tc>
          <w:tcPr>
            <w:tcW w:w="1955" w:type="dxa"/>
            <w:tcMar>
              <w:top w:w="50" w:type="dxa"/>
              <w:left w:w="100" w:type="dxa"/>
            </w:tcMar>
            <w:vAlign w:val="center"/>
          </w:tcPr>
          <w:p w14:paraId="5FC55C98" w14:textId="77777777" w:rsidR="0019273F" w:rsidRDefault="0019273F">
            <w:pPr>
              <w:spacing w:after="0"/>
              <w:ind w:left="135"/>
            </w:pPr>
          </w:p>
        </w:tc>
      </w:tr>
      <w:tr w:rsidR="0019273F" w14:paraId="1FD30B42" w14:textId="77777777">
        <w:trPr>
          <w:trHeight w:val="144"/>
          <w:tblCellSpacing w:w="20" w:type="nil"/>
        </w:trPr>
        <w:tc>
          <w:tcPr>
            <w:tcW w:w="366" w:type="dxa"/>
            <w:tcMar>
              <w:top w:w="50" w:type="dxa"/>
              <w:left w:w="100" w:type="dxa"/>
            </w:tcMar>
            <w:vAlign w:val="center"/>
          </w:tcPr>
          <w:p w14:paraId="4E9669CA" w14:textId="77777777" w:rsidR="0019273F" w:rsidRDefault="00C36B99">
            <w:pPr>
              <w:spacing w:after="0"/>
            </w:pPr>
            <w:r>
              <w:rPr>
                <w:rFonts w:ascii="Times New Roman" w:hAnsi="Times New Roman"/>
                <w:color w:val="000000"/>
                <w:sz w:val="24"/>
              </w:rPr>
              <w:t>28</w:t>
            </w:r>
          </w:p>
        </w:tc>
        <w:tc>
          <w:tcPr>
            <w:tcW w:w="3344" w:type="dxa"/>
            <w:tcMar>
              <w:top w:w="50" w:type="dxa"/>
              <w:left w:w="100" w:type="dxa"/>
            </w:tcMar>
            <w:vAlign w:val="center"/>
          </w:tcPr>
          <w:p w14:paraId="7B654950" w14:textId="77777777" w:rsidR="0019273F" w:rsidRPr="00C36B99" w:rsidRDefault="00C36B99">
            <w:pPr>
              <w:spacing w:after="0"/>
              <w:ind w:left="135"/>
            </w:pPr>
            <w:r w:rsidRPr="00C36B99">
              <w:rPr>
                <w:rFonts w:ascii="Times New Roman" w:hAnsi="Times New Roman"/>
                <w:color w:val="000000"/>
                <w:sz w:val="24"/>
              </w:rPr>
              <w:t>Правила постановки знаков препинания в предложениях с обособленными определениями, приложениями</w:t>
            </w:r>
          </w:p>
        </w:tc>
        <w:tc>
          <w:tcPr>
            <w:tcW w:w="812" w:type="dxa"/>
            <w:tcMar>
              <w:top w:w="50" w:type="dxa"/>
              <w:left w:w="100" w:type="dxa"/>
            </w:tcMar>
            <w:vAlign w:val="center"/>
          </w:tcPr>
          <w:p w14:paraId="77BA8795"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9F05358" w14:textId="77777777" w:rsidR="0019273F" w:rsidRDefault="0019273F">
            <w:pPr>
              <w:spacing w:after="0"/>
              <w:ind w:left="135"/>
              <w:jc w:val="center"/>
            </w:pPr>
          </w:p>
        </w:tc>
        <w:tc>
          <w:tcPr>
            <w:tcW w:w="1607" w:type="dxa"/>
            <w:tcMar>
              <w:top w:w="50" w:type="dxa"/>
              <w:left w:w="100" w:type="dxa"/>
            </w:tcMar>
            <w:vAlign w:val="center"/>
          </w:tcPr>
          <w:p w14:paraId="23BA2652" w14:textId="77777777" w:rsidR="0019273F" w:rsidRDefault="0019273F">
            <w:pPr>
              <w:spacing w:after="0"/>
              <w:ind w:left="135"/>
              <w:jc w:val="center"/>
            </w:pPr>
          </w:p>
        </w:tc>
        <w:tc>
          <w:tcPr>
            <w:tcW w:w="1137" w:type="dxa"/>
            <w:tcMar>
              <w:top w:w="50" w:type="dxa"/>
              <w:left w:w="100" w:type="dxa"/>
            </w:tcMar>
            <w:vAlign w:val="center"/>
          </w:tcPr>
          <w:p w14:paraId="375CD8FA" w14:textId="77777777" w:rsidR="0019273F" w:rsidRDefault="0019273F">
            <w:pPr>
              <w:spacing w:after="0"/>
              <w:ind w:left="135"/>
            </w:pPr>
          </w:p>
        </w:tc>
        <w:tc>
          <w:tcPr>
            <w:tcW w:w="1955" w:type="dxa"/>
            <w:tcMar>
              <w:top w:w="50" w:type="dxa"/>
              <w:left w:w="100" w:type="dxa"/>
            </w:tcMar>
            <w:vAlign w:val="center"/>
          </w:tcPr>
          <w:p w14:paraId="7FFCC9B4" w14:textId="77777777" w:rsidR="0019273F" w:rsidRDefault="0019273F">
            <w:pPr>
              <w:spacing w:after="0"/>
              <w:ind w:left="135"/>
            </w:pPr>
          </w:p>
        </w:tc>
      </w:tr>
      <w:tr w:rsidR="0019273F" w14:paraId="101DFC13" w14:textId="77777777">
        <w:trPr>
          <w:trHeight w:val="144"/>
          <w:tblCellSpacing w:w="20" w:type="nil"/>
        </w:trPr>
        <w:tc>
          <w:tcPr>
            <w:tcW w:w="366" w:type="dxa"/>
            <w:tcMar>
              <w:top w:w="50" w:type="dxa"/>
              <w:left w:w="100" w:type="dxa"/>
            </w:tcMar>
            <w:vAlign w:val="center"/>
          </w:tcPr>
          <w:p w14:paraId="7E63A908" w14:textId="77777777" w:rsidR="0019273F" w:rsidRDefault="00C36B99">
            <w:pPr>
              <w:spacing w:after="0"/>
            </w:pPr>
            <w:r>
              <w:rPr>
                <w:rFonts w:ascii="Times New Roman" w:hAnsi="Times New Roman"/>
                <w:color w:val="000000"/>
                <w:sz w:val="24"/>
              </w:rPr>
              <w:lastRenderedPageBreak/>
              <w:t>29</w:t>
            </w:r>
          </w:p>
        </w:tc>
        <w:tc>
          <w:tcPr>
            <w:tcW w:w="3344" w:type="dxa"/>
            <w:tcMar>
              <w:top w:w="50" w:type="dxa"/>
              <w:left w:w="100" w:type="dxa"/>
            </w:tcMar>
            <w:vAlign w:val="center"/>
          </w:tcPr>
          <w:p w14:paraId="505891BD" w14:textId="77777777" w:rsidR="0019273F" w:rsidRPr="00C36B99" w:rsidRDefault="00C36B99">
            <w:pPr>
              <w:spacing w:after="0"/>
              <w:ind w:left="135"/>
            </w:pPr>
            <w:r w:rsidRPr="00C36B99">
              <w:rPr>
                <w:rFonts w:ascii="Times New Roman" w:hAnsi="Times New Roman"/>
                <w:color w:val="000000"/>
                <w:sz w:val="24"/>
              </w:rPr>
              <w:t>Правила постановки знаков препинания в предложениях с обособленными дополнениями, обстоятельствами, уточняющими членами</w:t>
            </w:r>
          </w:p>
        </w:tc>
        <w:tc>
          <w:tcPr>
            <w:tcW w:w="812" w:type="dxa"/>
            <w:tcMar>
              <w:top w:w="50" w:type="dxa"/>
              <w:left w:w="100" w:type="dxa"/>
            </w:tcMar>
            <w:vAlign w:val="center"/>
          </w:tcPr>
          <w:p w14:paraId="70DBE6FC"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F393DE5" w14:textId="77777777" w:rsidR="0019273F" w:rsidRDefault="0019273F">
            <w:pPr>
              <w:spacing w:after="0"/>
              <w:ind w:left="135"/>
              <w:jc w:val="center"/>
            </w:pPr>
          </w:p>
        </w:tc>
        <w:tc>
          <w:tcPr>
            <w:tcW w:w="1607" w:type="dxa"/>
            <w:tcMar>
              <w:top w:w="50" w:type="dxa"/>
              <w:left w:w="100" w:type="dxa"/>
            </w:tcMar>
            <w:vAlign w:val="center"/>
          </w:tcPr>
          <w:p w14:paraId="120846D9" w14:textId="77777777" w:rsidR="0019273F" w:rsidRDefault="0019273F">
            <w:pPr>
              <w:spacing w:after="0"/>
              <w:ind w:left="135"/>
              <w:jc w:val="center"/>
            </w:pPr>
          </w:p>
        </w:tc>
        <w:tc>
          <w:tcPr>
            <w:tcW w:w="1137" w:type="dxa"/>
            <w:tcMar>
              <w:top w:w="50" w:type="dxa"/>
              <w:left w:w="100" w:type="dxa"/>
            </w:tcMar>
            <w:vAlign w:val="center"/>
          </w:tcPr>
          <w:p w14:paraId="62929F56" w14:textId="77777777" w:rsidR="0019273F" w:rsidRDefault="0019273F">
            <w:pPr>
              <w:spacing w:after="0"/>
              <w:ind w:left="135"/>
            </w:pPr>
          </w:p>
        </w:tc>
        <w:tc>
          <w:tcPr>
            <w:tcW w:w="1955" w:type="dxa"/>
            <w:tcMar>
              <w:top w:w="50" w:type="dxa"/>
              <w:left w:w="100" w:type="dxa"/>
            </w:tcMar>
            <w:vAlign w:val="center"/>
          </w:tcPr>
          <w:p w14:paraId="2DF7A266" w14:textId="77777777" w:rsidR="0019273F" w:rsidRDefault="0019273F">
            <w:pPr>
              <w:spacing w:after="0"/>
              <w:ind w:left="135"/>
            </w:pPr>
          </w:p>
        </w:tc>
      </w:tr>
      <w:tr w:rsidR="0019273F" w14:paraId="78E728AA" w14:textId="77777777">
        <w:trPr>
          <w:trHeight w:val="144"/>
          <w:tblCellSpacing w:w="20" w:type="nil"/>
        </w:trPr>
        <w:tc>
          <w:tcPr>
            <w:tcW w:w="366" w:type="dxa"/>
            <w:tcMar>
              <w:top w:w="50" w:type="dxa"/>
              <w:left w:w="100" w:type="dxa"/>
            </w:tcMar>
            <w:vAlign w:val="center"/>
          </w:tcPr>
          <w:p w14:paraId="695C1049" w14:textId="77777777" w:rsidR="0019273F" w:rsidRDefault="00C36B99">
            <w:pPr>
              <w:spacing w:after="0"/>
            </w:pPr>
            <w:r>
              <w:rPr>
                <w:rFonts w:ascii="Times New Roman" w:hAnsi="Times New Roman"/>
                <w:color w:val="000000"/>
                <w:sz w:val="24"/>
              </w:rPr>
              <w:t>30</w:t>
            </w:r>
          </w:p>
        </w:tc>
        <w:tc>
          <w:tcPr>
            <w:tcW w:w="3344" w:type="dxa"/>
            <w:tcMar>
              <w:top w:w="50" w:type="dxa"/>
              <w:left w:w="100" w:type="dxa"/>
            </w:tcMar>
            <w:vAlign w:val="center"/>
          </w:tcPr>
          <w:p w14:paraId="0BE9A0E1" w14:textId="77777777" w:rsidR="0019273F" w:rsidRPr="00C36B99" w:rsidRDefault="00C36B99">
            <w:pPr>
              <w:spacing w:after="0"/>
              <w:ind w:left="135"/>
            </w:pPr>
            <w:r w:rsidRPr="00C36B99">
              <w:rPr>
                <w:rFonts w:ascii="Times New Roman" w:hAnsi="Times New Roman"/>
                <w:color w:val="000000"/>
                <w:sz w:val="24"/>
              </w:rPr>
              <w:t>Знаки препинания при обособлении. Практикум</w:t>
            </w:r>
          </w:p>
        </w:tc>
        <w:tc>
          <w:tcPr>
            <w:tcW w:w="812" w:type="dxa"/>
            <w:tcMar>
              <w:top w:w="50" w:type="dxa"/>
              <w:left w:w="100" w:type="dxa"/>
            </w:tcMar>
            <w:vAlign w:val="center"/>
          </w:tcPr>
          <w:p w14:paraId="1CCDA1D8"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7C6A799" w14:textId="77777777" w:rsidR="0019273F" w:rsidRDefault="0019273F">
            <w:pPr>
              <w:spacing w:after="0"/>
              <w:ind w:left="135"/>
              <w:jc w:val="center"/>
            </w:pPr>
          </w:p>
        </w:tc>
        <w:tc>
          <w:tcPr>
            <w:tcW w:w="1607" w:type="dxa"/>
            <w:tcMar>
              <w:top w:w="50" w:type="dxa"/>
              <w:left w:w="100" w:type="dxa"/>
            </w:tcMar>
            <w:vAlign w:val="center"/>
          </w:tcPr>
          <w:p w14:paraId="3B18610A" w14:textId="77777777" w:rsidR="0019273F" w:rsidRDefault="0019273F">
            <w:pPr>
              <w:spacing w:after="0"/>
              <w:ind w:left="135"/>
              <w:jc w:val="center"/>
            </w:pPr>
          </w:p>
        </w:tc>
        <w:tc>
          <w:tcPr>
            <w:tcW w:w="1137" w:type="dxa"/>
            <w:tcMar>
              <w:top w:w="50" w:type="dxa"/>
              <w:left w:w="100" w:type="dxa"/>
            </w:tcMar>
            <w:vAlign w:val="center"/>
          </w:tcPr>
          <w:p w14:paraId="314F88E9" w14:textId="77777777" w:rsidR="0019273F" w:rsidRDefault="0019273F">
            <w:pPr>
              <w:spacing w:after="0"/>
              <w:ind w:left="135"/>
            </w:pPr>
          </w:p>
        </w:tc>
        <w:tc>
          <w:tcPr>
            <w:tcW w:w="1955" w:type="dxa"/>
            <w:tcMar>
              <w:top w:w="50" w:type="dxa"/>
              <w:left w:w="100" w:type="dxa"/>
            </w:tcMar>
            <w:vAlign w:val="center"/>
          </w:tcPr>
          <w:p w14:paraId="53442909" w14:textId="77777777" w:rsidR="0019273F" w:rsidRDefault="0019273F">
            <w:pPr>
              <w:spacing w:after="0"/>
              <w:ind w:left="135"/>
            </w:pPr>
          </w:p>
        </w:tc>
      </w:tr>
      <w:tr w:rsidR="0019273F" w14:paraId="3CBBAF82" w14:textId="77777777">
        <w:trPr>
          <w:trHeight w:val="144"/>
          <w:tblCellSpacing w:w="20" w:type="nil"/>
        </w:trPr>
        <w:tc>
          <w:tcPr>
            <w:tcW w:w="366" w:type="dxa"/>
            <w:tcMar>
              <w:top w:w="50" w:type="dxa"/>
              <w:left w:w="100" w:type="dxa"/>
            </w:tcMar>
            <w:vAlign w:val="center"/>
          </w:tcPr>
          <w:p w14:paraId="570FFF43" w14:textId="77777777" w:rsidR="0019273F" w:rsidRDefault="00C36B99">
            <w:pPr>
              <w:spacing w:after="0"/>
            </w:pPr>
            <w:r>
              <w:rPr>
                <w:rFonts w:ascii="Times New Roman" w:hAnsi="Times New Roman"/>
                <w:color w:val="000000"/>
                <w:sz w:val="24"/>
              </w:rPr>
              <w:t>31</w:t>
            </w:r>
          </w:p>
        </w:tc>
        <w:tc>
          <w:tcPr>
            <w:tcW w:w="3344" w:type="dxa"/>
            <w:tcMar>
              <w:top w:w="50" w:type="dxa"/>
              <w:left w:w="100" w:type="dxa"/>
            </w:tcMar>
            <w:vAlign w:val="center"/>
          </w:tcPr>
          <w:p w14:paraId="1BC090C6" w14:textId="77777777" w:rsidR="0019273F" w:rsidRPr="00C36B99" w:rsidRDefault="00C36B99">
            <w:pPr>
              <w:spacing w:after="0"/>
              <w:ind w:left="135"/>
            </w:pPr>
            <w:r w:rsidRPr="00C36B99">
              <w:rPr>
                <w:rFonts w:ascii="Times New Roman" w:hAnsi="Times New Roman"/>
                <w:color w:val="000000"/>
                <w:sz w:val="24"/>
              </w:rPr>
              <w:t>Правила постановки знаков препинания в предложениях с вводными конструкциями, обращениями, междометиями</w:t>
            </w:r>
          </w:p>
        </w:tc>
        <w:tc>
          <w:tcPr>
            <w:tcW w:w="812" w:type="dxa"/>
            <w:tcMar>
              <w:top w:w="50" w:type="dxa"/>
              <w:left w:w="100" w:type="dxa"/>
            </w:tcMar>
            <w:vAlign w:val="center"/>
          </w:tcPr>
          <w:p w14:paraId="457EB0D4"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285297FF" w14:textId="77777777" w:rsidR="0019273F" w:rsidRDefault="0019273F">
            <w:pPr>
              <w:spacing w:after="0"/>
              <w:ind w:left="135"/>
              <w:jc w:val="center"/>
            </w:pPr>
          </w:p>
        </w:tc>
        <w:tc>
          <w:tcPr>
            <w:tcW w:w="1607" w:type="dxa"/>
            <w:tcMar>
              <w:top w:w="50" w:type="dxa"/>
              <w:left w:w="100" w:type="dxa"/>
            </w:tcMar>
            <w:vAlign w:val="center"/>
          </w:tcPr>
          <w:p w14:paraId="039DE975" w14:textId="77777777" w:rsidR="0019273F" w:rsidRDefault="0019273F">
            <w:pPr>
              <w:spacing w:after="0"/>
              <w:ind w:left="135"/>
              <w:jc w:val="center"/>
            </w:pPr>
          </w:p>
        </w:tc>
        <w:tc>
          <w:tcPr>
            <w:tcW w:w="1137" w:type="dxa"/>
            <w:tcMar>
              <w:top w:w="50" w:type="dxa"/>
              <w:left w:w="100" w:type="dxa"/>
            </w:tcMar>
            <w:vAlign w:val="center"/>
          </w:tcPr>
          <w:p w14:paraId="5C11DC7C" w14:textId="77777777" w:rsidR="0019273F" w:rsidRDefault="0019273F">
            <w:pPr>
              <w:spacing w:after="0"/>
              <w:ind w:left="135"/>
            </w:pPr>
          </w:p>
        </w:tc>
        <w:tc>
          <w:tcPr>
            <w:tcW w:w="1955" w:type="dxa"/>
            <w:tcMar>
              <w:top w:w="50" w:type="dxa"/>
              <w:left w:w="100" w:type="dxa"/>
            </w:tcMar>
            <w:vAlign w:val="center"/>
          </w:tcPr>
          <w:p w14:paraId="3444569E" w14:textId="77777777" w:rsidR="0019273F" w:rsidRDefault="0019273F">
            <w:pPr>
              <w:spacing w:after="0"/>
              <w:ind w:left="135"/>
            </w:pPr>
          </w:p>
        </w:tc>
      </w:tr>
      <w:tr w:rsidR="0019273F" w14:paraId="6A85F66A" w14:textId="77777777">
        <w:trPr>
          <w:trHeight w:val="144"/>
          <w:tblCellSpacing w:w="20" w:type="nil"/>
        </w:trPr>
        <w:tc>
          <w:tcPr>
            <w:tcW w:w="366" w:type="dxa"/>
            <w:tcMar>
              <w:top w:w="50" w:type="dxa"/>
              <w:left w:w="100" w:type="dxa"/>
            </w:tcMar>
            <w:vAlign w:val="center"/>
          </w:tcPr>
          <w:p w14:paraId="0748EC57" w14:textId="77777777" w:rsidR="0019273F" w:rsidRDefault="00C36B99">
            <w:pPr>
              <w:spacing w:after="0"/>
            </w:pPr>
            <w:r>
              <w:rPr>
                <w:rFonts w:ascii="Times New Roman" w:hAnsi="Times New Roman"/>
                <w:color w:val="000000"/>
                <w:sz w:val="24"/>
              </w:rPr>
              <w:t>32</w:t>
            </w:r>
          </w:p>
        </w:tc>
        <w:tc>
          <w:tcPr>
            <w:tcW w:w="3344" w:type="dxa"/>
            <w:tcMar>
              <w:top w:w="50" w:type="dxa"/>
              <w:left w:w="100" w:type="dxa"/>
            </w:tcMar>
            <w:vAlign w:val="center"/>
          </w:tcPr>
          <w:p w14:paraId="139F7E7B" w14:textId="77777777" w:rsidR="0019273F" w:rsidRDefault="00C36B99">
            <w:pPr>
              <w:spacing w:after="0"/>
              <w:ind w:left="135"/>
            </w:pPr>
            <w:r w:rsidRPr="00C36B99">
              <w:rPr>
                <w:rFonts w:ascii="Times New Roman" w:hAnsi="Times New Roman"/>
                <w:color w:val="000000"/>
                <w:sz w:val="24"/>
              </w:rPr>
              <w:t xml:space="preserve">Знаки препинания в предложениях с вводными конструкциями, обращениями, междометиями. </w:t>
            </w:r>
            <w:r>
              <w:rPr>
                <w:rFonts w:ascii="Times New Roman" w:hAnsi="Times New Roman"/>
                <w:color w:val="000000"/>
                <w:sz w:val="24"/>
              </w:rPr>
              <w:t>Практикум</w:t>
            </w:r>
          </w:p>
        </w:tc>
        <w:tc>
          <w:tcPr>
            <w:tcW w:w="812" w:type="dxa"/>
            <w:tcMar>
              <w:top w:w="50" w:type="dxa"/>
              <w:left w:w="100" w:type="dxa"/>
            </w:tcMar>
            <w:vAlign w:val="center"/>
          </w:tcPr>
          <w:p w14:paraId="68C3E2FD"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DE7E77E" w14:textId="77777777" w:rsidR="0019273F" w:rsidRDefault="0019273F">
            <w:pPr>
              <w:spacing w:after="0"/>
              <w:ind w:left="135"/>
              <w:jc w:val="center"/>
            </w:pPr>
          </w:p>
        </w:tc>
        <w:tc>
          <w:tcPr>
            <w:tcW w:w="1607" w:type="dxa"/>
            <w:tcMar>
              <w:top w:w="50" w:type="dxa"/>
              <w:left w:w="100" w:type="dxa"/>
            </w:tcMar>
            <w:vAlign w:val="center"/>
          </w:tcPr>
          <w:p w14:paraId="04A88F9D" w14:textId="77777777" w:rsidR="0019273F" w:rsidRDefault="0019273F">
            <w:pPr>
              <w:spacing w:after="0"/>
              <w:ind w:left="135"/>
              <w:jc w:val="center"/>
            </w:pPr>
          </w:p>
        </w:tc>
        <w:tc>
          <w:tcPr>
            <w:tcW w:w="1137" w:type="dxa"/>
            <w:tcMar>
              <w:top w:w="50" w:type="dxa"/>
              <w:left w:w="100" w:type="dxa"/>
            </w:tcMar>
            <w:vAlign w:val="center"/>
          </w:tcPr>
          <w:p w14:paraId="519A2E69" w14:textId="77777777" w:rsidR="0019273F" w:rsidRDefault="0019273F">
            <w:pPr>
              <w:spacing w:after="0"/>
              <w:ind w:left="135"/>
            </w:pPr>
          </w:p>
        </w:tc>
        <w:tc>
          <w:tcPr>
            <w:tcW w:w="1955" w:type="dxa"/>
            <w:tcMar>
              <w:top w:w="50" w:type="dxa"/>
              <w:left w:w="100" w:type="dxa"/>
            </w:tcMar>
            <w:vAlign w:val="center"/>
          </w:tcPr>
          <w:p w14:paraId="22F34AB6" w14:textId="77777777" w:rsidR="0019273F" w:rsidRDefault="0019273F">
            <w:pPr>
              <w:spacing w:after="0"/>
              <w:ind w:left="135"/>
            </w:pPr>
          </w:p>
        </w:tc>
      </w:tr>
      <w:tr w:rsidR="0019273F" w14:paraId="2F437AA4" w14:textId="77777777">
        <w:trPr>
          <w:trHeight w:val="144"/>
          <w:tblCellSpacing w:w="20" w:type="nil"/>
        </w:trPr>
        <w:tc>
          <w:tcPr>
            <w:tcW w:w="366" w:type="dxa"/>
            <w:tcMar>
              <w:top w:w="50" w:type="dxa"/>
              <w:left w:w="100" w:type="dxa"/>
            </w:tcMar>
            <w:vAlign w:val="center"/>
          </w:tcPr>
          <w:p w14:paraId="304B3998" w14:textId="77777777" w:rsidR="0019273F" w:rsidRDefault="00C36B99">
            <w:pPr>
              <w:spacing w:after="0"/>
            </w:pPr>
            <w:r>
              <w:rPr>
                <w:rFonts w:ascii="Times New Roman" w:hAnsi="Times New Roman"/>
                <w:color w:val="000000"/>
                <w:sz w:val="24"/>
              </w:rPr>
              <w:t>33</w:t>
            </w:r>
          </w:p>
        </w:tc>
        <w:tc>
          <w:tcPr>
            <w:tcW w:w="3344" w:type="dxa"/>
            <w:tcMar>
              <w:top w:w="50" w:type="dxa"/>
              <w:left w:w="100" w:type="dxa"/>
            </w:tcMar>
            <w:vAlign w:val="center"/>
          </w:tcPr>
          <w:p w14:paraId="50ED4413" w14:textId="77777777" w:rsidR="0019273F" w:rsidRPr="00C36B99" w:rsidRDefault="00C36B99">
            <w:pPr>
              <w:spacing w:after="0"/>
              <w:ind w:left="135"/>
            </w:pPr>
            <w:r w:rsidRPr="00C36B99">
              <w:rPr>
                <w:rFonts w:ascii="Times New Roman" w:hAnsi="Times New Roman"/>
                <w:color w:val="000000"/>
                <w:sz w:val="24"/>
              </w:rPr>
              <w:t>Правила постановки знаков препинания в сложносочинённом предложении</w:t>
            </w:r>
          </w:p>
        </w:tc>
        <w:tc>
          <w:tcPr>
            <w:tcW w:w="812" w:type="dxa"/>
            <w:tcMar>
              <w:top w:w="50" w:type="dxa"/>
              <w:left w:w="100" w:type="dxa"/>
            </w:tcMar>
            <w:vAlign w:val="center"/>
          </w:tcPr>
          <w:p w14:paraId="39596E29"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36E3EBE5" w14:textId="77777777" w:rsidR="0019273F" w:rsidRDefault="0019273F">
            <w:pPr>
              <w:spacing w:after="0"/>
              <w:ind w:left="135"/>
              <w:jc w:val="center"/>
            </w:pPr>
          </w:p>
        </w:tc>
        <w:tc>
          <w:tcPr>
            <w:tcW w:w="1607" w:type="dxa"/>
            <w:tcMar>
              <w:top w:w="50" w:type="dxa"/>
              <w:left w:w="100" w:type="dxa"/>
            </w:tcMar>
            <w:vAlign w:val="center"/>
          </w:tcPr>
          <w:p w14:paraId="60DD713A" w14:textId="77777777" w:rsidR="0019273F" w:rsidRDefault="0019273F">
            <w:pPr>
              <w:spacing w:after="0"/>
              <w:ind w:left="135"/>
              <w:jc w:val="center"/>
            </w:pPr>
          </w:p>
        </w:tc>
        <w:tc>
          <w:tcPr>
            <w:tcW w:w="1137" w:type="dxa"/>
            <w:tcMar>
              <w:top w:w="50" w:type="dxa"/>
              <w:left w:w="100" w:type="dxa"/>
            </w:tcMar>
            <w:vAlign w:val="center"/>
          </w:tcPr>
          <w:p w14:paraId="2A4DB163" w14:textId="77777777" w:rsidR="0019273F" w:rsidRDefault="0019273F">
            <w:pPr>
              <w:spacing w:after="0"/>
              <w:ind w:left="135"/>
            </w:pPr>
          </w:p>
        </w:tc>
        <w:tc>
          <w:tcPr>
            <w:tcW w:w="1955" w:type="dxa"/>
            <w:tcMar>
              <w:top w:w="50" w:type="dxa"/>
              <w:left w:w="100" w:type="dxa"/>
            </w:tcMar>
            <w:vAlign w:val="center"/>
          </w:tcPr>
          <w:p w14:paraId="019AEB5A" w14:textId="77777777" w:rsidR="0019273F" w:rsidRDefault="0019273F">
            <w:pPr>
              <w:spacing w:after="0"/>
              <w:ind w:left="135"/>
            </w:pPr>
          </w:p>
        </w:tc>
      </w:tr>
      <w:tr w:rsidR="0019273F" w14:paraId="2D990265" w14:textId="77777777">
        <w:trPr>
          <w:trHeight w:val="144"/>
          <w:tblCellSpacing w:w="20" w:type="nil"/>
        </w:trPr>
        <w:tc>
          <w:tcPr>
            <w:tcW w:w="366" w:type="dxa"/>
            <w:tcMar>
              <w:top w:w="50" w:type="dxa"/>
              <w:left w:w="100" w:type="dxa"/>
            </w:tcMar>
            <w:vAlign w:val="center"/>
          </w:tcPr>
          <w:p w14:paraId="4AC4C018" w14:textId="77777777" w:rsidR="0019273F" w:rsidRDefault="00C36B99">
            <w:pPr>
              <w:spacing w:after="0"/>
            </w:pPr>
            <w:r>
              <w:rPr>
                <w:rFonts w:ascii="Times New Roman" w:hAnsi="Times New Roman"/>
                <w:color w:val="000000"/>
                <w:sz w:val="24"/>
              </w:rPr>
              <w:t>34</w:t>
            </w:r>
          </w:p>
        </w:tc>
        <w:tc>
          <w:tcPr>
            <w:tcW w:w="3344" w:type="dxa"/>
            <w:tcMar>
              <w:top w:w="50" w:type="dxa"/>
              <w:left w:w="100" w:type="dxa"/>
            </w:tcMar>
            <w:vAlign w:val="center"/>
          </w:tcPr>
          <w:p w14:paraId="790A27E1" w14:textId="77777777" w:rsidR="0019273F" w:rsidRPr="00C36B99" w:rsidRDefault="00C36B99">
            <w:pPr>
              <w:spacing w:after="0"/>
              <w:ind w:left="135"/>
            </w:pPr>
            <w:r w:rsidRPr="00C36B99">
              <w:rPr>
                <w:rFonts w:ascii="Times New Roman" w:hAnsi="Times New Roman"/>
                <w:color w:val="000000"/>
                <w:sz w:val="24"/>
              </w:rPr>
              <w:t>Правила постановки знаков препинания в сложноподчинённом предложении</w:t>
            </w:r>
          </w:p>
        </w:tc>
        <w:tc>
          <w:tcPr>
            <w:tcW w:w="812" w:type="dxa"/>
            <w:tcMar>
              <w:top w:w="50" w:type="dxa"/>
              <w:left w:w="100" w:type="dxa"/>
            </w:tcMar>
            <w:vAlign w:val="center"/>
          </w:tcPr>
          <w:p w14:paraId="15A8CC17"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07AA50D2" w14:textId="77777777" w:rsidR="0019273F" w:rsidRDefault="0019273F">
            <w:pPr>
              <w:spacing w:after="0"/>
              <w:ind w:left="135"/>
              <w:jc w:val="center"/>
            </w:pPr>
          </w:p>
        </w:tc>
        <w:tc>
          <w:tcPr>
            <w:tcW w:w="1607" w:type="dxa"/>
            <w:tcMar>
              <w:top w:w="50" w:type="dxa"/>
              <w:left w:w="100" w:type="dxa"/>
            </w:tcMar>
            <w:vAlign w:val="center"/>
          </w:tcPr>
          <w:p w14:paraId="2BEB4030" w14:textId="77777777" w:rsidR="0019273F" w:rsidRDefault="0019273F">
            <w:pPr>
              <w:spacing w:after="0"/>
              <w:ind w:left="135"/>
              <w:jc w:val="center"/>
            </w:pPr>
          </w:p>
        </w:tc>
        <w:tc>
          <w:tcPr>
            <w:tcW w:w="1137" w:type="dxa"/>
            <w:tcMar>
              <w:top w:w="50" w:type="dxa"/>
              <w:left w:w="100" w:type="dxa"/>
            </w:tcMar>
            <w:vAlign w:val="center"/>
          </w:tcPr>
          <w:p w14:paraId="7B0A383E" w14:textId="77777777" w:rsidR="0019273F" w:rsidRDefault="0019273F">
            <w:pPr>
              <w:spacing w:after="0"/>
              <w:ind w:left="135"/>
            </w:pPr>
          </w:p>
        </w:tc>
        <w:tc>
          <w:tcPr>
            <w:tcW w:w="1955" w:type="dxa"/>
            <w:tcMar>
              <w:top w:w="50" w:type="dxa"/>
              <w:left w:w="100" w:type="dxa"/>
            </w:tcMar>
            <w:vAlign w:val="center"/>
          </w:tcPr>
          <w:p w14:paraId="521C9550" w14:textId="77777777" w:rsidR="0019273F" w:rsidRDefault="0019273F">
            <w:pPr>
              <w:spacing w:after="0"/>
              <w:ind w:left="135"/>
            </w:pPr>
          </w:p>
        </w:tc>
      </w:tr>
      <w:tr w:rsidR="0019273F" w14:paraId="27864066" w14:textId="77777777">
        <w:trPr>
          <w:trHeight w:val="144"/>
          <w:tblCellSpacing w:w="20" w:type="nil"/>
        </w:trPr>
        <w:tc>
          <w:tcPr>
            <w:tcW w:w="366" w:type="dxa"/>
            <w:tcMar>
              <w:top w:w="50" w:type="dxa"/>
              <w:left w:w="100" w:type="dxa"/>
            </w:tcMar>
            <w:vAlign w:val="center"/>
          </w:tcPr>
          <w:p w14:paraId="61FD987C" w14:textId="77777777" w:rsidR="0019273F" w:rsidRDefault="00C36B99">
            <w:pPr>
              <w:spacing w:after="0"/>
            </w:pPr>
            <w:r>
              <w:rPr>
                <w:rFonts w:ascii="Times New Roman" w:hAnsi="Times New Roman"/>
                <w:color w:val="000000"/>
                <w:sz w:val="24"/>
              </w:rPr>
              <w:t>35</w:t>
            </w:r>
          </w:p>
        </w:tc>
        <w:tc>
          <w:tcPr>
            <w:tcW w:w="3344" w:type="dxa"/>
            <w:tcMar>
              <w:top w:w="50" w:type="dxa"/>
              <w:left w:w="100" w:type="dxa"/>
            </w:tcMar>
            <w:vAlign w:val="center"/>
          </w:tcPr>
          <w:p w14:paraId="58CFA4F0" w14:textId="77777777" w:rsidR="0019273F" w:rsidRPr="00C36B99" w:rsidRDefault="00C36B99">
            <w:pPr>
              <w:spacing w:after="0"/>
              <w:ind w:left="135"/>
            </w:pPr>
            <w:r w:rsidRPr="00C36B99">
              <w:rPr>
                <w:rFonts w:ascii="Times New Roman" w:hAnsi="Times New Roman"/>
                <w:color w:val="000000"/>
                <w:sz w:val="24"/>
              </w:rPr>
              <w:t>Правила постановки знаков препинания в бессоюзном сложном предложении</w:t>
            </w:r>
          </w:p>
        </w:tc>
        <w:tc>
          <w:tcPr>
            <w:tcW w:w="812" w:type="dxa"/>
            <w:tcMar>
              <w:top w:w="50" w:type="dxa"/>
              <w:left w:w="100" w:type="dxa"/>
            </w:tcMar>
            <w:vAlign w:val="center"/>
          </w:tcPr>
          <w:p w14:paraId="30F76780"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1E4A6AF3" w14:textId="77777777" w:rsidR="0019273F" w:rsidRDefault="0019273F">
            <w:pPr>
              <w:spacing w:after="0"/>
              <w:ind w:left="135"/>
              <w:jc w:val="center"/>
            </w:pPr>
          </w:p>
        </w:tc>
        <w:tc>
          <w:tcPr>
            <w:tcW w:w="1607" w:type="dxa"/>
            <w:tcMar>
              <w:top w:w="50" w:type="dxa"/>
              <w:left w:w="100" w:type="dxa"/>
            </w:tcMar>
            <w:vAlign w:val="center"/>
          </w:tcPr>
          <w:p w14:paraId="27F5B0C3" w14:textId="77777777" w:rsidR="0019273F" w:rsidRDefault="0019273F">
            <w:pPr>
              <w:spacing w:after="0"/>
              <w:ind w:left="135"/>
              <w:jc w:val="center"/>
            </w:pPr>
          </w:p>
        </w:tc>
        <w:tc>
          <w:tcPr>
            <w:tcW w:w="1137" w:type="dxa"/>
            <w:tcMar>
              <w:top w:w="50" w:type="dxa"/>
              <w:left w:w="100" w:type="dxa"/>
            </w:tcMar>
            <w:vAlign w:val="center"/>
          </w:tcPr>
          <w:p w14:paraId="178B036E" w14:textId="77777777" w:rsidR="0019273F" w:rsidRDefault="0019273F">
            <w:pPr>
              <w:spacing w:after="0"/>
              <w:ind w:left="135"/>
            </w:pPr>
          </w:p>
        </w:tc>
        <w:tc>
          <w:tcPr>
            <w:tcW w:w="1955" w:type="dxa"/>
            <w:tcMar>
              <w:top w:w="50" w:type="dxa"/>
              <w:left w:w="100" w:type="dxa"/>
            </w:tcMar>
            <w:vAlign w:val="center"/>
          </w:tcPr>
          <w:p w14:paraId="4B0F5D97" w14:textId="77777777" w:rsidR="0019273F" w:rsidRDefault="0019273F">
            <w:pPr>
              <w:spacing w:after="0"/>
              <w:ind w:left="135"/>
            </w:pPr>
          </w:p>
        </w:tc>
      </w:tr>
      <w:tr w:rsidR="0019273F" w14:paraId="79840843" w14:textId="77777777">
        <w:trPr>
          <w:trHeight w:val="144"/>
          <w:tblCellSpacing w:w="20" w:type="nil"/>
        </w:trPr>
        <w:tc>
          <w:tcPr>
            <w:tcW w:w="366" w:type="dxa"/>
            <w:tcMar>
              <w:top w:w="50" w:type="dxa"/>
              <w:left w:w="100" w:type="dxa"/>
            </w:tcMar>
            <w:vAlign w:val="center"/>
          </w:tcPr>
          <w:p w14:paraId="64615B06" w14:textId="77777777" w:rsidR="0019273F" w:rsidRDefault="00C36B99">
            <w:pPr>
              <w:spacing w:after="0"/>
            </w:pPr>
            <w:r>
              <w:rPr>
                <w:rFonts w:ascii="Times New Roman" w:hAnsi="Times New Roman"/>
                <w:color w:val="000000"/>
                <w:sz w:val="24"/>
              </w:rPr>
              <w:t>36</w:t>
            </w:r>
          </w:p>
        </w:tc>
        <w:tc>
          <w:tcPr>
            <w:tcW w:w="3344" w:type="dxa"/>
            <w:tcMar>
              <w:top w:w="50" w:type="dxa"/>
              <w:left w:w="100" w:type="dxa"/>
            </w:tcMar>
            <w:vAlign w:val="center"/>
          </w:tcPr>
          <w:p w14:paraId="05EDEA72" w14:textId="77777777" w:rsidR="0019273F" w:rsidRPr="00C36B99" w:rsidRDefault="00C36B99">
            <w:pPr>
              <w:spacing w:after="0"/>
              <w:ind w:left="135"/>
            </w:pPr>
            <w:r w:rsidRPr="00C36B99">
              <w:rPr>
                <w:rFonts w:ascii="Times New Roman" w:hAnsi="Times New Roman"/>
                <w:color w:val="000000"/>
                <w:sz w:val="24"/>
              </w:rPr>
              <w:t>Правила постановки знаков препинания в сложном предложении с разными видами связи</w:t>
            </w:r>
          </w:p>
        </w:tc>
        <w:tc>
          <w:tcPr>
            <w:tcW w:w="812" w:type="dxa"/>
            <w:tcMar>
              <w:top w:w="50" w:type="dxa"/>
              <w:left w:w="100" w:type="dxa"/>
            </w:tcMar>
            <w:vAlign w:val="center"/>
          </w:tcPr>
          <w:p w14:paraId="1347D528"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5C92CC8" w14:textId="77777777" w:rsidR="0019273F" w:rsidRDefault="0019273F">
            <w:pPr>
              <w:spacing w:after="0"/>
              <w:ind w:left="135"/>
              <w:jc w:val="center"/>
            </w:pPr>
          </w:p>
        </w:tc>
        <w:tc>
          <w:tcPr>
            <w:tcW w:w="1607" w:type="dxa"/>
            <w:tcMar>
              <w:top w:w="50" w:type="dxa"/>
              <w:left w:w="100" w:type="dxa"/>
            </w:tcMar>
            <w:vAlign w:val="center"/>
          </w:tcPr>
          <w:p w14:paraId="51C7D8E9" w14:textId="77777777" w:rsidR="0019273F" w:rsidRDefault="0019273F">
            <w:pPr>
              <w:spacing w:after="0"/>
              <w:ind w:left="135"/>
              <w:jc w:val="center"/>
            </w:pPr>
          </w:p>
        </w:tc>
        <w:tc>
          <w:tcPr>
            <w:tcW w:w="1137" w:type="dxa"/>
            <w:tcMar>
              <w:top w:w="50" w:type="dxa"/>
              <w:left w:w="100" w:type="dxa"/>
            </w:tcMar>
            <w:vAlign w:val="center"/>
          </w:tcPr>
          <w:p w14:paraId="7AD93DD4" w14:textId="77777777" w:rsidR="0019273F" w:rsidRDefault="0019273F">
            <w:pPr>
              <w:spacing w:after="0"/>
              <w:ind w:left="135"/>
            </w:pPr>
          </w:p>
        </w:tc>
        <w:tc>
          <w:tcPr>
            <w:tcW w:w="1955" w:type="dxa"/>
            <w:tcMar>
              <w:top w:w="50" w:type="dxa"/>
              <w:left w:w="100" w:type="dxa"/>
            </w:tcMar>
            <w:vAlign w:val="center"/>
          </w:tcPr>
          <w:p w14:paraId="7B25F063" w14:textId="77777777" w:rsidR="0019273F" w:rsidRDefault="0019273F">
            <w:pPr>
              <w:spacing w:after="0"/>
              <w:ind w:left="135"/>
            </w:pPr>
          </w:p>
        </w:tc>
      </w:tr>
      <w:tr w:rsidR="0019273F" w14:paraId="0B3F491A" w14:textId="77777777">
        <w:trPr>
          <w:trHeight w:val="144"/>
          <w:tblCellSpacing w:w="20" w:type="nil"/>
        </w:trPr>
        <w:tc>
          <w:tcPr>
            <w:tcW w:w="366" w:type="dxa"/>
            <w:tcMar>
              <w:top w:w="50" w:type="dxa"/>
              <w:left w:w="100" w:type="dxa"/>
            </w:tcMar>
            <w:vAlign w:val="center"/>
          </w:tcPr>
          <w:p w14:paraId="593DEDBF" w14:textId="77777777" w:rsidR="0019273F" w:rsidRDefault="00C36B99">
            <w:pPr>
              <w:spacing w:after="0"/>
            </w:pPr>
            <w:r>
              <w:rPr>
                <w:rFonts w:ascii="Times New Roman" w:hAnsi="Times New Roman"/>
                <w:color w:val="000000"/>
                <w:sz w:val="24"/>
              </w:rPr>
              <w:lastRenderedPageBreak/>
              <w:t>37</w:t>
            </w:r>
          </w:p>
        </w:tc>
        <w:tc>
          <w:tcPr>
            <w:tcW w:w="3344" w:type="dxa"/>
            <w:tcMar>
              <w:top w:w="50" w:type="dxa"/>
              <w:left w:w="100" w:type="dxa"/>
            </w:tcMar>
            <w:vAlign w:val="center"/>
          </w:tcPr>
          <w:p w14:paraId="37D69885" w14:textId="77777777" w:rsidR="0019273F" w:rsidRDefault="00C36B99">
            <w:pPr>
              <w:spacing w:after="0"/>
              <w:ind w:left="135"/>
            </w:pPr>
            <w:r w:rsidRPr="00C36B99">
              <w:rPr>
                <w:rFonts w:ascii="Times New Roman" w:hAnsi="Times New Roman"/>
                <w:color w:val="000000"/>
                <w:sz w:val="24"/>
              </w:rPr>
              <w:t xml:space="preserve">Знаки препинания в сложном предложении с разными видами связи. </w:t>
            </w:r>
            <w:r>
              <w:rPr>
                <w:rFonts w:ascii="Times New Roman" w:hAnsi="Times New Roman"/>
                <w:color w:val="000000"/>
                <w:sz w:val="24"/>
              </w:rPr>
              <w:t>Практикум</w:t>
            </w:r>
          </w:p>
        </w:tc>
        <w:tc>
          <w:tcPr>
            <w:tcW w:w="812" w:type="dxa"/>
            <w:tcMar>
              <w:top w:w="50" w:type="dxa"/>
              <w:left w:w="100" w:type="dxa"/>
            </w:tcMar>
            <w:vAlign w:val="center"/>
          </w:tcPr>
          <w:p w14:paraId="3EA601E1"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1A2ED3C" w14:textId="77777777" w:rsidR="0019273F" w:rsidRDefault="0019273F">
            <w:pPr>
              <w:spacing w:after="0"/>
              <w:ind w:left="135"/>
              <w:jc w:val="center"/>
            </w:pPr>
          </w:p>
        </w:tc>
        <w:tc>
          <w:tcPr>
            <w:tcW w:w="1607" w:type="dxa"/>
            <w:tcMar>
              <w:top w:w="50" w:type="dxa"/>
              <w:left w:w="100" w:type="dxa"/>
            </w:tcMar>
            <w:vAlign w:val="center"/>
          </w:tcPr>
          <w:p w14:paraId="6273B7C3" w14:textId="77777777" w:rsidR="0019273F" w:rsidRDefault="0019273F">
            <w:pPr>
              <w:spacing w:after="0"/>
              <w:ind w:left="135"/>
              <w:jc w:val="center"/>
            </w:pPr>
          </w:p>
        </w:tc>
        <w:tc>
          <w:tcPr>
            <w:tcW w:w="1137" w:type="dxa"/>
            <w:tcMar>
              <w:top w:w="50" w:type="dxa"/>
              <w:left w:w="100" w:type="dxa"/>
            </w:tcMar>
            <w:vAlign w:val="center"/>
          </w:tcPr>
          <w:p w14:paraId="0C5DB10D" w14:textId="77777777" w:rsidR="0019273F" w:rsidRDefault="0019273F">
            <w:pPr>
              <w:spacing w:after="0"/>
              <w:ind w:left="135"/>
            </w:pPr>
          </w:p>
        </w:tc>
        <w:tc>
          <w:tcPr>
            <w:tcW w:w="1955" w:type="dxa"/>
            <w:tcMar>
              <w:top w:w="50" w:type="dxa"/>
              <w:left w:w="100" w:type="dxa"/>
            </w:tcMar>
            <w:vAlign w:val="center"/>
          </w:tcPr>
          <w:p w14:paraId="015DEC4F" w14:textId="77777777" w:rsidR="0019273F" w:rsidRDefault="0019273F">
            <w:pPr>
              <w:spacing w:after="0"/>
              <w:ind w:left="135"/>
            </w:pPr>
          </w:p>
        </w:tc>
      </w:tr>
      <w:tr w:rsidR="0019273F" w:rsidRPr="00C36B99" w14:paraId="315FEE47" w14:textId="77777777">
        <w:trPr>
          <w:trHeight w:val="144"/>
          <w:tblCellSpacing w:w="20" w:type="nil"/>
        </w:trPr>
        <w:tc>
          <w:tcPr>
            <w:tcW w:w="366" w:type="dxa"/>
            <w:tcMar>
              <w:top w:w="50" w:type="dxa"/>
              <w:left w:w="100" w:type="dxa"/>
            </w:tcMar>
            <w:vAlign w:val="center"/>
          </w:tcPr>
          <w:p w14:paraId="15E418FB" w14:textId="77777777" w:rsidR="0019273F" w:rsidRDefault="00C36B99">
            <w:pPr>
              <w:spacing w:after="0"/>
            </w:pPr>
            <w:r>
              <w:rPr>
                <w:rFonts w:ascii="Times New Roman" w:hAnsi="Times New Roman"/>
                <w:color w:val="000000"/>
                <w:sz w:val="24"/>
              </w:rPr>
              <w:t>38</w:t>
            </w:r>
          </w:p>
        </w:tc>
        <w:tc>
          <w:tcPr>
            <w:tcW w:w="3344" w:type="dxa"/>
            <w:tcMar>
              <w:top w:w="50" w:type="dxa"/>
              <w:left w:w="100" w:type="dxa"/>
            </w:tcMar>
            <w:vAlign w:val="center"/>
          </w:tcPr>
          <w:p w14:paraId="6A9F0C71" w14:textId="77777777" w:rsidR="0019273F" w:rsidRPr="00C36B99" w:rsidRDefault="00C36B99">
            <w:pPr>
              <w:spacing w:after="0"/>
              <w:ind w:left="135"/>
            </w:pPr>
            <w:r w:rsidRPr="00C36B99">
              <w:rPr>
                <w:rFonts w:ascii="Times New Roman" w:hAnsi="Times New Roman"/>
                <w:color w:val="000000"/>
                <w:sz w:val="24"/>
              </w:rPr>
              <w:t>Правила пунктуационного оформления предложений с прямой речью, косвенной речью, диалогом, цитатой</w:t>
            </w:r>
          </w:p>
        </w:tc>
        <w:tc>
          <w:tcPr>
            <w:tcW w:w="812" w:type="dxa"/>
            <w:tcMar>
              <w:top w:w="50" w:type="dxa"/>
              <w:left w:w="100" w:type="dxa"/>
            </w:tcMar>
            <w:vAlign w:val="center"/>
          </w:tcPr>
          <w:p w14:paraId="72AD3688"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7A120214" w14:textId="77777777" w:rsidR="0019273F" w:rsidRDefault="0019273F">
            <w:pPr>
              <w:spacing w:after="0"/>
              <w:ind w:left="135"/>
              <w:jc w:val="center"/>
            </w:pPr>
          </w:p>
        </w:tc>
        <w:tc>
          <w:tcPr>
            <w:tcW w:w="1607" w:type="dxa"/>
            <w:tcMar>
              <w:top w:w="50" w:type="dxa"/>
              <w:left w:w="100" w:type="dxa"/>
            </w:tcMar>
            <w:vAlign w:val="center"/>
          </w:tcPr>
          <w:p w14:paraId="1FE6B114" w14:textId="77777777" w:rsidR="0019273F" w:rsidRDefault="0019273F">
            <w:pPr>
              <w:spacing w:after="0"/>
              <w:ind w:left="135"/>
              <w:jc w:val="center"/>
            </w:pPr>
          </w:p>
        </w:tc>
        <w:tc>
          <w:tcPr>
            <w:tcW w:w="1137" w:type="dxa"/>
            <w:tcMar>
              <w:top w:w="50" w:type="dxa"/>
              <w:left w:w="100" w:type="dxa"/>
            </w:tcMar>
            <w:vAlign w:val="center"/>
          </w:tcPr>
          <w:p w14:paraId="702410D3" w14:textId="77777777" w:rsidR="0019273F" w:rsidRDefault="0019273F">
            <w:pPr>
              <w:spacing w:after="0"/>
              <w:ind w:left="135"/>
            </w:pPr>
          </w:p>
        </w:tc>
        <w:tc>
          <w:tcPr>
            <w:tcW w:w="1955" w:type="dxa"/>
            <w:tcMar>
              <w:top w:w="50" w:type="dxa"/>
              <w:left w:w="100" w:type="dxa"/>
            </w:tcMar>
            <w:vAlign w:val="center"/>
          </w:tcPr>
          <w:p w14:paraId="32A65036" w14:textId="77777777" w:rsidR="0019273F" w:rsidRPr="00C36B99" w:rsidRDefault="00C36B99">
            <w:pPr>
              <w:spacing w:after="0"/>
              <w:ind w:left="135"/>
            </w:pPr>
            <w:r w:rsidRPr="00C36B99">
              <w:rPr>
                <w:rFonts w:ascii="Times New Roman" w:hAnsi="Times New Roman"/>
                <w:color w:val="000000"/>
                <w:sz w:val="24"/>
              </w:rPr>
              <w:t xml:space="preserve">Библиотека ЦОК </w:t>
            </w:r>
            <w:hyperlink r:id="rId101">
              <w:r>
                <w:rPr>
                  <w:rFonts w:ascii="Times New Roman" w:hAnsi="Times New Roman"/>
                  <w:color w:val="0000FF"/>
                  <w:u w:val="single"/>
                </w:rPr>
                <w:t>https</w:t>
              </w:r>
              <w:r w:rsidRPr="00C36B99">
                <w:rPr>
                  <w:rFonts w:ascii="Times New Roman" w:hAnsi="Times New Roman"/>
                  <w:color w:val="0000FF"/>
                  <w:u w:val="single"/>
                </w:rPr>
                <w:t>://</w:t>
              </w:r>
              <w:r>
                <w:rPr>
                  <w:rFonts w:ascii="Times New Roman" w:hAnsi="Times New Roman"/>
                  <w:color w:val="0000FF"/>
                  <w:u w:val="single"/>
                </w:rPr>
                <w:t>m</w:t>
              </w:r>
              <w:r w:rsidRPr="00C36B99">
                <w:rPr>
                  <w:rFonts w:ascii="Times New Roman" w:hAnsi="Times New Roman"/>
                  <w:color w:val="0000FF"/>
                  <w:u w:val="single"/>
                </w:rPr>
                <w:t>.</w:t>
              </w:r>
              <w:r>
                <w:rPr>
                  <w:rFonts w:ascii="Times New Roman" w:hAnsi="Times New Roman"/>
                  <w:color w:val="0000FF"/>
                  <w:u w:val="single"/>
                </w:rPr>
                <w:t>edsoo</w:t>
              </w:r>
              <w:r w:rsidRPr="00C36B99">
                <w:rPr>
                  <w:rFonts w:ascii="Times New Roman" w:hAnsi="Times New Roman"/>
                  <w:color w:val="0000FF"/>
                  <w:u w:val="single"/>
                </w:rPr>
                <w:t>.</w:t>
              </w:r>
              <w:r>
                <w:rPr>
                  <w:rFonts w:ascii="Times New Roman" w:hAnsi="Times New Roman"/>
                  <w:color w:val="0000FF"/>
                  <w:u w:val="single"/>
                </w:rPr>
                <w:t>ru</w:t>
              </w:r>
              <w:r w:rsidRPr="00C36B99">
                <w:rPr>
                  <w:rFonts w:ascii="Times New Roman" w:hAnsi="Times New Roman"/>
                  <w:color w:val="0000FF"/>
                  <w:u w:val="single"/>
                </w:rPr>
                <w:t>/</w:t>
              </w:r>
              <w:r>
                <w:rPr>
                  <w:rFonts w:ascii="Times New Roman" w:hAnsi="Times New Roman"/>
                  <w:color w:val="0000FF"/>
                  <w:u w:val="single"/>
                </w:rPr>
                <w:t>fbaaf</w:t>
              </w:r>
              <w:r w:rsidRPr="00C36B99">
                <w:rPr>
                  <w:rFonts w:ascii="Times New Roman" w:hAnsi="Times New Roman"/>
                  <w:color w:val="0000FF"/>
                  <w:u w:val="single"/>
                </w:rPr>
                <w:t>3</w:t>
              </w:r>
              <w:r>
                <w:rPr>
                  <w:rFonts w:ascii="Times New Roman" w:hAnsi="Times New Roman"/>
                  <w:color w:val="0000FF"/>
                  <w:u w:val="single"/>
                </w:rPr>
                <w:t>ea</w:t>
              </w:r>
            </w:hyperlink>
          </w:p>
        </w:tc>
      </w:tr>
      <w:tr w:rsidR="0019273F" w14:paraId="4C6D9AC3" w14:textId="77777777">
        <w:trPr>
          <w:trHeight w:val="144"/>
          <w:tblCellSpacing w:w="20" w:type="nil"/>
        </w:trPr>
        <w:tc>
          <w:tcPr>
            <w:tcW w:w="366" w:type="dxa"/>
            <w:tcMar>
              <w:top w:w="50" w:type="dxa"/>
              <w:left w:w="100" w:type="dxa"/>
            </w:tcMar>
            <w:vAlign w:val="center"/>
          </w:tcPr>
          <w:p w14:paraId="4844D848" w14:textId="77777777" w:rsidR="0019273F" w:rsidRDefault="00C36B99">
            <w:pPr>
              <w:spacing w:after="0"/>
            </w:pPr>
            <w:r>
              <w:rPr>
                <w:rFonts w:ascii="Times New Roman" w:hAnsi="Times New Roman"/>
                <w:color w:val="000000"/>
                <w:sz w:val="24"/>
              </w:rPr>
              <w:t>39</w:t>
            </w:r>
          </w:p>
        </w:tc>
        <w:tc>
          <w:tcPr>
            <w:tcW w:w="3344" w:type="dxa"/>
            <w:tcMar>
              <w:top w:w="50" w:type="dxa"/>
              <w:left w:w="100" w:type="dxa"/>
            </w:tcMar>
            <w:vAlign w:val="center"/>
          </w:tcPr>
          <w:p w14:paraId="142A2EBB" w14:textId="77777777" w:rsidR="0019273F" w:rsidRDefault="00C36B99">
            <w:pPr>
              <w:spacing w:after="0"/>
              <w:ind w:left="135"/>
            </w:pPr>
            <w:r w:rsidRPr="00C36B99">
              <w:rPr>
                <w:rFonts w:ascii="Times New Roman" w:hAnsi="Times New Roman"/>
                <w:color w:val="000000"/>
                <w:sz w:val="24"/>
              </w:rPr>
              <w:t xml:space="preserve">Повторение правил пунктуационного оформления предложений при передаче чужой речи. </w:t>
            </w:r>
            <w:r>
              <w:rPr>
                <w:rFonts w:ascii="Times New Roman" w:hAnsi="Times New Roman"/>
                <w:color w:val="000000"/>
                <w:sz w:val="24"/>
              </w:rPr>
              <w:t>Практикум</w:t>
            </w:r>
          </w:p>
        </w:tc>
        <w:tc>
          <w:tcPr>
            <w:tcW w:w="812" w:type="dxa"/>
            <w:tcMar>
              <w:top w:w="50" w:type="dxa"/>
              <w:left w:w="100" w:type="dxa"/>
            </w:tcMar>
            <w:vAlign w:val="center"/>
          </w:tcPr>
          <w:p w14:paraId="314F76FA"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9433C1" w14:textId="77777777" w:rsidR="0019273F" w:rsidRDefault="0019273F">
            <w:pPr>
              <w:spacing w:after="0"/>
              <w:ind w:left="135"/>
              <w:jc w:val="center"/>
            </w:pPr>
          </w:p>
        </w:tc>
        <w:tc>
          <w:tcPr>
            <w:tcW w:w="1607" w:type="dxa"/>
            <w:tcMar>
              <w:top w:w="50" w:type="dxa"/>
              <w:left w:w="100" w:type="dxa"/>
            </w:tcMar>
            <w:vAlign w:val="center"/>
          </w:tcPr>
          <w:p w14:paraId="60925245" w14:textId="77777777" w:rsidR="0019273F" w:rsidRDefault="0019273F">
            <w:pPr>
              <w:spacing w:after="0"/>
              <w:ind w:left="135"/>
              <w:jc w:val="center"/>
            </w:pPr>
          </w:p>
        </w:tc>
        <w:tc>
          <w:tcPr>
            <w:tcW w:w="1137" w:type="dxa"/>
            <w:tcMar>
              <w:top w:w="50" w:type="dxa"/>
              <w:left w:w="100" w:type="dxa"/>
            </w:tcMar>
            <w:vAlign w:val="center"/>
          </w:tcPr>
          <w:p w14:paraId="686B1521" w14:textId="77777777" w:rsidR="0019273F" w:rsidRDefault="0019273F">
            <w:pPr>
              <w:spacing w:after="0"/>
              <w:ind w:left="135"/>
            </w:pPr>
          </w:p>
        </w:tc>
        <w:tc>
          <w:tcPr>
            <w:tcW w:w="1955" w:type="dxa"/>
            <w:tcMar>
              <w:top w:w="50" w:type="dxa"/>
              <w:left w:w="100" w:type="dxa"/>
            </w:tcMar>
            <w:vAlign w:val="center"/>
          </w:tcPr>
          <w:p w14:paraId="6F167AB0" w14:textId="77777777" w:rsidR="0019273F" w:rsidRDefault="0019273F">
            <w:pPr>
              <w:spacing w:after="0"/>
              <w:ind w:left="135"/>
            </w:pPr>
          </w:p>
        </w:tc>
      </w:tr>
      <w:tr w:rsidR="0019273F" w14:paraId="71B1C910" w14:textId="77777777">
        <w:trPr>
          <w:trHeight w:val="144"/>
          <w:tblCellSpacing w:w="20" w:type="nil"/>
        </w:trPr>
        <w:tc>
          <w:tcPr>
            <w:tcW w:w="366" w:type="dxa"/>
            <w:tcMar>
              <w:top w:w="50" w:type="dxa"/>
              <w:left w:w="100" w:type="dxa"/>
            </w:tcMar>
            <w:vAlign w:val="center"/>
          </w:tcPr>
          <w:p w14:paraId="23D7092D" w14:textId="77777777" w:rsidR="0019273F" w:rsidRDefault="00C36B99">
            <w:pPr>
              <w:spacing w:after="0"/>
            </w:pPr>
            <w:r>
              <w:rPr>
                <w:rFonts w:ascii="Times New Roman" w:hAnsi="Times New Roman"/>
                <w:color w:val="000000"/>
                <w:sz w:val="24"/>
              </w:rPr>
              <w:t>40</w:t>
            </w:r>
          </w:p>
        </w:tc>
        <w:tc>
          <w:tcPr>
            <w:tcW w:w="3344" w:type="dxa"/>
            <w:tcMar>
              <w:top w:w="50" w:type="dxa"/>
              <w:left w:w="100" w:type="dxa"/>
            </w:tcMar>
            <w:vAlign w:val="center"/>
          </w:tcPr>
          <w:p w14:paraId="0B87D120" w14:textId="77777777" w:rsidR="0019273F" w:rsidRDefault="00C36B99">
            <w:pPr>
              <w:spacing w:after="0"/>
              <w:ind w:left="135"/>
            </w:pPr>
            <w:r w:rsidRPr="00C36B99">
              <w:rPr>
                <w:rFonts w:ascii="Times New Roman" w:hAnsi="Times New Roman"/>
                <w:color w:val="000000"/>
                <w:sz w:val="24"/>
              </w:rPr>
              <w:t xml:space="preserve">Повторение и обобщение по темам раздела "Пунктуация. </w:t>
            </w:r>
            <w:r>
              <w:rPr>
                <w:rFonts w:ascii="Times New Roman" w:hAnsi="Times New Roman"/>
                <w:color w:val="000000"/>
                <w:sz w:val="24"/>
              </w:rPr>
              <w:t>Основные правила пунктуации"</w:t>
            </w:r>
          </w:p>
        </w:tc>
        <w:tc>
          <w:tcPr>
            <w:tcW w:w="812" w:type="dxa"/>
            <w:tcMar>
              <w:top w:w="50" w:type="dxa"/>
              <w:left w:w="100" w:type="dxa"/>
            </w:tcMar>
            <w:vAlign w:val="center"/>
          </w:tcPr>
          <w:p w14:paraId="746E80EE"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E550F2A" w14:textId="77777777" w:rsidR="0019273F" w:rsidRDefault="0019273F">
            <w:pPr>
              <w:spacing w:after="0"/>
              <w:ind w:left="135"/>
              <w:jc w:val="center"/>
            </w:pPr>
          </w:p>
        </w:tc>
        <w:tc>
          <w:tcPr>
            <w:tcW w:w="1607" w:type="dxa"/>
            <w:tcMar>
              <w:top w:w="50" w:type="dxa"/>
              <w:left w:w="100" w:type="dxa"/>
            </w:tcMar>
            <w:vAlign w:val="center"/>
          </w:tcPr>
          <w:p w14:paraId="30339CE5" w14:textId="77777777" w:rsidR="0019273F" w:rsidRDefault="0019273F">
            <w:pPr>
              <w:spacing w:after="0"/>
              <w:ind w:left="135"/>
              <w:jc w:val="center"/>
            </w:pPr>
          </w:p>
        </w:tc>
        <w:tc>
          <w:tcPr>
            <w:tcW w:w="1137" w:type="dxa"/>
            <w:tcMar>
              <w:top w:w="50" w:type="dxa"/>
              <w:left w:w="100" w:type="dxa"/>
            </w:tcMar>
            <w:vAlign w:val="center"/>
          </w:tcPr>
          <w:p w14:paraId="4716C07A" w14:textId="77777777" w:rsidR="0019273F" w:rsidRDefault="0019273F">
            <w:pPr>
              <w:spacing w:after="0"/>
              <w:ind w:left="135"/>
            </w:pPr>
          </w:p>
        </w:tc>
        <w:tc>
          <w:tcPr>
            <w:tcW w:w="1955" w:type="dxa"/>
            <w:tcMar>
              <w:top w:w="50" w:type="dxa"/>
              <w:left w:w="100" w:type="dxa"/>
            </w:tcMar>
            <w:vAlign w:val="center"/>
          </w:tcPr>
          <w:p w14:paraId="4EE2E681" w14:textId="77777777" w:rsidR="0019273F" w:rsidRDefault="0019273F">
            <w:pPr>
              <w:spacing w:after="0"/>
              <w:ind w:left="135"/>
            </w:pPr>
          </w:p>
        </w:tc>
      </w:tr>
      <w:tr w:rsidR="0019273F" w14:paraId="284A94C0" w14:textId="77777777">
        <w:trPr>
          <w:trHeight w:val="144"/>
          <w:tblCellSpacing w:w="20" w:type="nil"/>
        </w:trPr>
        <w:tc>
          <w:tcPr>
            <w:tcW w:w="366" w:type="dxa"/>
            <w:tcMar>
              <w:top w:w="50" w:type="dxa"/>
              <w:left w:w="100" w:type="dxa"/>
            </w:tcMar>
            <w:vAlign w:val="center"/>
          </w:tcPr>
          <w:p w14:paraId="4C7B61B9" w14:textId="77777777" w:rsidR="0019273F" w:rsidRDefault="00C36B99">
            <w:pPr>
              <w:spacing w:after="0"/>
            </w:pPr>
            <w:r>
              <w:rPr>
                <w:rFonts w:ascii="Times New Roman" w:hAnsi="Times New Roman"/>
                <w:color w:val="000000"/>
                <w:sz w:val="24"/>
              </w:rPr>
              <w:t>41</w:t>
            </w:r>
          </w:p>
        </w:tc>
        <w:tc>
          <w:tcPr>
            <w:tcW w:w="3344" w:type="dxa"/>
            <w:tcMar>
              <w:top w:w="50" w:type="dxa"/>
              <w:left w:w="100" w:type="dxa"/>
            </w:tcMar>
            <w:vAlign w:val="center"/>
          </w:tcPr>
          <w:p w14:paraId="3460DA3D" w14:textId="77777777" w:rsidR="0019273F" w:rsidRDefault="00C36B99">
            <w:pPr>
              <w:spacing w:after="0"/>
              <w:ind w:left="135"/>
            </w:pPr>
            <w:r w:rsidRPr="00C36B99">
              <w:rPr>
                <w:rFonts w:ascii="Times New Roman" w:hAnsi="Times New Roman"/>
                <w:color w:val="000000"/>
                <w:sz w:val="24"/>
              </w:rPr>
              <w:t xml:space="preserve">Итоговый контроль "Пунктуация. Основные правила пунктуации". </w:t>
            </w:r>
            <w:r>
              <w:rPr>
                <w:rFonts w:ascii="Times New Roman" w:hAnsi="Times New Roman"/>
                <w:color w:val="000000"/>
                <w:sz w:val="24"/>
              </w:rPr>
              <w:t>Сочинение</w:t>
            </w:r>
          </w:p>
        </w:tc>
        <w:tc>
          <w:tcPr>
            <w:tcW w:w="812" w:type="dxa"/>
            <w:tcMar>
              <w:top w:w="50" w:type="dxa"/>
              <w:left w:w="100" w:type="dxa"/>
            </w:tcMar>
            <w:vAlign w:val="center"/>
          </w:tcPr>
          <w:p w14:paraId="02A11C72"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9CD036C" w14:textId="77777777" w:rsidR="0019273F" w:rsidRDefault="00C36B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4909476A" w14:textId="77777777" w:rsidR="0019273F" w:rsidRDefault="0019273F">
            <w:pPr>
              <w:spacing w:after="0"/>
              <w:ind w:left="135"/>
              <w:jc w:val="center"/>
            </w:pPr>
          </w:p>
        </w:tc>
        <w:tc>
          <w:tcPr>
            <w:tcW w:w="1137" w:type="dxa"/>
            <w:tcMar>
              <w:top w:w="50" w:type="dxa"/>
              <w:left w:w="100" w:type="dxa"/>
            </w:tcMar>
            <w:vAlign w:val="center"/>
          </w:tcPr>
          <w:p w14:paraId="04057DC3" w14:textId="77777777" w:rsidR="0019273F" w:rsidRDefault="0019273F">
            <w:pPr>
              <w:spacing w:after="0"/>
              <w:ind w:left="135"/>
            </w:pPr>
          </w:p>
        </w:tc>
        <w:tc>
          <w:tcPr>
            <w:tcW w:w="1955" w:type="dxa"/>
            <w:tcMar>
              <w:top w:w="50" w:type="dxa"/>
              <w:left w:w="100" w:type="dxa"/>
            </w:tcMar>
            <w:vAlign w:val="center"/>
          </w:tcPr>
          <w:p w14:paraId="61B6438E" w14:textId="77777777" w:rsidR="0019273F" w:rsidRDefault="0019273F">
            <w:pPr>
              <w:spacing w:after="0"/>
              <w:ind w:left="135"/>
            </w:pPr>
          </w:p>
        </w:tc>
      </w:tr>
      <w:tr w:rsidR="0019273F" w14:paraId="248CC88E" w14:textId="77777777">
        <w:trPr>
          <w:trHeight w:val="144"/>
          <w:tblCellSpacing w:w="20" w:type="nil"/>
        </w:trPr>
        <w:tc>
          <w:tcPr>
            <w:tcW w:w="366" w:type="dxa"/>
            <w:tcMar>
              <w:top w:w="50" w:type="dxa"/>
              <w:left w:w="100" w:type="dxa"/>
            </w:tcMar>
            <w:vAlign w:val="center"/>
          </w:tcPr>
          <w:p w14:paraId="50394E62" w14:textId="77777777" w:rsidR="0019273F" w:rsidRDefault="00C36B99">
            <w:pPr>
              <w:spacing w:after="0"/>
            </w:pPr>
            <w:r>
              <w:rPr>
                <w:rFonts w:ascii="Times New Roman" w:hAnsi="Times New Roman"/>
                <w:color w:val="000000"/>
                <w:sz w:val="24"/>
              </w:rPr>
              <w:t>42</w:t>
            </w:r>
          </w:p>
        </w:tc>
        <w:tc>
          <w:tcPr>
            <w:tcW w:w="3344" w:type="dxa"/>
            <w:tcMar>
              <w:top w:w="50" w:type="dxa"/>
              <w:left w:w="100" w:type="dxa"/>
            </w:tcMar>
            <w:vAlign w:val="center"/>
          </w:tcPr>
          <w:p w14:paraId="4180EE20" w14:textId="77777777" w:rsidR="0019273F" w:rsidRPr="00C36B99" w:rsidRDefault="00C36B99">
            <w:pPr>
              <w:spacing w:after="0"/>
              <w:ind w:left="135"/>
            </w:pPr>
            <w:r w:rsidRPr="00C36B99">
              <w:rPr>
                <w:rFonts w:ascii="Times New Roman" w:hAnsi="Times New Roman"/>
                <w:color w:val="000000"/>
                <w:sz w:val="24"/>
              </w:rPr>
              <w:t>Функциональная стилистика как раздел лингвистики (повторение, обобщение)</w:t>
            </w:r>
          </w:p>
        </w:tc>
        <w:tc>
          <w:tcPr>
            <w:tcW w:w="812" w:type="dxa"/>
            <w:tcMar>
              <w:top w:w="50" w:type="dxa"/>
              <w:left w:w="100" w:type="dxa"/>
            </w:tcMar>
            <w:vAlign w:val="center"/>
          </w:tcPr>
          <w:p w14:paraId="0A3C2A61" w14:textId="77777777" w:rsidR="0019273F" w:rsidRDefault="00C36B99">
            <w:pPr>
              <w:spacing w:after="0"/>
              <w:ind w:left="135"/>
              <w:jc w:val="center"/>
            </w:pPr>
            <w:r w:rsidRPr="00C36B99">
              <w:rPr>
                <w:rFonts w:ascii="Times New Roman" w:hAnsi="Times New Roman"/>
                <w:color w:val="000000"/>
                <w:sz w:val="24"/>
              </w:rPr>
              <w:t xml:space="preserve"> </w:t>
            </w:r>
            <w:r>
              <w:rPr>
                <w:rFonts w:ascii="Times New Roman" w:hAnsi="Times New Roman"/>
                <w:color w:val="000000"/>
                <w:sz w:val="24"/>
              </w:rPr>
              <w:t xml:space="preserve">1 </w:t>
            </w:r>
          </w:p>
        </w:tc>
        <w:tc>
          <w:tcPr>
            <w:tcW w:w="1507" w:type="dxa"/>
            <w:tcMar>
              <w:top w:w="50" w:type="dxa"/>
              <w:left w:w="100" w:type="dxa"/>
            </w:tcMar>
            <w:vAlign w:val="center"/>
          </w:tcPr>
          <w:p w14:paraId="41327C2B" w14:textId="77777777" w:rsidR="0019273F" w:rsidRDefault="0019273F">
            <w:pPr>
              <w:spacing w:after="0"/>
              <w:ind w:left="135"/>
              <w:jc w:val="center"/>
            </w:pPr>
          </w:p>
        </w:tc>
        <w:tc>
          <w:tcPr>
            <w:tcW w:w="1607" w:type="dxa"/>
            <w:tcMar>
              <w:top w:w="50" w:type="dxa"/>
              <w:left w:w="100" w:type="dxa"/>
            </w:tcMar>
            <w:vAlign w:val="center"/>
          </w:tcPr>
          <w:p w14:paraId="48D2488D" w14:textId="77777777" w:rsidR="0019273F" w:rsidRDefault="0019273F">
            <w:pPr>
              <w:spacing w:after="0"/>
              <w:ind w:left="135"/>
              <w:jc w:val="center"/>
            </w:pPr>
          </w:p>
        </w:tc>
        <w:tc>
          <w:tcPr>
            <w:tcW w:w="1137" w:type="dxa"/>
            <w:tcMar>
              <w:top w:w="50" w:type="dxa"/>
              <w:left w:w="100" w:type="dxa"/>
            </w:tcMar>
            <w:vAlign w:val="center"/>
          </w:tcPr>
          <w:p w14:paraId="46361546" w14:textId="77777777" w:rsidR="0019273F" w:rsidRDefault="0019273F">
            <w:pPr>
              <w:spacing w:after="0"/>
              <w:ind w:left="135"/>
            </w:pPr>
          </w:p>
        </w:tc>
        <w:tc>
          <w:tcPr>
            <w:tcW w:w="1955" w:type="dxa"/>
            <w:tcMar>
              <w:top w:w="50" w:type="dxa"/>
              <w:left w:w="100" w:type="dxa"/>
            </w:tcMar>
            <w:vAlign w:val="center"/>
          </w:tcPr>
          <w:p w14:paraId="23DB0648" w14:textId="77777777" w:rsidR="0019273F" w:rsidRDefault="00C36B99">
            <w:pPr>
              <w:spacing w:after="0"/>
              <w:ind w:left="135"/>
            </w:pPr>
            <w:r>
              <w:rPr>
                <w:rFonts w:ascii="Times New Roman" w:hAnsi="Times New Roman"/>
                <w:color w:val="000000"/>
                <w:sz w:val="24"/>
              </w:rPr>
              <w:t xml:space="preserve">Библиотека ЦОК </w:t>
            </w:r>
            <w:hyperlink r:id="rId102">
              <w:r>
                <w:rPr>
                  <w:rFonts w:ascii="Times New Roman" w:hAnsi="Times New Roman"/>
                  <w:color w:val="0000FF"/>
                  <w:u w:val="single"/>
                </w:rPr>
                <w:t>https://m.edsoo.ru/fbab1d48</w:t>
              </w:r>
            </w:hyperlink>
          </w:p>
        </w:tc>
      </w:tr>
      <w:tr w:rsidR="0019273F" w14:paraId="24043379" w14:textId="77777777">
        <w:trPr>
          <w:trHeight w:val="144"/>
          <w:tblCellSpacing w:w="20" w:type="nil"/>
        </w:trPr>
        <w:tc>
          <w:tcPr>
            <w:tcW w:w="366" w:type="dxa"/>
            <w:tcMar>
              <w:top w:w="50" w:type="dxa"/>
              <w:left w:w="100" w:type="dxa"/>
            </w:tcMar>
            <w:vAlign w:val="center"/>
          </w:tcPr>
          <w:p w14:paraId="47F6C59A" w14:textId="77777777" w:rsidR="0019273F" w:rsidRDefault="00C36B99">
            <w:pPr>
              <w:spacing w:after="0"/>
            </w:pPr>
            <w:r>
              <w:rPr>
                <w:rFonts w:ascii="Times New Roman" w:hAnsi="Times New Roman"/>
                <w:color w:val="000000"/>
                <w:sz w:val="24"/>
              </w:rPr>
              <w:t>43</w:t>
            </w:r>
          </w:p>
        </w:tc>
        <w:tc>
          <w:tcPr>
            <w:tcW w:w="3344" w:type="dxa"/>
            <w:tcMar>
              <w:top w:w="50" w:type="dxa"/>
              <w:left w:w="100" w:type="dxa"/>
            </w:tcMar>
            <w:vAlign w:val="center"/>
          </w:tcPr>
          <w:p w14:paraId="610792DD" w14:textId="77777777" w:rsidR="0019273F" w:rsidRDefault="00C36B99">
            <w:pPr>
              <w:spacing w:after="0"/>
              <w:ind w:left="135"/>
            </w:pPr>
            <w:r>
              <w:rPr>
                <w:rFonts w:ascii="Times New Roman" w:hAnsi="Times New Roman"/>
                <w:color w:val="000000"/>
                <w:sz w:val="24"/>
              </w:rPr>
              <w:t>Разговорная речь</w:t>
            </w:r>
          </w:p>
        </w:tc>
        <w:tc>
          <w:tcPr>
            <w:tcW w:w="812" w:type="dxa"/>
            <w:tcMar>
              <w:top w:w="50" w:type="dxa"/>
              <w:left w:w="100" w:type="dxa"/>
            </w:tcMar>
            <w:vAlign w:val="center"/>
          </w:tcPr>
          <w:p w14:paraId="7A9A1407"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3FF5864" w14:textId="77777777" w:rsidR="0019273F" w:rsidRDefault="0019273F">
            <w:pPr>
              <w:spacing w:after="0"/>
              <w:ind w:left="135"/>
              <w:jc w:val="center"/>
            </w:pPr>
          </w:p>
        </w:tc>
        <w:tc>
          <w:tcPr>
            <w:tcW w:w="1607" w:type="dxa"/>
            <w:tcMar>
              <w:top w:w="50" w:type="dxa"/>
              <w:left w:w="100" w:type="dxa"/>
            </w:tcMar>
            <w:vAlign w:val="center"/>
          </w:tcPr>
          <w:p w14:paraId="75EEB3F0" w14:textId="77777777" w:rsidR="0019273F" w:rsidRDefault="0019273F">
            <w:pPr>
              <w:spacing w:after="0"/>
              <w:ind w:left="135"/>
              <w:jc w:val="center"/>
            </w:pPr>
          </w:p>
        </w:tc>
        <w:tc>
          <w:tcPr>
            <w:tcW w:w="1137" w:type="dxa"/>
            <w:tcMar>
              <w:top w:w="50" w:type="dxa"/>
              <w:left w:w="100" w:type="dxa"/>
            </w:tcMar>
            <w:vAlign w:val="center"/>
          </w:tcPr>
          <w:p w14:paraId="617A068E" w14:textId="77777777" w:rsidR="0019273F" w:rsidRDefault="0019273F">
            <w:pPr>
              <w:spacing w:after="0"/>
              <w:ind w:left="135"/>
            </w:pPr>
          </w:p>
        </w:tc>
        <w:tc>
          <w:tcPr>
            <w:tcW w:w="1955" w:type="dxa"/>
            <w:tcMar>
              <w:top w:w="50" w:type="dxa"/>
              <w:left w:w="100" w:type="dxa"/>
            </w:tcMar>
            <w:vAlign w:val="center"/>
          </w:tcPr>
          <w:p w14:paraId="215A65E8" w14:textId="77777777" w:rsidR="0019273F" w:rsidRDefault="00C36B99">
            <w:pPr>
              <w:spacing w:after="0"/>
              <w:ind w:left="135"/>
            </w:pPr>
            <w:r>
              <w:rPr>
                <w:rFonts w:ascii="Times New Roman" w:hAnsi="Times New Roman"/>
                <w:color w:val="000000"/>
                <w:sz w:val="24"/>
              </w:rPr>
              <w:t xml:space="preserve">Библиотека ЦОК </w:t>
            </w:r>
            <w:hyperlink r:id="rId103">
              <w:r>
                <w:rPr>
                  <w:rFonts w:ascii="Times New Roman" w:hAnsi="Times New Roman"/>
                  <w:color w:val="0000FF"/>
                  <w:u w:val="single"/>
                </w:rPr>
                <w:t>https://m.edsoo.ru/fbab202c</w:t>
              </w:r>
            </w:hyperlink>
          </w:p>
        </w:tc>
      </w:tr>
      <w:tr w:rsidR="0019273F" w14:paraId="63034AE4" w14:textId="77777777">
        <w:trPr>
          <w:trHeight w:val="144"/>
          <w:tblCellSpacing w:w="20" w:type="nil"/>
        </w:trPr>
        <w:tc>
          <w:tcPr>
            <w:tcW w:w="366" w:type="dxa"/>
            <w:tcMar>
              <w:top w:w="50" w:type="dxa"/>
              <w:left w:w="100" w:type="dxa"/>
            </w:tcMar>
            <w:vAlign w:val="center"/>
          </w:tcPr>
          <w:p w14:paraId="503779A7" w14:textId="77777777" w:rsidR="0019273F" w:rsidRDefault="00C36B99">
            <w:pPr>
              <w:spacing w:after="0"/>
            </w:pPr>
            <w:r>
              <w:rPr>
                <w:rFonts w:ascii="Times New Roman" w:hAnsi="Times New Roman"/>
                <w:color w:val="000000"/>
                <w:sz w:val="24"/>
              </w:rPr>
              <w:t>44</w:t>
            </w:r>
          </w:p>
        </w:tc>
        <w:tc>
          <w:tcPr>
            <w:tcW w:w="3344" w:type="dxa"/>
            <w:tcMar>
              <w:top w:w="50" w:type="dxa"/>
              <w:left w:w="100" w:type="dxa"/>
            </w:tcMar>
            <w:vAlign w:val="center"/>
          </w:tcPr>
          <w:p w14:paraId="7B42ED8E" w14:textId="77777777" w:rsidR="0019273F" w:rsidRDefault="00C36B99">
            <w:pPr>
              <w:spacing w:after="0"/>
              <w:ind w:left="135"/>
            </w:pPr>
            <w:r>
              <w:rPr>
                <w:rFonts w:ascii="Times New Roman" w:hAnsi="Times New Roman"/>
                <w:color w:val="000000"/>
                <w:sz w:val="24"/>
              </w:rPr>
              <w:t>Разговорная речь. Практикум</w:t>
            </w:r>
          </w:p>
        </w:tc>
        <w:tc>
          <w:tcPr>
            <w:tcW w:w="812" w:type="dxa"/>
            <w:tcMar>
              <w:top w:w="50" w:type="dxa"/>
              <w:left w:w="100" w:type="dxa"/>
            </w:tcMar>
            <w:vAlign w:val="center"/>
          </w:tcPr>
          <w:p w14:paraId="51A06462"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1137F0ED" w14:textId="77777777" w:rsidR="0019273F" w:rsidRDefault="0019273F">
            <w:pPr>
              <w:spacing w:after="0"/>
              <w:ind w:left="135"/>
              <w:jc w:val="center"/>
            </w:pPr>
          </w:p>
        </w:tc>
        <w:tc>
          <w:tcPr>
            <w:tcW w:w="1607" w:type="dxa"/>
            <w:tcMar>
              <w:top w:w="50" w:type="dxa"/>
              <w:left w:w="100" w:type="dxa"/>
            </w:tcMar>
            <w:vAlign w:val="center"/>
          </w:tcPr>
          <w:p w14:paraId="2A226819" w14:textId="77777777" w:rsidR="0019273F" w:rsidRDefault="0019273F">
            <w:pPr>
              <w:spacing w:after="0"/>
              <w:ind w:left="135"/>
              <w:jc w:val="center"/>
            </w:pPr>
          </w:p>
        </w:tc>
        <w:tc>
          <w:tcPr>
            <w:tcW w:w="1137" w:type="dxa"/>
            <w:tcMar>
              <w:top w:w="50" w:type="dxa"/>
              <w:left w:w="100" w:type="dxa"/>
            </w:tcMar>
            <w:vAlign w:val="center"/>
          </w:tcPr>
          <w:p w14:paraId="0500632C" w14:textId="77777777" w:rsidR="0019273F" w:rsidRDefault="0019273F">
            <w:pPr>
              <w:spacing w:after="0"/>
              <w:ind w:left="135"/>
            </w:pPr>
          </w:p>
        </w:tc>
        <w:tc>
          <w:tcPr>
            <w:tcW w:w="1955" w:type="dxa"/>
            <w:tcMar>
              <w:top w:w="50" w:type="dxa"/>
              <w:left w:w="100" w:type="dxa"/>
            </w:tcMar>
            <w:vAlign w:val="center"/>
          </w:tcPr>
          <w:p w14:paraId="7AE94B86" w14:textId="77777777" w:rsidR="0019273F" w:rsidRDefault="0019273F">
            <w:pPr>
              <w:spacing w:after="0"/>
              <w:ind w:left="135"/>
            </w:pPr>
          </w:p>
        </w:tc>
      </w:tr>
      <w:tr w:rsidR="0019273F" w14:paraId="6904EA7B" w14:textId="77777777">
        <w:trPr>
          <w:trHeight w:val="144"/>
          <w:tblCellSpacing w:w="20" w:type="nil"/>
        </w:trPr>
        <w:tc>
          <w:tcPr>
            <w:tcW w:w="366" w:type="dxa"/>
            <w:tcMar>
              <w:top w:w="50" w:type="dxa"/>
              <w:left w:w="100" w:type="dxa"/>
            </w:tcMar>
            <w:vAlign w:val="center"/>
          </w:tcPr>
          <w:p w14:paraId="105CE65F" w14:textId="77777777" w:rsidR="0019273F" w:rsidRDefault="00C36B99">
            <w:pPr>
              <w:spacing w:after="0"/>
            </w:pPr>
            <w:r>
              <w:rPr>
                <w:rFonts w:ascii="Times New Roman" w:hAnsi="Times New Roman"/>
                <w:color w:val="000000"/>
                <w:sz w:val="24"/>
              </w:rPr>
              <w:t>45</w:t>
            </w:r>
          </w:p>
        </w:tc>
        <w:tc>
          <w:tcPr>
            <w:tcW w:w="3344" w:type="dxa"/>
            <w:tcMar>
              <w:top w:w="50" w:type="dxa"/>
              <w:left w:w="100" w:type="dxa"/>
            </w:tcMar>
            <w:vAlign w:val="center"/>
          </w:tcPr>
          <w:p w14:paraId="56FE804F" w14:textId="77777777" w:rsidR="0019273F" w:rsidRDefault="00C36B99">
            <w:pPr>
              <w:spacing w:after="0"/>
              <w:ind w:left="135"/>
            </w:pPr>
            <w:r>
              <w:rPr>
                <w:rFonts w:ascii="Times New Roman" w:hAnsi="Times New Roman"/>
                <w:color w:val="000000"/>
                <w:sz w:val="24"/>
              </w:rPr>
              <w:t>Основные жанры разговорной речи: устный рассказ, беседа, спор (обзор)</w:t>
            </w:r>
          </w:p>
        </w:tc>
        <w:tc>
          <w:tcPr>
            <w:tcW w:w="812" w:type="dxa"/>
            <w:tcMar>
              <w:top w:w="50" w:type="dxa"/>
              <w:left w:w="100" w:type="dxa"/>
            </w:tcMar>
            <w:vAlign w:val="center"/>
          </w:tcPr>
          <w:p w14:paraId="7C8D4092"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1F31421" w14:textId="77777777" w:rsidR="0019273F" w:rsidRDefault="0019273F">
            <w:pPr>
              <w:spacing w:after="0"/>
              <w:ind w:left="135"/>
              <w:jc w:val="center"/>
            </w:pPr>
          </w:p>
        </w:tc>
        <w:tc>
          <w:tcPr>
            <w:tcW w:w="1607" w:type="dxa"/>
            <w:tcMar>
              <w:top w:w="50" w:type="dxa"/>
              <w:left w:w="100" w:type="dxa"/>
            </w:tcMar>
            <w:vAlign w:val="center"/>
          </w:tcPr>
          <w:p w14:paraId="75580FD3" w14:textId="77777777" w:rsidR="0019273F" w:rsidRDefault="0019273F">
            <w:pPr>
              <w:spacing w:after="0"/>
              <w:ind w:left="135"/>
              <w:jc w:val="center"/>
            </w:pPr>
          </w:p>
        </w:tc>
        <w:tc>
          <w:tcPr>
            <w:tcW w:w="1137" w:type="dxa"/>
            <w:tcMar>
              <w:top w:w="50" w:type="dxa"/>
              <w:left w:w="100" w:type="dxa"/>
            </w:tcMar>
            <w:vAlign w:val="center"/>
          </w:tcPr>
          <w:p w14:paraId="4E6409B0" w14:textId="77777777" w:rsidR="0019273F" w:rsidRDefault="0019273F">
            <w:pPr>
              <w:spacing w:after="0"/>
              <w:ind w:left="135"/>
            </w:pPr>
          </w:p>
        </w:tc>
        <w:tc>
          <w:tcPr>
            <w:tcW w:w="1955" w:type="dxa"/>
            <w:tcMar>
              <w:top w:w="50" w:type="dxa"/>
              <w:left w:w="100" w:type="dxa"/>
            </w:tcMar>
            <w:vAlign w:val="center"/>
          </w:tcPr>
          <w:p w14:paraId="6ED47E79" w14:textId="77777777" w:rsidR="0019273F" w:rsidRDefault="00C36B99">
            <w:pPr>
              <w:spacing w:after="0"/>
              <w:ind w:left="135"/>
            </w:pPr>
            <w:r>
              <w:rPr>
                <w:rFonts w:ascii="Times New Roman" w:hAnsi="Times New Roman"/>
                <w:color w:val="000000"/>
                <w:sz w:val="24"/>
              </w:rPr>
              <w:t xml:space="preserve">Библиотека ЦОК </w:t>
            </w:r>
            <w:hyperlink r:id="rId104">
              <w:r>
                <w:rPr>
                  <w:rFonts w:ascii="Times New Roman" w:hAnsi="Times New Roman"/>
                  <w:color w:val="0000FF"/>
                  <w:u w:val="single"/>
                </w:rPr>
                <w:t>https://m.edsoo.ru/fbab21da</w:t>
              </w:r>
            </w:hyperlink>
          </w:p>
        </w:tc>
      </w:tr>
      <w:tr w:rsidR="0019273F" w14:paraId="65701199" w14:textId="77777777">
        <w:trPr>
          <w:trHeight w:val="144"/>
          <w:tblCellSpacing w:w="20" w:type="nil"/>
        </w:trPr>
        <w:tc>
          <w:tcPr>
            <w:tcW w:w="366" w:type="dxa"/>
            <w:tcMar>
              <w:top w:w="50" w:type="dxa"/>
              <w:left w:w="100" w:type="dxa"/>
            </w:tcMar>
            <w:vAlign w:val="center"/>
          </w:tcPr>
          <w:p w14:paraId="7CA45AB4" w14:textId="77777777" w:rsidR="0019273F" w:rsidRDefault="00C36B99">
            <w:pPr>
              <w:spacing w:after="0"/>
            </w:pPr>
            <w:r>
              <w:rPr>
                <w:rFonts w:ascii="Times New Roman" w:hAnsi="Times New Roman"/>
                <w:color w:val="000000"/>
                <w:sz w:val="24"/>
              </w:rPr>
              <w:t>46</w:t>
            </w:r>
          </w:p>
        </w:tc>
        <w:tc>
          <w:tcPr>
            <w:tcW w:w="3344" w:type="dxa"/>
            <w:tcMar>
              <w:top w:w="50" w:type="dxa"/>
              <w:left w:w="100" w:type="dxa"/>
            </w:tcMar>
            <w:vAlign w:val="center"/>
          </w:tcPr>
          <w:p w14:paraId="4838AC6B" w14:textId="77777777" w:rsidR="0019273F" w:rsidRDefault="00C36B99">
            <w:pPr>
              <w:spacing w:after="0"/>
              <w:ind w:left="135"/>
            </w:pPr>
            <w:r>
              <w:rPr>
                <w:rFonts w:ascii="Times New Roman" w:hAnsi="Times New Roman"/>
                <w:color w:val="000000"/>
                <w:sz w:val="24"/>
              </w:rPr>
              <w:t xml:space="preserve">Основные жанры разговорной речи: устный рассказ, беседа, спор. </w:t>
            </w:r>
            <w:r>
              <w:rPr>
                <w:rFonts w:ascii="Times New Roman" w:hAnsi="Times New Roman"/>
                <w:color w:val="000000"/>
                <w:sz w:val="24"/>
              </w:rPr>
              <w:lastRenderedPageBreak/>
              <w:t>Практикум</w:t>
            </w:r>
          </w:p>
        </w:tc>
        <w:tc>
          <w:tcPr>
            <w:tcW w:w="812" w:type="dxa"/>
            <w:tcMar>
              <w:top w:w="50" w:type="dxa"/>
              <w:left w:w="100" w:type="dxa"/>
            </w:tcMar>
            <w:vAlign w:val="center"/>
          </w:tcPr>
          <w:p w14:paraId="413B569E" w14:textId="77777777" w:rsidR="0019273F" w:rsidRDefault="00C36B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1C76CBC2" w14:textId="77777777" w:rsidR="0019273F" w:rsidRDefault="0019273F">
            <w:pPr>
              <w:spacing w:after="0"/>
              <w:ind w:left="135"/>
              <w:jc w:val="center"/>
            </w:pPr>
          </w:p>
        </w:tc>
        <w:tc>
          <w:tcPr>
            <w:tcW w:w="1607" w:type="dxa"/>
            <w:tcMar>
              <w:top w:w="50" w:type="dxa"/>
              <w:left w:w="100" w:type="dxa"/>
            </w:tcMar>
            <w:vAlign w:val="center"/>
          </w:tcPr>
          <w:p w14:paraId="14739B95" w14:textId="77777777" w:rsidR="0019273F" w:rsidRDefault="0019273F">
            <w:pPr>
              <w:spacing w:after="0"/>
              <w:ind w:left="135"/>
              <w:jc w:val="center"/>
            </w:pPr>
          </w:p>
        </w:tc>
        <w:tc>
          <w:tcPr>
            <w:tcW w:w="1137" w:type="dxa"/>
            <w:tcMar>
              <w:top w:w="50" w:type="dxa"/>
              <w:left w:w="100" w:type="dxa"/>
            </w:tcMar>
            <w:vAlign w:val="center"/>
          </w:tcPr>
          <w:p w14:paraId="32246F42" w14:textId="77777777" w:rsidR="0019273F" w:rsidRDefault="0019273F">
            <w:pPr>
              <w:spacing w:after="0"/>
              <w:ind w:left="135"/>
            </w:pPr>
          </w:p>
        </w:tc>
        <w:tc>
          <w:tcPr>
            <w:tcW w:w="1955" w:type="dxa"/>
            <w:tcMar>
              <w:top w:w="50" w:type="dxa"/>
              <w:left w:w="100" w:type="dxa"/>
            </w:tcMar>
            <w:vAlign w:val="center"/>
          </w:tcPr>
          <w:p w14:paraId="3ACCFF6F" w14:textId="77777777" w:rsidR="0019273F" w:rsidRDefault="0019273F">
            <w:pPr>
              <w:spacing w:after="0"/>
              <w:ind w:left="135"/>
            </w:pPr>
          </w:p>
        </w:tc>
      </w:tr>
      <w:tr w:rsidR="0019273F" w14:paraId="05C5546F" w14:textId="77777777">
        <w:trPr>
          <w:trHeight w:val="144"/>
          <w:tblCellSpacing w:w="20" w:type="nil"/>
        </w:trPr>
        <w:tc>
          <w:tcPr>
            <w:tcW w:w="366" w:type="dxa"/>
            <w:tcMar>
              <w:top w:w="50" w:type="dxa"/>
              <w:left w:w="100" w:type="dxa"/>
            </w:tcMar>
            <w:vAlign w:val="center"/>
          </w:tcPr>
          <w:p w14:paraId="17601757" w14:textId="77777777" w:rsidR="0019273F" w:rsidRDefault="00C36B99">
            <w:pPr>
              <w:spacing w:after="0"/>
            </w:pPr>
            <w:r>
              <w:rPr>
                <w:rFonts w:ascii="Times New Roman" w:hAnsi="Times New Roman"/>
                <w:color w:val="000000"/>
                <w:sz w:val="24"/>
              </w:rPr>
              <w:t>47</w:t>
            </w:r>
          </w:p>
        </w:tc>
        <w:tc>
          <w:tcPr>
            <w:tcW w:w="3344" w:type="dxa"/>
            <w:tcMar>
              <w:top w:w="50" w:type="dxa"/>
              <w:left w:w="100" w:type="dxa"/>
            </w:tcMar>
            <w:vAlign w:val="center"/>
          </w:tcPr>
          <w:p w14:paraId="5C6C28A4" w14:textId="77777777" w:rsidR="0019273F" w:rsidRDefault="00C36B99">
            <w:pPr>
              <w:spacing w:after="0"/>
              <w:ind w:left="135"/>
            </w:pPr>
            <w:r>
              <w:rPr>
                <w:rFonts w:ascii="Times New Roman" w:hAnsi="Times New Roman"/>
                <w:color w:val="000000"/>
                <w:sz w:val="24"/>
              </w:rPr>
              <w:t>Научный стиль, сфера его использования, назначение</w:t>
            </w:r>
          </w:p>
        </w:tc>
        <w:tc>
          <w:tcPr>
            <w:tcW w:w="812" w:type="dxa"/>
            <w:tcMar>
              <w:top w:w="50" w:type="dxa"/>
              <w:left w:w="100" w:type="dxa"/>
            </w:tcMar>
            <w:vAlign w:val="center"/>
          </w:tcPr>
          <w:p w14:paraId="3C5FF2B8"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7EF6033" w14:textId="77777777" w:rsidR="0019273F" w:rsidRDefault="0019273F">
            <w:pPr>
              <w:spacing w:after="0"/>
              <w:ind w:left="135"/>
              <w:jc w:val="center"/>
            </w:pPr>
          </w:p>
        </w:tc>
        <w:tc>
          <w:tcPr>
            <w:tcW w:w="1607" w:type="dxa"/>
            <w:tcMar>
              <w:top w:w="50" w:type="dxa"/>
              <w:left w:w="100" w:type="dxa"/>
            </w:tcMar>
            <w:vAlign w:val="center"/>
          </w:tcPr>
          <w:p w14:paraId="454A58D2" w14:textId="77777777" w:rsidR="0019273F" w:rsidRDefault="0019273F">
            <w:pPr>
              <w:spacing w:after="0"/>
              <w:ind w:left="135"/>
              <w:jc w:val="center"/>
            </w:pPr>
          </w:p>
        </w:tc>
        <w:tc>
          <w:tcPr>
            <w:tcW w:w="1137" w:type="dxa"/>
            <w:tcMar>
              <w:top w:w="50" w:type="dxa"/>
              <w:left w:w="100" w:type="dxa"/>
            </w:tcMar>
            <w:vAlign w:val="center"/>
          </w:tcPr>
          <w:p w14:paraId="503E5764" w14:textId="77777777" w:rsidR="0019273F" w:rsidRDefault="0019273F">
            <w:pPr>
              <w:spacing w:after="0"/>
              <w:ind w:left="135"/>
            </w:pPr>
          </w:p>
        </w:tc>
        <w:tc>
          <w:tcPr>
            <w:tcW w:w="1955" w:type="dxa"/>
            <w:tcMar>
              <w:top w:w="50" w:type="dxa"/>
              <w:left w:w="100" w:type="dxa"/>
            </w:tcMar>
            <w:vAlign w:val="center"/>
          </w:tcPr>
          <w:p w14:paraId="02AB6EC6" w14:textId="77777777" w:rsidR="0019273F" w:rsidRDefault="00C36B99">
            <w:pPr>
              <w:spacing w:after="0"/>
              <w:ind w:left="135"/>
            </w:pPr>
            <w:r>
              <w:rPr>
                <w:rFonts w:ascii="Times New Roman" w:hAnsi="Times New Roman"/>
                <w:color w:val="000000"/>
                <w:sz w:val="24"/>
              </w:rPr>
              <w:t xml:space="preserve">Библиотека ЦОК </w:t>
            </w:r>
            <w:hyperlink r:id="rId105">
              <w:r>
                <w:rPr>
                  <w:rFonts w:ascii="Times New Roman" w:hAnsi="Times New Roman"/>
                  <w:color w:val="0000FF"/>
                  <w:u w:val="single"/>
                </w:rPr>
                <w:t>https://m.edsoo.ru/fbab25c2</w:t>
              </w:r>
            </w:hyperlink>
          </w:p>
        </w:tc>
      </w:tr>
      <w:tr w:rsidR="0019273F" w14:paraId="336550AD" w14:textId="77777777">
        <w:trPr>
          <w:trHeight w:val="144"/>
          <w:tblCellSpacing w:w="20" w:type="nil"/>
        </w:trPr>
        <w:tc>
          <w:tcPr>
            <w:tcW w:w="366" w:type="dxa"/>
            <w:tcMar>
              <w:top w:w="50" w:type="dxa"/>
              <w:left w:w="100" w:type="dxa"/>
            </w:tcMar>
            <w:vAlign w:val="center"/>
          </w:tcPr>
          <w:p w14:paraId="7E44EA22" w14:textId="77777777" w:rsidR="0019273F" w:rsidRDefault="00C36B99">
            <w:pPr>
              <w:spacing w:after="0"/>
            </w:pPr>
            <w:r>
              <w:rPr>
                <w:rFonts w:ascii="Times New Roman" w:hAnsi="Times New Roman"/>
                <w:color w:val="000000"/>
                <w:sz w:val="24"/>
              </w:rPr>
              <w:t>48</w:t>
            </w:r>
          </w:p>
        </w:tc>
        <w:tc>
          <w:tcPr>
            <w:tcW w:w="3344" w:type="dxa"/>
            <w:tcMar>
              <w:top w:w="50" w:type="dxa"/>
              <w:left w:w="100" w:type="dxa"/>
            </w:tcMar>
            <w:vAlign w:val="center"/>
          </w:tcPr>
          <w:p w14:paraId="34D719F2" w14:textId="77777777" w:rsidR="0019273F" w:rsidRDefault="00C36B99">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w:t>
            </w:r>
          </w:p>
        </w:tc>
        <w:tc>
          <w:tcPr>
            <w:tcW w:w="812" w:type="dxa"/>
            <w:tcMar>
              <w:top w:w="50" w:type="dxa"/>
              <w:left w:w="100" w:type="dxa"/>
            </w:tcMar>
            <w:vAlign w:val="center"/>
          </w:tcPr>
          <w:p w14:paraId="3B0B305B"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74AEBED" w14:textId="77777777" w:rsidR="0019273F" w:rsidRDefault="0019273F">
            <w:pPr>
              <w:spacing w:after="0"/>
              <w:ind w:left="135"/>
              <w:jc w:val="center"/>
            </w:pPr>
          </w:p>
        </w:tc>
        <w:tc>
          <w:tcPr>
            <w:tcW w:w="1607" w:type="dxa"/>
            <w:tcMar>
              <w:top w:w="50" w:type="dxa"/>
              <w:left w:w="100" w:type="dxa"/>
            </w:tcMar>
            <w:vAlign w:val="center"/>
          </w:tcPr>
          <w:p w14:paraId="5049A6E8" w14:textId="77777777" w:rsidR="0019273F" w:rsidRDefault="0019273F">
            <w:pPr>
              <w:spacing w:after="0"/>
              <w:ind w:left="135"/>
              <w:jc w:val="center"/>
            </w:pPr>
          </w:p>
        </w:tc>
        <w:tc>
          <w:tcPr>
            <w:tcW w:w="1137" w:type="dxa"/>
            <w:tcMar>
              <w:top w:w="50" w:type="dxa"/>
              <w:left w:w="100" w:type="dxa"/>
            </w:tcMar>
            <w:vAlign w:val="center"/>
          </w:tcPr>
          <w:p w14:paraId="3494FAE2" w14:textId="77777777" w:rsidR="0019273F" w:rsidRDefault="0019273F">
            <w:pPr>
              <w:spacing w:after="0"/>
              <w:ind w:left="135"/>
            </w:pPr>
          </w:p>
        </w:tc>
        <w:tc>
          <w:tcPr>
            <w:tcW w:w="1955" w:type="dxa"/>
            <w:tcMar>
              <w:top w:w="50" w:type="dxa"/>
              <w:left w:w="100" w:type="dxa"/>
            </w:tcMar>
            <w:vAlign w:val="center"/>
          </w:tcPr>
          <w:p w14:paraId="52697975" w14:textId="77777777" w:rsidR="0019273F" w:rsidRDefault="0019273F">
            <w:pPr>
              <w:spacing w:after="0"/>
              <w:ind w:left="135"/>
            </w:pPr>
          </w:p>
        </w:tc>
      </w:tr>
      <w:tr w:rsidR="0019273F" w14:paraId="565DAF2A" w14:textId="77777777">
        <w:trPr>
          <w:trHeight w:val="144"/>
          <w:tblCellSpacing w:w="20" w:type="nil"/>
        </w:trPr>
        <w:tc>
          <w:tcPr>
            <w:tcW w:w="366" w:type="dxa"/>
            <w:tcMar>
              <w:top w:w="50" w:type="dxa"/>
              <w:left w:w="100" w:type="dxa"/>
            </w:tcMar>
            <w:vAlign w:val="center"/>
          </w:tcPr>
          <w:p w14:paraId="50D4C826" w14:textId="77777777" w:rsidR="0019273F" w:rsidRDefault="00C36B99">
            <w:pPr>
              <w:spacing w:after="0"/>
            </w:pPr>
            <w:r>
              <w:rPr>
                <w:rFonts w:ascii="Times New Roman" w:hAnsi="Times New Roman"/>
                <w:color w:val="000000"/>
                <w:sz w:val="24"/>
              </w:rPr>
              <w:t>49</w:t>
            </w:r>
          </w:p>
        </w:tc>
        <w:tc>
          <w:tcPr>
            <w:tcW w:w="3344" w:type="dxa"/>
            <w:tcMar>
              <w:top w:w="50" w:type="dxa"/>
              <w:left w:w="100" w:type="dxa"/>
            </w:tcMar>
            <w:vAlign w:val="center"/>
          </w:tcPr>
          <w:p w14:paraId="0E0F48B4" w14:textId="77777777" w:rsidR="0019273F" w:rsidRDefault="00C36B99">
            <w:pPr>
              <w:spacing w:after="0"/>
              <w:ind w:left="135"/>
            </w:pPr>
            <w:r>
              <w:rPr>
                <w:rFonts w:ascii="Times New Roman" w:hAnsi="Times New Roman"/>
                <w:color w:val="000000"/>
                <w:sz w:val="24"/>
              </w:rPr>
              <w:t xml:space="preserve">Основные </w:t>
            </w:r>
            <w:proofErr w:type="spellStart"/>
            <w:r>
              <w:rPr>
                <w:rFonts w:ascii="Times New Roman" w:hAnsi="Times New Roman"/>
                <w:color w:val="000000"/>
                <w:sz w:val="24"/>
              </w:rPr>
              <w:t>подстили</w:t>
            </w:r>
            <w:proofErr w:type="spellEnd"/>
            <w:r>
              <w:rPr>
                <w:rFonts w:ascii="Times New Roman" w:hAnsi="Times New Roman"/>
                <w:color w:val="000000"/>
                <w:sz w:val="24"/>
              </w:rPr>
              <w:t xml:space="preserve"> научного стиля. Практикум</w:t>
            </w:r>
          </w:p>
        </w:tc>
        <w:tc>
          <w:tcPr>
            <w:tcW w:w="812" w:type="dxa"/>
            <w:tcMar>
              <w:top w:w="50" w:type="dxa"/>
              <w:left w:w="100" w:type="dxa"/>
            </w:tcMar>
            <w:vAlign w:val="center"/>
          </w:tcPr>
          <w:p w14:paraId="7B64CE45"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54A25B3" w14:textId="77777777" w:rsidR="0019273F" w:rsidRDefault="0019273F">
            <w:pPr>
              <w:spacing w:after="0"/>
              <w:ind w:left="135"/>
              <w:jc w:val="center"/>
            </w:pPr>
          </w:p>
        </w:tc>
        <w:tc>
          <w:tcPr>
            <w:tcW w:w="1607" w:type="dxa"/>
            <w:tcMar>
              <w:top w:w="50" w:type="dxa"/>
              <w:left w:w="100" w:type="dxa"/>
            </w:tcMar>
            <w:vAlign w:val="center"/>
          </w:tcPr>
          <w:p w14:paraId="68952EF3" w14:textId="77777777" w:rsidR="0019273F" w:rsidRDefault="0019273F">
            <w:pPr>
              <w:spacing w:after="0"/>
              <w:ind w:left="135"/>
              <w:jc w:val="center"/>
            </w:pPr>
          </w:p>
        </w:tc>
        <w:tc>
          <w:tcPr>
            <w:tcW w:w="1137" w:type="dxa"/>
            <w:tcMar>
              <w:top w:w="50" w:type="dxa"/>
              <w:left w:w="100" w:type="dxa"/>
            </w:tcMar>
            <w:vAlign w:val="center"/>
          </w:tcPr>
          <w:p w14:paraId="3E3701D6" w14:textId="77777777" w:rsidR="0019273F" w:rsidRDefault="0019273F">
            <w:pPr>
              <w:spacing w:after="0"/>
              <w:ind w:left="135"/>
            </w:pPr>
          </w:p>
        </w:tc>
        <w:tc>
          <w:tcPr>
            <w:tcW w:w="1955" w:type="dxa"/>
            <w:tcMar>
              <w:top w:w="50" w:type="dxa"/>
              <w:left w:w="100" w:type="dxa"/>
            </w:tcMar>
            <w:vAlign w:val="center"/>
          </w:tcPr>
          <w:p w14:paraId="5F4E3540" w14:textId="77777777" w:rsidR="0019273F" w:rsidRDefault="0019273F">
            <w:pPr>
              <w:spacing w:after="0"/>
              <w:ind w:left="135"/>
            </w:pPr>
          </w:p>
        </w:tc>
      </w:tr>
      <w:tr w:rsidR="0019273F" w14:paraId="4A18EA84" w14:textId="77777777">
        <w:trPr>
          <w:trHeight w:val="144"/>
          <w:tblCellSpacing w:w="20" w:type="nil"/>
        </w:trPr>
        <w:tc>
          <w:tcPr>
            <w:tcW w:w="366" w:type="dxa"/>
            <w:tcMar>
              <w:top w:w="50" w:type="dxa"/>
              <w:left w:w="100" w:type="dxa"/>
            </w:tcMar>
            <w:vAlign w:val="center"/>
          </w:tcPr>
          <w:p w14:paraId="6315D312" w14:textId="77777777" w:rsidR="0019273F" w:rsidRDefault="00C36B99">
            <w:pPr>
              <w:spacing w:after="0"/>
            </w:pPr>
            <w:r>
              <w:rPr>
                <w:rFonts w:ascii="Times New Roman" w:hAnsi="Times New Roman"/>
                <w:color w:val="000000"/>
                <w:sz w:val="24"/>
              </w:rPr>
              <w:t>50</w:t>
            </w:r>
          </w:p>
        </w:tc>
        <w:tc>
          <w:tcPr>
            <w:tcW w:w="3344" w:type="dxa"/>
            <w:tcMar>
              <w:top w:w="50" w:type="dxa"/>
              <w:left w:w="100" w:type="dxa"/>
            </w:tcMar>
            <w:vAlign w:val="center"/>
          </w:tcPr>
          <w:p w14:paraId="574F3A32" w14:textId="77777777" w:rsidR="0019273F" w:rsidRDefault="00C36B99">
            <w:pPr>
              <w:spacing w:after="0"/>
              <w:ind w:left="135"/>
            </w:pPr>
            <w:r>
              <w:rPr>
                <w:rFonts w:ascii="Times New Roman" w:hAnsi="Times New Roman"/>
                <w:color w:val="000000"/>
                <w:sz w:val="24"/>
              </w:rPr>
              <w:t>Основные жанры научного стиля (обзор)</w:t>
            </w:r>
          </w:p>
        </w:tc>
        <w:tc>
          <w:tcPr>
            <w:tcW w:w="812" w:type="dxa"/>
            <w:tcMar>
              <w:top w:w="50" w:type="dxa"/>
              <w:left w:w="100" w:type="dxa"/>
            </w:tcMar>
            <w:vAlign w:val="center"/>
          </w:tcPr>
          <w:p w14:paraId="15787625"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9592516" w14:textId="77777777" w:rsidR="0019273F" w:rsidRDefault="0019273F">
            <w:pPr>
              <w:spacing w:after="0"/>
              <w:ind w:left="135"/>
              <w:jc w:val="center"/>
            </w:pPr>
          </w:p>
        </w:tc>
        <w:tc>
          <w:tcPr>
            <w:tcW w:w="1607" w:type="dxa"/>
            <w:tcMar>
              <w:top w:w="50" w:type="dxa"/>
              <w:left w:w="100" w:type="dxa"/>
            </w:tcMar>
            <w:vAlign w:val="center"/>
          </w:tcPr>
          <w:p w14:paraId="7BF086F1" w14:textId="77777777" w:rsidR="0019273F" w:rsidRDefault="0019273F">
            <w:pPr>
              <w:spacing w:after="0"/>
              <w:ind w:left="135"/>
              <w:jc w:val="center"/>
            </w:pPr>
          </w:p>
        </w:tc>
        <w:tc>
          <w:tcPr>
            <w:tcW w:w="1137" w:type="dxa"/>
            <w:tcMar>
              <w:top w:w="50" w:type="dxa"/>
              <w:left w:w="100" w:type="dxa"/>
            </w:tcMar>
            <w:vAlign w:val="center"/>
          </w:tcPr>
          <w:p w14:paraId="5575D678" w14:textId="77777777" w:rsidR="0019273F" w:rsidRDefault="0019273F">
            <w:pPr>
              <w:spacing w:after="0"/>
              <w:ind w:left="135"/>
            </w:pPr>
          </w:p>
        </w:tc>
        <w:tc>
          <w:tcPr>
            <w:tcW w:w="1955" w:type="dxa"/>
            <w:tcMar>
              <w:top w:w="50" w:type="dxa"/>
              <w:left w:w="100" w:type="dxa"/>
            </w:tcMar>
            <w:vAlign w:val="center"/>
          </w:tcPr>
          <w:p w14:paraId="24B18A72" w14:textId="77777777" w:rsidR="0019273F" w:rsidRDefault="0019273F">
            <w:pPr>
              <w:spacing w:after="0"/>
              <w:ind w:left="135"/>
            </w:pPr>
          </w:p>
        </w:tc>
      </w:tr>
      <w:tr w:rsidR="0019273F" w14:paraId="63478865" w14:textId="77777777">
        <w:trPr>
          <w:trHeight w:val="144"/>
          <w:tblCellSpacing w:w="20" w:type="nil"/>
        </w:trPr>
        <w:tc>
          <w:tcPr>
            <w:tcW w:w="366" w:type="dxa"/>
            <w:tcMar>
              <w:top w:w="50" w:type="dxa"/>
              <w:left w:w="100" w:type="dxa"/>
            </w:tcMar>
            <w:vAlign w:val="center"/>
          </w:tcPr>
          <w:p w14:paraId="38E99F26" w14:textId="77777777" w:rsidR="0019273F" w:rsidRDefault="00C36B99">
            <w:pPr>
              <w:spacing w:after="0"/>
            </w:pPr>
            <w:r>
              <w:rPr>
                <w:rFonts w:ascii="Times New Roman" w:hAnsi="Times New Roman"/>
                <w:color w:val="000000"/>
                <w:sz w:val="24"/>
              </w:rPr>
              <w:t>51</w:t>
            </w:r>
          </w:p>
        </w:tc>
        <w:tc>
          <w:tcPr>
            <w:tcW w:w="3344" w:type="dxa"/>
            <w:tcMar>
              <w:top w:w="50" w:type="dxa"/>
              <w:left w:w="100" w:type="dxa"/>
            </w:tcMar>
            <w:vAlign w:val="center"/>
          </w:tcPr>
          <w:p w14:paraId="758B3C6F" w14:textId="77777777" w:rsidR="0019273F" w:rsidRDefault="00C36B99">
            <w:pPr>
              <w:spacing w:after="0"/>
              <w:ind w:left="135"/>
            </w:pPr>
            <w:r>
              <w:rPr>
                <w:rFonts w:ascii="Times New Roman" w:hAnsi="Times New Roman"/>
                <w:color w:val="000000"/>
                <w:sz w:val="24"/>
              </w:rPr>
              <w:t>Основные жанры научного стиля. Практикум</w:t>
            </w:r>
          </w:p>
        </w:tc>
        <w:tc>
          <w:tcPr>
            <w:tcW w:w="812" w:type="dxa"/>
            <w:tcMar>
              <w:top w:w="50" w:type="dxa"/>
              <w:left w:w="100" w:type="dxa"/>
            </w:tcMar>
            <w:vAlign w:val="center"/>
          </w:tcPr>
          <w:p w14:paraId="799A6109"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2899A12" w14:textId="77777777" w:rsidR="0019273F" w:rsidRDefault="0019273F">
            <w:pPr>
              <w:spacing w:after="0"/>
              <w:ind w:left="135"/>
              <w:jc w:val="center"/>
            </w:pPr>
          </w:p>
        </w:tc>
        <w:tc>
          <w:tcPr>
            <w:tcW w:w="1607" w:type="dxa"/>
            <w:tcMar>
              <w:top w:w="50" w:type="dxa"/>
              <w:left w:w="100" w:type="dxa"/>
            </w:tcMar>
            <w:vAlign w:val="center"/>
          </w:tcPr>
          <w:p w14:paraId="63E86B7F" w14:textId="77777777" w:rsidR="0019273F" w:rsidRDefault="0019273F">
            <w:pPr>
              <w:spacing w:after="0"/>
              <w:ind w:left="135"/>
              <w:jc w:val="center"/>
            </w:pPr>
          </w:p>
        </w:tc>
        <w:tc>
          <w:tcPr>
            <w:tcW w:w="1137" w:type="dxa"/>
            <w:tcMar>
              <w:top w:w="50" w:type="dxa"/>
              <w:left w:w="100" w:type="dxa"/>
            </w:tcMar>
            <w:vAlign w:val="center"/>
          </w:tcPr>
          <w:p w14:paraId="6670C180" w14:textId="77777777" w:rsidR="0019273F" w:rsidRDefault="0019273F">
            <w:pPr>
              <w:spacing w:after="0"/>
              <w:ind w:left="135"/>
            </w:pPr>
          </w:p>
        </w:tc>
        <w:tc>
          <w:tcPr>
            <w:tcW w:w="1955" w:type="dxa"/>
            <w:tcMar>
              <w:top w:w="50" w:type="dxa"/>
              <w:left w:w="100" w:type="dxa"/>
            </w:tcMar>
            <w:vAlign w:val="center"/>
          </w:tcPr>
          <w:p w14:paraId="0EBC2797" w14:textId="77777777" w:rsidR="0019273F" w:rsidRDefault="0019273F">
            <w:pPr>
              <w:spacing w:after="0"/>
              <w:ind w:left="135"/>
            </w:pPr>
          </w:p>
        </w:tc>
      </w:tr>
      <w:tr w:rsidR="0019273F" w14:paraId="44E72E6B" w14:textId="77777777">
        <w:trPr>
          <w:trHeight w:val="144"/>
          <w:tblCellSpacing w:w="20" w:type="nil"/>
        </w:trPr>
        <w:tc>
          <w:tcPr>
            <w:tcW w:w="366" w:type="dxa"/>
            <w:tcMar>
              <w:top w:w="50" w:type="dxa"/>
              <w:left w:w="100" w:type="dxa"/>
            </w:tcMar>
            <w:vAlign w:val="center"/>
          </w:tcPr>
          <w:p w14:paraId="4A4881E7" w14:textId="77777777" w:rsidR="0019273F" w:rsidRDefault="00C36B99">
            <w:pPr>
              <w:spacing w:after="0"/>
            </w:pPr>
            <w:r>
              <w:rPr>
                <w:rFonts w:ascii="Times New Roman" w:hAnsi="Times New Roman"/>
                <w:color w:val="000000"/>
                <w:sz w:val="24"/>
              </w:rPr>
              <w:t>52</w:t>
            </w:r>
          </w:p>
        </w:tc>
        <w:tc>
          <w:tcPr>
            <w:tcW w:w="3344" w:type="dxa"/>
            <w:tcMar>
              <w:top w:w="50" w:type="dxa"/>
              <w:left w:w="100" w:type="dxa"/>
            </w:tcMar>
            <w:vAlign w:val="center"/>
          </w:tcPr>
          <w:p w14:paraId="5AAC5462" w14:textId="77777777" w:rsidR="0019273F" w:rsidRDefault="00C36B99">
            <w:pPr>
              <w:spacing w:after="0"/>
              <w:ind w:left="135"/>
            </w:pPr>
            <w:r>
              <w:rPr>
                <w:rFonts w:ascii="Times New Roman" w:hAnsi="Times New Roman"/>
                <w:color w:val="000000"/>
                <w:sz w:val="24"/>
              </w:rPr>
              <w:t>Официально-деловой стиль, сфера его использования, назначение</w:t>
            </w:r>
          </w:p>
        </w:tc>
        <w:tc>
          <w:tcPr>
            <w:tcW w:w="812" w:type="dxa"/>
            <w:tcMar>
              <w:top w:w="50" w:type="dxa"/>
              <w:left w:w="100" w:type="dxa"/>
            </w:tcMar>
            <w:vAlign w:val="center"/>
          </w:tcPr>
          <w:p w14:paraId="202E08CC"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11441BE" w14:textId="77777777" w:rsidR="0019273F" w:rsidRDefault="0019273F">
            <w:pPr>
              <w:spacing w:after="0"/>
              <w:ind w:left="135"/>
              <w:jc w:val="center"/>
            </w:pPr>
          </w:p>
        </w:tc>
        <w:tc>
          <w:tcPr>
            <w:tcW w:w="1607" w:type="dxa"/>
            <w:tcMar>
              <w:top w:w="50" w:type="dxa"/>
              <w:left w:w="100" w:type="dxa"/>
            </w:tcMar>
            <w:vAlign w:val="center"/>
          </w:tcPr>
          <w:p w14:paraId="212AE261" w14:textId="77777777" w:rsidR="0019273F" w:rsidRDefault="0019273F">
            <w:pPr>
              <w:spacing w:after="0"/>
              <w:ind w:left="135"/>
              <w:jc w:val="center"/>
            </w:pPr>
          </w:p>
        </w:tc>
        <w:tc>
          <w:tcPr>
            <w:tcW w:w="1137" w:type="dxa"/>
            <w:tcMar>
              <w:top w:w="50" w:type="dxa"/>
              <w:left w:w="100" w:type="dxa"/>
            </w:tcMar>
            <w:vAlign w:val="center"/>
          </w:tcPr>
          <w:p w14:paraId="053B5A3D" w14:textId="77777777" w:rsidR="0019273F" w:rsidRDefault="0019273F">
            <w:pPr>
              <w:spacing w:after="0"/>
              <w:ind w:left="135"/>
            </w:pPr>
          </w:p>
        </w:tc>
        <w:tc>
          <w:tcPr>
            <w:tcW w:w="1955" w:type="dxa"/>
            <w:tcMar>
              <w:top w:w="50" w:type="dxa"/>
              <w:left w:w="100" w:type="dxa"/>
            </w:tcMar>
            <w:vAlign w:val="center"/>
          </w:tcPr>
          <w:p w14:paraId="51019613" w14:textId="77777777" w:rsidR="0019273F" w:rsidRDefault="00C36B99">
            <w:pPr>
              <w:spacing w:after="0"/>
              <w:ind w:left="135"/>
            </w:pPr>
            <w:r>
              <w:rPr>
                <w:rFonts w:ascii="Times New Roman" w:hAnsi="Times New Roman"/>
                <w:color w:val="000000"/>
                <w:sz w:val="24"/>
              </w:rPr>
              <w:t xml:space="preserve">Библиотека ЦОК </w:t>
            </w:r>
            <w:hyperlink r:id="rId106">
              <w:r>
                <w:rPr>
                  <w:rFonts w:ascii="Times New Roman" w:hAnsi="Times New Roman"/>
                  <w:color w:val="0000FF"/>
                  <w:u w:val="single"/>
                </w:rPr>
                <w:t>https://m.edsoo.ru/fbab2982</w:t>
              </w:r>
            </w:hyperlink>
          </w:p>
        </w:tc>
      </w:tr>
      <w:tr w:rsidR="0019273F" w14:paraId="6CC40E66" w14:textId="77777777">
        <w:trPr>
          <w:trHeight w:val="144"/>
          <w:tblCellSpacing w:w="20" w:type="nil"/>
        </w:trPr>
        <w:tc>
          <w:tcPr>
            <w:tcW w:w="366" w:type="dxa"/>
            <w:tcMar>
              <w:top w:w="50" w:type="dxa"/>
              <w:left w:w="100" w:type="dxa"/>
            </w:tcMar>
            <w:vAlign w:val="center"/>
          </w:tcPr>
          <w:p w14:paraId="73EC9EB4" w14:textId="77777777" w:rsidR="0019273F" w:rsidRDefault="00C36B99">
            <w:pPr>
              <w:spacing w:after="0"/>
            </w:pPr>
            <w:r>
              <w:rPr>
                <w:rFonts w:ascii="Times New Roman" w:hAnsi="Times New Roman"/>
                <w:color w:val="000000"/>
                <w:sz w:val="24"/>
              </w:rPr>
              <w:t>53</w:t>
            </w:r>
          </w:p>
        </w:tc>
        <w:tc>
          <w:tcPr>
            <w:tcW w:w="3344" w:type="dxa"/>
            <w:tcMar>
              <w:top w:w="50" w:type="dxa"/>
              <w:left w:w="100" w:type="dxa"/>
            </w:tcMar>
            <w:vAlign w:val="center"/>
          </w:tcPr>
          <w:p w14:paraId="57914571" w14:textId="77777777" w:rsidR="0019273F" w:rsidRDefault="00C36B99">
            <w:pPr>
              <w:spacing w:after="0"/>
              <w:ind w:left="135"/>
            </w:pPr>
            <w:r>
              <w:rPr>
                <w:rFonts w:ascii="Times New Roman" w:hAnsi="Times New Roman"/>
                <w:color w:val="000000"/>
                <w:sz w:val="24"/>
              </w:rPr>
              <w:t>Основные жанры официально-делового стиля (обзор). Практикум</w:t>
            </w:r>
          </w:p>
        </w:tc>
        <w:tc>
          <w:tcPr>
            <w:tcW w:w="812" w:type="dxa"/>
            <w:tcMar>
              <w:top w:w="50" w:type="dxa"/>
              <w:left w:w="100" w:type="dxa"/>
            </w:tcMar>
            <w:vAlign w:val="center"/>
          </w:tcPr>
          <w:p w14:paraId="7B21E92C"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EFB371E" w14:textId="77777777" w:rsidR="0019273F" w:rsidRDefault="0019273F">
            <w:pPr>
              <w:spacing w:after="0"/>
              <w:ind w:left="135"/>
              <w:jc w:val="center"/>
            </w:pPr>
          </w:p>
        </w:tc>
        <w:tc>
          <w:tcPr>
            <w:tcW w:w="1607" w:type="dxa"/>
            <w:tcMar>
              <w:top w:w="50" w:type="dxa"/>
              <w:left w:w="100" w:type="dxa"/>
            </w:tcMar>
            <w:vAlign w:val="center"/>
          </w:tcPr>
          <w:p w14:paraId="667E56BC" w14:textId="77777777" w:rsidR="0019273F" w:rsidRDefault="0019273F">
            <w:pPr>
              <w:spacing w:after="0"/>
              <w:ind w:left="135"/>
              <w:jc w:val="center"/>
            </w:pPr>
          </w:p>
        </w:tc>
        <w:tc>
          <w:tcPr>
            <w:tcW w:w="1137" w:type="dxa"/>
            <w:tcMar>
              <w:top w:w="50" w:type="dxa"/>
              <w:left w:w="100" w:type="dxa"/>
            </w:tcMar>
            <w:vAlign w:val="center"/>
          </w:tcPr>
          <w:p w14:paraId="17D24629" w14:textId="77777777" w:rsidR="0019273F" w:rsidRDefault="0019273F">
            <w:pPr>
              <w:spacing w:after="0"/>
              <w:ind w:left="135"/>
            </w:pPr>
          </w:p>
        </w:tc>
        <w:tc>
          <w:tcPr>
            <w:tcW w:w="1955" w:type="dxa"/>
            <w:tcMar>
              <w:top w:w="50" w:type="dxa"/>
              <w:left w:w="100" w:type="dxa"/>
            </w:tcMar>
            <w:vAlign w:val="center"/>
          </w:tcPr>
          <w:p w14:paraId="78DA60E4" w14:textId="77777777" w:rsidR="0019273F" w:rsidRDefault="00C36B99">
            <w:pPr>
              <w:spacing w:after="0"/>
              <w:ind w:left="135"/>
            </w:pPr>
            <w:r>
              <w:rPr>
                <w:rFonts w:ascii="Times New Roman" w:hAnsi="Times New Roman"/>
                <w:color w:val="000000"/>
                <w:sz w:val="24"/>
              </w:rPr>
              <w:t xml:space="preserve">Библиотека ЦОК </w:t>
            </w:r>
            <w:hyperlink r:id="rId107">
              <w:r>
                <w:rPr>
                  <w:rFonts w:ascii="Times New Roman" w:hAnsi="Times New Roman"/>
                  <w:color w:val="0000FF"/>
                  <w:u w:val="single"/>
                </w:rPr>
                <w:t>https://m.edsoo.ru/fbab2af4</w:t>
              </w:r>
            </w:hyperlink>
          </w:p>
        </w:tc>
      </w:tr>
      <w:tr w:rsidR="0019273F" w14:paraId="4FD59983" w14:textId="77777777">
        <w:trPr>
          <w:trHeight w:val="144"/>
          <w:tblCellSpacing w:w="20" w:type="nil"/>
        </w:trPr>
        <w:tc>
          <w:tcPr>
            <w:tcW w:w="366" w:type="dxa"/>
            <w:tcMar>
              <w:top w:w="50" w:type="dxa"/>
              <w:left w:w="100" w:type="dxa"/>
            </w:tcMar>
            <w:vAlign w:val="center"/>
          </w:tcPr>
          <w:p w14:paraId="38695DC2" w14:textId="77777777" w:rsidR="0019273F" w:rsidRDefault="00C36B99">
            <w:pPr>
              <w:spacing w:after="0"/>
            </w:pPr>
            <w:r>
              <w:rPr>
                <w:rFonts w:ascii="Times New Roman" w:hAnsi="Times New Roman"/>
                <w:color w:val="000000"/>
                <w:sz w:val="24"/>
              </w:rPr>
              <w:t>54</w:t>
            </w:r>
          </w:p>
        </w:tc>
        <w:tc>
          <w:tcPr>
            <w:tcW w:w="3344" w:type="dxa"/>
            <w:tcMar>
              <w:top w:w="50" w:type="dxa"/>
              <w:left w:w="100" w:type="dxa"/>
            </w:tcMar>
            <w:vAlign w:val="center"/>
          </w:tcPr>
          <w:p w14:paraId="3D3EBB4F" w14:textId="77777777" w:rsidR="0019273F" w:rsidRDefault="00C36B99">
            <w:pPr>
              <w:spacing w:after="0"/>
              <w:ind w:left="135"/>
            </w:pPr>
            <w:r>
              <w:rPr>
                <w:rFonts w:ascii="Times New Roman" w:hAnsi="Times New Roman"/>
                <w:color w:val="000000"/>
                <w:sz w:val="24"/>
              </w:rPr>
              <w:t>Публицистический стиль, сфера его использования, назначение</w:t>
            </w:r>
          </w:p>
        </w:tc>
        <w:tc>
          <w:tcPr>
            <w:tcW w:w="812" w:type="dxa"/>
            <w:tcMar>
              <w:top w:w="50" w:type="dxa"/>
              <w:left w:w="100" w:type="dxa"/>
            </w:tcMar>
            <w:vAlign w:val="center"/>
          </w:tcPr>
          <w:p w14:paraId="2AA4ABC1"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A5DCDBA" w14:textId="77777777" w:rsidR="0019273F" w:rsidRDefault="0019273F">
            <w:pPr>
              <w:spacing w:after="0"/>
              <w:ind w:left="135"/>
              <w:jc w:val="center"/>
            </w:pPr>
          </w:p>
        </w:tc>
        <w:tc>
          <w:tcPr>
            <w:tcW w:w="1607" w:type="dxa"/>
            <w:tcMar>
              <w:top w:w="50" w:type="dxa"/>
              <w:left w:w="100" w:type="dxa"/>
            </w:tcMar>
            <w:vAlign w:val="center"/>
          </w:tcPr>
          <w:p w14:paraId="4BAA1E67" w14:textId="77777777" w:rsidR="0019273F" w:rsidRDefault="0019273F">
            <w:pPr>
              <w:spacing w:after="0"/>
              <w:ind w:left="135"/>
              <w:jc w:val="center"/>
            </w:pPr>
          </w:p>
        </w:tc>
        <w:tc>
          <w:tcPr>
            <w:tcW w:w="1137" w:type="dxa"/>
            <w:tcMar>
              <w:top w:w="50" w:type="dxa"/>
              <w:left w:w="100" w:type="dxa"/>
            </w:tcMar>
            <w:vAlign w:val="center"/>
          </w:tcPr>
          <w:p w14:paraId="585D3A58" w14:textId="77777777" w:rsidR="0019273F" w:rsidRDefault="0019273F">
            <w:pPr>
              <w:spacing w:after="0"/>
              <w:ind w:left="135"/>
            </w:pPr>
          </w:p>
        </w:tc>
        <w:tc>
          <w:tcPr>
            <w:tcW w:w="1955" w:type="dxa"/>
            <w:tcMar>
              <w:top w:w="50" w:type="dxa"/>
              <w:left w:w="100" w:type="dxa"/>
            </w:tcMar>
            <w:vAlign w:val="center"/>
          </w:tcPr>
          <w:p w14:paraId="0B943583" w14:textId="77777777" w:rsidR="0019273F" w:rsidRDefault="0019273F">
            <w:pPr>
              <w:spacing w:after="0"/>
              <w:ind w:left="135"/>
            </w:pPr>
          </w:p>
        </w:tc>
      </w:tr>
      <w:tr w:rsidR="0019273F" w14:paraId="7599A7AF" w14:textId="77777777">
        <w:trPr>
          <w:trHeight w:val="144"/>
          <w:tblCellSpacing w:w="20" w:type="nil"/>
        </w:trPr>
        <w:tc>
          <w:tcPr>
            <w:tcW w:w="366" w:type="dxa"/>
            <w:tcMar>
              <w:top w:w="50" w:type="dxa"/>
              <w:left w:w="100" w:type="dxa"/>
            </w:tcMar>
            <w:vAlign w:val="center"/>
          </w:tcPr>
          <w:p w14:paraId="506F15E6" w14:textId="77777777" w:rsidR="0019273F" w:rsidRDefault="00C36B99">
            <w:pPr>
              <w:spacing w:after="0"/>
            </w:pPr>
            <w:r>
              <w:rPr>
                <w:rFonts w:ascii="Times New Roman" w:hAnsi="Times New Roman"/>
                <w:color w:val="000000"/>
                <w:sz w:val="24"/>
              </w:rPr>
              <w:t>55</w:t>
            </w:r>
          </w:p>
        </w:tc>
        <w:tc>
          <w:tcPr>
            <w:tcW w:w="3344" w:type="dxa"/>
            <w:tcMar>
              <w:top w:w="50" w:type="dxa"/>
              <w:left w:w="100" w:type="dxa"/>
            </w:tcMar>
            <w:vAlign w:val="center"/>
          </w:tcPr>
          <w:p w14:paraId="50A7F431" w14:textId="77777777" w:rsidR="0019273F" w:rsidRDefault="00C36B99">
            <w:pPr>
              <w:spacing w:after="0"/>
              <w:ind w:left="135"/>
            </w:pPr>
            <w:r>
              <w:rPr>
                <w:rFonts w:ascii="Times New Roman" w:hAnsi="Times New Roman"/>
                <w:color w:val="000000"/>
                <w:sz w:val="24"/>
              </w:rPr>
              <w:t>Публицистический стиль. Лексические, морфологические и синтаксические особенности стиля</w:t>
            </w:r>
          </w:p>
        </w:tc>
        <w:tc>
          <w:tcPr>
            <w:tcW w:w="812" w:type="dxa"/>
            <w:tcMar>
              <w:top w:w="50" w:type="dxa"/>
              <w:left w:w="100" w:type="dxa"/>
            </w:tcMar>
            <w:vAlign w:val="center"/>
          </w:tcPr>
          <w:p w14:paraId="564FDB42"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09B5C8D" w14:textId="77777777" w:rsidR="0019273F" w:rsidRDefault="0019273F">
            <w:pPr>
              <w:spacing w:after="0"/>
              <w:ind w:left="135"/>
              <w:jc w:val="center"/>
            </w:pPr>
          </w:p>
        </w:tc>
        <w:tc>
          <w:tcPr>
            <w:tcW w:w="1607" w:type="dxa"/>
            <w:tcMar>
              <w:top w:w="50" w:type="dxa"/>
              <w:left w:w="100" w:type="dxa"/>
            </w:tcMar>
            <w:vAlign w:val="center"/>
          </w:tcPr>
          <w:p w14:paraId="733A6470" w14:textId="77777777" w:rsidR="0019273F" w:rsidRDefault="0019273F">
            <w:pPr>
              <w:spacing w:after="0"/>
              <w:ind w:left="135"/>
              <w:jc w:val="center"/>
            </w:pPr>
          </w:p>
        </w:tc>
        <w:tc>
          <w:tcPr>
            <w:tcW w:w="1137" w:type="dxa"/>
            <w:tcMar>
              <w:top w:w="50" w:type="dxa"/>
              <w:left w:w="100" w:type="dxa"/>
            </w:tcMar>
            <w:vAlign w:val="center"/>
          </w:tcPr>
          <w:p w14:paraId="222C0703" w14:textId="77777777" w:rsidR="0019273F" w:rsidRDefault="0019273F">
            <w:pPr>
              <w:spacing w:after="0"/>
              <w:ind w:left="135"/>
            </w:pPr>
          </w:p>
        </w:tc>
        <w:tc>
          <w:tcPr>
            <w:tcW w:w="1955" w:type="dxa"/>
            <w:tcMar>
              <w:top w:w="50" w:type="dxa"/>
              <w:left w:w="100" w:type="dxa"/>
            </w:tcMar>
            <w:vAlign w:val="center"/>
          </w:tcPr>
          <w:p w14:paraId="0E15CE57" w14:textId="77777777" w:rsidR="0019273F" w:rsidRDefault="00C36B99">
            <w:pPr>
              <w:spacing w:after="0"/>
              <w:ind w:left="135"/>
            </w:pPr>
            <w:r>
              <w:rPr>
                <w:rFonts w:ascii="Times New Roman" w:hAnsi="Times New Roman"/>
                <w:color w:val="000000"/>
                <w:sz w:val="24"/>
              </w:rPr>
              <w:t xml:space="preserve">Библиотека ЦОК </w:t>
            </w:r>
            <w:hyperlink r:id="rId108">
              <w:r>
                <w:rPr>
                  <w:rFonts w:ascii="Times New Roman" w:hAnsi="Times New Roman"/>
                  <w:color w:val="0000FF"/>
                  <w:u w:val="single"/>
                </w:rPr>
                <w:t>https://m.edsoo.ru/fbab2c48</w:t>
              </w:r>
            </w:hyperlink>
          </w:p>
        </w:tc>
      </w:tr>
      <w:tr w:rsidR="0019273F" w14:paraId="4BE69730" w14:textId="77777777">
        <w:trPr>
          <w:trHeight w:val="144"/>
          <w:tblCellSpacing w:w="20" w:type="nil"/>
        </w:trPr>
        <w:tc>
          <w:tcPr>
            <w:tcW w:w="366" w:type="dxa"/>
            <w:tcMar>
              <w:top w:w="50" w:type="dxa"/>
              <w:left w:w="100" w:type="dxa"/>
            </w:tcMar>
            <w:vAlign w:val="center"/>
          </w:tcPr>
          <w:p w14:paraId="22C2DABD" w14:textId="77777777" w:rsidR="0019273F" w:rsidRDefault="00C36B99">
            <w:pPr>
              <w:spacing w:after="0"/>
            </w:pPr>
            <w:r>
              <w:rPr>
                <w:rFonts w:ascii="Times New Roman" w:hAnsi="Times New Roman"/>
                <w:color w:val="000000"/>
                <w:sz w:val="24"/>
              </w:rPr>
              <w:t>56</w:t>
            </w:r>
          </w:p>
        </w:tc>
        <w:tc>
          <w:tcPr>
            <w:tcW w:w="3344" w:type="dxa"/>
            <w:tcMar>
              <w:top w:w="50" w:type="dxa"/>
              <w:left w:w="100" w:type="dxa"/>
            </w:tcMar>
            <w:vAlign w:val="center"/>
          </w:tcPr>
          <w:p w14:paraId="284E495F" w14:textId="77777777" w:rsidR="0019273F" w:rsidRDefault="00C36B99">
            <w:pPr>
              <w:spacing w:after="0"/>
              <w:ind w:left="135"/>
            </w:pPr>
            <w:r>
              <w:rPr>
                <w:rFonts w:ascii="Times New Roman" w:hAnsi="Times New Roman"/>
                <w:color w:val="000000"/>
                <w:sz w:val="24"/>
              </w:rPr>
              <w:t>Основные жанры публицистического стиля: заметка, статья, репортаж</w:t>
            </w:r>
          </w:p>
        </w:tc>
        <w:tc>
          <w:tcPr>
            <w:tcW w:w="812" w:type="dxa"/>
            <w:tcMar>
              <w:top w:w="50" w:type="dxa"/>
              <w:left w:w="100" w:type="dxa"/>
            </w:tcMar>
            <w:vAlign w:val="center"/>
          </w:tcPr>
          <w:p w14:paraId="5E618AA4"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F109A35" w14:textId="77777777" w:rsidR="0019273F" w:rsidRDefault="0019273F">
            <w:pPr>
              <w:spacing w:after="0"/>
              <w:ind w:left="135"/>
              <w:jc w:val="center"/>
            </w:pPr>
          </w:p>
        </w:tc>
        <w:tc>
          <w:tcPr>
            <w:tcW w:w="1607" w:type="dxa"/>
            <w:tcMar>
              <w:top w:w="50" w:type="dxa"/>
              <w:left w:w="100" w:type="dxa"/>
            </w:tcMar>
            <w:vAlign w:val="center"/>
          </w:tcPr>
          <w:p w14:paraId="1AF8BAEC" w14:textId="77777777" w:rsidR="0019273F" w:rsidRDefault="0019273F">
            <w:pPr>
              <w:spacing w:after="0"/>
              <w:ind w:left="135"/>
              <w:jc w:val="center"/>
            </w:pPr>
          </w:p>
        </w:tc>
        <w:tc>
          <w:tcPr>
            <w:tcW w:w="1137" w:type="dxa"/>
            <w:tcMar>
              <w:top w:w="50" w:type="dxa"/>
              <w:left w:w="100" w:type="dxa"/>
            </w:tcMar>
            <w:vAlign w:val="center"/>
          </w:tcPr>
          <w:p w14:paraId="5327B724" w14:textId="77777777" w:rsidR="0019273F" w:rsidRDefault="0019273F">
            <w:pPr>
              <w:spacing w:after="0"/>
              <w:ind w:left="135"/>
            </w:pPr>
          </w:p>
        </w:tc>
        <w:tc>
          <w:tcPr>
            <w:tcW w:w="1955" w:type="dxa"/>
            <w:tcMar>
              <w:top w:w="50" w:type="dxa"/>
              <w:left w:w="100" w:type="dxa"/>
            </w:tcMar>
            <w:vAlign w:val="center"/>
          </w:tcPr>
          <w:p w14:paraId="35A9BDE4" w14:textId="77777777" w:rsidR="0019273F" w:rsidRDefault="00C36B99">
            <w:pPr>
              <w:spacing w:after="0"/>
              <w:ind w:left="135"/>
            </w:pPr>
            <w:r>
              <w:rPr>
                <w:rFonts w:ascii="Times New Roman" w:hAnsi="Times New Roman"/>
                <w:color w:val="000000"/>
                <w:sz w:val="24"/>
              </w:rPr>
              <w:t xml:space="preserve">Библиотека ЦОК </w:t>
            </w:r>
            <w:hyperlink r:id="rId109">
              <w:r>
                <w:rPr>
                  <w:rFonts w:ascii="Times New Roman" w:hAnsi="Times New Roman"/>
                  <w:color w:val="0000FF"/>
                  <w:u w:val="single"/>
                </w:rPr>
                <w:t>https://m.edsoo.ru/fbab2ea0</w:t>
              </w:r>
            </w:hyperlink>
          </w:p>
        </w:tc>
      </w:tr>
      <w:tr w:rsidR="0019273F" w14:paraId="553BF99E" w14:textId="77777777">
        <w:trPr>
          <w:trHeight w:val="144"/>
          <w:tblCellSpacing w:w="20" w:type="nil"/>
        </w:trPr>
        <w:tc>
          <w:tcPr>
            <w:tcW w:w="366" w:type="dxa"/>
            <w:tcMar>
              <w:top w:w="50" w:type="dxa"/>
              <w:left w:w="100" w:type="dxa"/>
            </w:tcMar>
            <w:vAlign w:val="center"/>
          </w:tcPr>
          <w:p w14:paraId="6842F197" w14:textId="77777777" w:rsidR="0019273F" w:rsidRDefault="00C36B99">
            <w:pPr>
              <w:spacing w:after="0"/>
            </w:pPr>
            <w:r>
              <w:rPr>
                <w:rFonts w:ascii="Times New Roman" w:hAnsi="Times New Roman"/>
                <w:color w:val="000000"/>
                <w:sz w:val="24"/>
              </w:rPr>
              <w:t>57</w:t>
            </w:r>
          </w:p>
        </w:tc>
        <w:tc>
          <w:tcPr>
            <w:tcW w:w="3344" w:type="dxa"/>
            <w:tcMar>
              <w:top w:w="50" w:type="dxa"/>
              <w:left w:w="100" w:type="dxa"/>
            </w:tcMar>
            <w:vAlign w:val="center"/>
          </w:tcPr>
          <w:p w14:paraId="6B3B0FEF" w14:textId="77777777" w:rsidR="0019273F" w:rsidRDefault="00C36B99">
            <w:pPr>
              <w:spacing w:after="0"/>
              <w:ind w:left="135"/>
            </w:pPr>
            <w:r>
              <w:rPr>
                <w:rFonts w:ascii="Times New Roman" w:hAnsi="Times New Roman"/>
                <w:color w:val="000000"/>
                <w:sz w:val="24"/>
              </w:rPr>
              <w:t>Основные жанры публицистического стиля: интервью, очерк</w:t>
            </w:r>
          </w:p>
        </w:tc>
        <w:tc>
          <w:tcPr>
            <w:tcW w:w="812" w:type="dxa"/>
            <w:tcMar>
              <w:top w:w="50" w:type="dxa"/>
              <w:left w:w="100" w:type="dxa"/>
            </w:tcMar>
            <w:vAlign w:val="center"/>
          </w:tcPr>
          <w:p w14:paraId="53DF3B1C"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5EB819B" w14:textId="77777777" w:rsidR="0019273F" w:rsidRDefault="0019273F">
            <w:pPr>
              <w:spacing w:after="0"/>
              <w:ind w:left="135"/>
              <w:jc w:val="center"/>
            </w:pPr>
          </w:p>
        </w:tc>
        <w:tc>
          <w:tcPr>
            <w:tcW w:w="1607" w:type="dxa"/>
            <w:tcMar>
              <w:top w:w="50" w:type="dxa"/>
              <w:left w:w="100" w:type="dxa"/>
            </w:tcMar>
            <w:vAlign w:val="center"/>
          </w:tcPr>
          <w:p w14:paraId="26D7E862" w14:textId="77777777" w:rsidR="0019273F" w:rsidRDefault="0019273F">
            <w:pPr>
              <w:spacing w:after="0"/>
              <w:ind w:left="135"/>
              <w:jc w:val="center"/>
            </w:pPr>
          </w:p>
        </w:tc>
        <w:tc>
          <w:tcPr>
            <w:tcW w:w="1137" w:type="dxa"/>
            <w:tcMar>
              <w:top w:w="50" w:type="dxa"/>
              <w:left w:w="100" w:type="dxa"/>
            </w:tcMar>
            <w:vAlign w:val="center"/>
          </w:tcPr>
          <w:p w14:paraId="43FABF9C" w14:textId="77777777" w:rsidR="0019273F" w:rsidRDefault="0019273F">
            <w:pPr>
              <w:spacing w:after="0"/>
              <w:ind w:left="135"/>
            </w:pPr>
          </w:p>
        </w:tc>
        <w:tc>
          <w:tcPr>
            <w:tcW w:w="1955" w:type="dxa"/>
            <w:tcMar>
              <w:top w:w="50" w:type="dxa"/>
              <w:left w:w="100" w:type="dxa"/>
            </w:tcMar>
            <w:vAlign w:val="center"/>
          </w:tcPr>
          <w:p w14:paraId="05958C82" w14:textId="77777777" w:rsidR="0019273F" w:rsidRDefault="00C36B99">
            <w:pPr>
              <w:spacing w:after="0"/>
              <w:ind w:left="135"/>
            </w:pPr>
            <w:r>
              <w:rPr>
                <w:rFonts w:ascii="Times New Roman" w:hAnsi="Times New Roman"/>
                <w:color w:val="000000"/>
                <w:sz w:val="24"/>
              </w:rPr>
              <w:t xml:space="preserve">Библиотека ЦОК </w:t>
            </w:r>
            <w:hyperlink r:id="rId110">
              <w:r>
                <w:rPr>
                  <w:rFonts w:ascii="Times New Roman" w:hAnsi="Times New Roman"/>
                  <w:color w:val="0000FF"/>
                  <w:u w:val="single"/>
                </w:rPr>
                <w:t>https://m.edsoo.ru/fbab3026</w:t>
              </w:r>
            </w:hyperlink>
          </w:p>
        </w:tc>
      </w:tr>
      <w:tr w:rsidR="0019273F" w14:paraId="4C12F8A1" w14:textId="77777777">
        <w:trPr>
          <w:trHeight w:val="144"/>
          <w:tblCellSpacing w:w="20" w:type="nil"/>
        </w:trPr>
        <w:tc>
          <w:tcPr>
            <w:tcW w:w="366" w:type="dxa"/>
            <w:tcMar>
              <w:top w:w="50" w:type="dxa"/>
              <w:left w:w="100" w:type="dxa"/>
            </w:tcMar>
            <w:vAlign w:val="center"/>
          </w:tcPr>
          <w:p w14:paraId="78E40A8C" w14:textId="77777777" w:rsidR="0019273F" w:rsidRDefault="00C36B99">
            <w:pPr>
              <w:spacing w:after="0"/>
            </w:pPr>
            <w:r>
              <w:rPr>
                <w:rFonts w:ascii="Times New Roman" w:hAnsi="Times New Roman"/>
                <w:color w:val="000000"/>
                <w:sz w:val="24"/>
              </w:rPr>
              <w:t>58</w:t>
            </w:r>
          </w:p>
        </w:tc>
        <w:tc>
          <w:tcPr>
            <w:tcW w:w="3344" w:type="dxa"/>
            <w:tcMar>
              <w:top w:w="50" w:type="dxa"/>
              <w:left w:w="100" w:type="dxa"/>
            </w:tcMar>
            <w:vAlign w:val="center"/>
          </w:tcPr>
          <w:p w14:paraId="5F758921" w14:textId="77777777" w:rsidR="0019273F" w:rsidRDefault="00C36B99">
            <w:pPr>
              <w:spacing w:after="0"/>
              <w:ind w:left="135"/>
            </w:pPr>
            <w:r>
              <w:rPr>
                <w:rFonts w:ascii="Times New Roman" w:hAnsi="Times New Roman"/>
                <w:color w:val="000000"/>
                <w:sz w:val="24"/>
              </w:rPr>
              <w:t>Публицистический стиль. Практикум</w:t>
            </w:r>
          </w:p>
        </w:tc>
        <w:tc>
          <w:tcPr>
            <w:tcW w:w="812" w:type="dxa"/>
            <w:tcMar>
              <w:top w:w="50" w:type="dxa"/>
              <w:left w:w="100" w:type="dxa"/>
            </w:tcMar>
            <w:vAlign w:val="center"/>
          </w:tcPr>
          <w:p w14:paraId="3B1AA2F6"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7EA8765" w14:textId="77777777" w:rsidR="0019273F" w:rsidRDefault="0019273F">
            <w:pPr>
              <w:spacing w:after="0"/>
              <w:ind w:left="135"/>
              <w:jc w:val="center"/>
            </w:pPr>
          </w:p>
        </w:tc>
        <w:tc>
          <w:tcPr>
            <w:tcW w:w="1607" w:type="dxa"/>
            <w:tcMar>
              <w:top w:w="50" w:type="dxa"/>
              <w:left w:w="100" w:type="dxa"/>
            </w:tcMar>
            <w:vAlign w:val="center"/>
          </w:tcPr>
          <w:p w14:paraId="4B58E0DE" w14:textId="77777777" w:rsidR="0019273F" w:rsidRDefault="0019273F">
            <w:pPr>
              <w:spacing w:after="0"/>
              <w:ind w:left="135"/>
              <w:jc w:val="center"/>
            </w:pPr>
          </w:p>
        </w:tc>
        <w:tc>
          <w:tcPr>
            <w:tcW w:w="1137" w:type="dxa"/>
            <w:tcMar>
              <w:top w:w="50" w:type="dxa"/>
              <w:left w:w="100" w:type="dxa"/>
            </w:tcMar>
            <w:vAlign w:val="center"/>
          </w:tcPr>
          <w:p w14:paraId="2BB780D0" w14:textId="77777777" w:rsidR="0019273F" w:rsidRDefault="0019273F">
            <w:pPr>
              <w:spacing w:after="0"/>
              <w:ind w:left="135"/>
            </w:pPr>
          </w:p>
        </w:tc>
        <w:tc>
          <w:tcPr>
            <w:tcW w:w="1955" w:type="dxa"/>
            <w:tcMar>
              <w:top w:w="50" w:type="dxa"/>
              <w:left w:w="100" w:type="dxa"/>
            </w:tcMar>
            <w:vAlign w:val="center"/>
          </w:tcPr>
          <w:p w14:paraId="39D56F13" w14:textId="77777777" w:rsidR="0019273F" w:rsidRDefault="0019273F">
            <w:pPr>
              <w:spacing w:after="0"/>
              <w:ind w:left="135"/>
            </w:pPr>
          </w:p>
        </w:tc>
      </w:tr>
      <w:tr w:rsidR="0019273F" w14:paraId="2C669A4C" w14:textId="77777777">
        <w:trPr>
          <w:trHeight w:val="144"/>
          <w:tblCellSpacing w:w="20" w:type="nil"/>
        </w:trPr>
        <w:tc>
          <w:tcPr>
            <w:tcW w:w="366" w:type="dxa"/>
            <w:tcMar>
              <w:top w:w="50" w:type="dxa"/>
              <w:left w:w="100" w:type="dxa"/>
            </w:tcMar>
            <w:vAlign w:val="center"/>
          </w:tcPr>
          <w:p w14:paraId="0ED91255" w14:textId="77777777" w:rsidR="0019273F" w:rsidRDefault="00C36B99">
            <w:pPr>
              <w:spacing w:after="0"/>
            </w:pPr>
            <w:r>
              <w:rPr>
                <w:rFonts w:ascii="Times New Roman" w:hAnsi="Times New Roman"/>
                <w:color w:val="000000"/>
                <w:sz w:val="24"/>
              </w:rPr>
              <w:t>59</w:t>
            </w:r>
          </w:p>
        </w:tc>
        <w:tc>
          <w:tcPr>
            <w:tcW w:w="3344" w:type="dxa"/>
            <w:tcMar>
              <w:top w:w="50" w:type="dxa"/>
              <w:left w:w="100" w:type="dxa"/>
            </w:tcMar>
            <w:vAlign w:val="center"/>
          </w:tcPr>
          <w:p w14:paraId="38A0F230" w14:textId="77777777" w:rsidR="0019273F" w:rsidRDefault="00C36B99">
            <w:pPr>
              <w:spacing w:after="0"/>
              <w:ind w:left="135"/>
            </w:pPr>
            <w:r>
              <w:rPr>
                <w:rFonts w:ascii="Times New Roman" w:hAnsi="Times New Roman"/>
                <w:color w:val="000000"/>
                <w:sz w:val="24"/>
              </w:rPr>
              <w:t xml:space="preserve">Итоговый контроль </w:t>
            </w:r>
            <w:r>
              <w:rPr>
                <w:rFonts w:ascii="Times New Roman" w:hAnsi="Times New Roman"/>
                <w:color w:val="000000"/>
                <w:sz w:val="24"/>
              </w:rPr>
              <w:lastRenderedPageBreak/>
              <w:t>"Функциональная стилистика. Культура речи". Сочинение</w:t>
            </w:r>
          </w:p>
        </w:tc>
        <w:tc>
          <w:tcPr>
            <w:tcW w:w="812" w:type="dxa"/>
            <w:tcMar>
              <w:top w:w="50" w:type="dxa"/>
              <w:left w:w="100" w:type="dxa"/>
            </w:tcMar>
            <w:vAlign w:val="center"/>
          </w:tcPr>
          <w:p w14:paraId="1177F4D5" w14:textId="77777777" w:rsidR="0019273F" w:rsidRDefault="00C36B99">
            <w:pPr>
              <w:spacing w:after="0"/>
              <w:ind w:left="135"/>
              <w:jc w:val="center"/>
            </w:pPr>
            <w:r>
              <w:rPr>
                <w:rFonts w:ascii="Times New Roman" w:hAnsi="Times New Roman"/>
                <w:color w:val="000000"/>
                <w:sz w:val="24"/>
              </w:rPr>
              <w:lastRenderedPageBreak/>
              <w:t xml:space="preserve"> 1 </w:t>
            </w:r>
          </w:p>
        </w:tc>
        <w:tc>
          <w:tcPr>
            <w:tcW w:w="1507" w:type="dxa"/>
            <w:tcMar>
              <w:top w:w="50" w:type="dxa"/>
              <w:left w:w="100" w:type="dxa"/>
            </w:tcMar>
            <w:vAlign w:val="center"/>
          </w:tcPr>
          <w:p w14:paraId="41F8373E" w14:textId="77777777" w:rsidR="0019273F" w:rsidRDefault="00C36B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6A6C1146" w14:textId="77777777" w:rsidR="0019273F" w:rsidRDefault="0019273F">
            <w:pPr>
              <w:spacing w:after="0"/>
              <w:ind w:left="135"/>
              <w:jc w:val="center"/>
            </w:pPr>
          </w:p>
        </w:tc>
        <w:tc>
          <w:tcPr>
            <w:tcW w:w="1137" w:type="dxa"/>
            <w:tcMar>
              <w:top w:w="50" w:type="dxa"/>
              <w:left w:w="100" w:type="dxa"/>
            </w:tcMar>
            <w:vAlign w:val="center"/>
          </w:tcPr>
          <w:p w14:paraId="4EDF9CC5" w14:textId="77777777" w:rsidR="0019273F" w:rsidRDefault="0019273F">
            <w:pPr>
              <w:spacing w:after="0"/>
              <w:ind w:left="135"/>
            </w:pPr>
          </w:p>
        </w:tc>
        <w:tc>
          <w:tcPr>
            <w:tcW w:w="1955" w:type="dxa"/>
            <w:tcMar>
              <w:top w:w="50" w:type="dxa"/>
              <w:left w:w="100" w:type="dxa"/>
            </w:tcMar>
            <w:vAlign w:val="center"/>
          </w:tcPr>
          <w:p w14:paraId="738E1272" w14:textId="77777777" w:rsidR="0019273F" w:rsidRDefault="0019273F">
            <w:pPr>
              <w:spacing w:after="0"/>
              <w:ind w:left="135"/>
            </w:pPr>
          </w:p>
        </w:tc>
      </w:tr>
      <w:tr w:rsidR="0019273F" w14:paraId="66D1E15D" w14:textId="77777777">
        <w:trPr>
          <w:trHeight w:val="144"/>
          <w:tblCellSpacing w:w="20" w:type="nil"/>
        </w:trPr>
        <w:tc>
          <w:tcPr>
            <w:tcW w:w="366" w:type="dxa"/>
            <w:tcMar>
              <w:top w:w="50" w:type="dxa"/>
              <w:left w:w="100" w:type="dxa"/>
            </w:tcMar>
            <w:vAlign w:val="center"/>
          </w:tcPr>
          <w:p w14:paraId="773A2B40" w14:textId="77777777" w:rsidR="0019273F" w:rsidRDefault="00C36B99">
            <w:pPr>
              <w:spacing w:after="0"/>
            </w:pPr>
            <w:r>
              <w:rPr>
                <w:rFonts w:ascii="Times New Roman" w:hAnsi="Times New Roman"/>
                <w:color w:val="000000"/>
                <w:sz w:val="24"/>
              </w:rPr>
              <w:t>60</w:t>
            </w:r>
          </w:p>
        </w:tc>
        <w:tc>
          <w:tcPr>
            <w:tcW w:w="3344" w:type="dxa"/>
            <w:tcMar>
              <w:top w:w="50" w:type="dxa"/>
              <w:left w:w="100" w:type="dxa"/>
            </w:tcMar>
            <w:vAlign w:val="center"/>
          </w:tcPr>
          <w:p w14:paraId="0D9A27B2" w14:textId="77777777" w:rsidR="0019273F" w:rsidRDefault="00C36B99">
            <w:pPr>
              <w:spacing w:after="0"/>
              <w:ind w:left="135"/>
            </w:pPr>
            <w:r>
              <w:rPr>
                <w:rFonts w:ascii="Times New Roman" w:hAnsi="Times New Roman"/>
                <w:color w:val="000000"/>
                <w:sz w:val="24"/>
              </w:rPr>
              <w:t>Язык художественной литературы и его отличия от других функциональных разновидностей языка</w:t>
            </w:r>
          </w:p>
        </w:tc>
        <w:tc>
          <w:tcPr>
            <w:tcW w:w="812" w:type="dxa"/>
            <w:tcMar>
              <w:top w:w="50" w:type="dxa"/>
              <w:left w:w="100" w:type="dxa"/>
            </w:tcMar>
            <w:vAlign w:val="center"/>
          </w:tcPr>
          <w:p w14:paraId="6DF18B70"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667F353B" w14:textId="77777777" w:rsidR="0019273F" w:rsidRDefault="0019273F">
            <w:pPr>
              <w:spacing w:after="0"/>
              <w:ind w:left="135"/>
              <w:jc w:val="center"/>
            </w:pPr>
          </w:p>
        </w:tc>
        <w:tc>
          <w:tcPr>
            <w:tcW w:w="1607" w:type="dxa"/>
            <w:tcMar>
              <w:top w:w="50" w:type="dxa"/>
              <w:left w:w="100" w:type="dxa"/>
            </w:tcMar>
            <w:vAlign w:val="center"/>
          </w:tcPr>
          <w:p w14:paraId="392A07DA" w14:textId="77777777" w:rsidR="0019273F" w:rsidRDefault="0019273F">
            <w:pPr>
              <w:spacing w:after="0"/>
              <w:ind w:left="135"/>
              <w:jc w:val="center"/>
            </w:pPr>
          </w:p>
        </w:tc>
        <w:tc>
          <w:tcPr>
            <w:tcW w:w="1137" w:type="dxa"/>
            <w:tcMar>
              <w:top w:w="50" w:type="dxa"/>
              <w:left w:w="100" w:type="dxa"/>
            </w:tcMar>
            <w:vAlign w:val="center"/>
          </w:tcPr>
          <w:p w14:paraId="1C7C13DC" w14:textId="77777777" w:rsidR="0019273F" w:rsidRDefault="0019273F">
            <w:pPr>
              <w:spacing w:after="0"/>
              <w:ind w:left="135"/>
            </w:pPr>
          </w:p>
        </w:tc>
        <w:tc>
          <w:tcPr>
            <w:tcW w:w="1955" w:type="dxa"/>
            <w:tcMar>
              <w:top w:w="50" w:type="dxa"/>
              <w:left w:w="100" w:type="dxa"/>
            </w:tcMar>
            <w:vAlign w:val="center"/>
          </w:tcPr>
          <w:p w14:paraId="5F129458" w14:textId="77777777" w:rsidR="0019273F" w:rsidRDefault="00C36B99">
            <w:pPr>
              <w:spacing w:after="0"/>
              <w:ind w:left="135"/>
            </w:pPr>
            <w:r>
              <w:rPr>
                <w:rFonts w:ascii="Times New Roman" w:hAnsi="Times New Roman"/>
                <w:color w:val="000000"/>
                <w:sz w:val="24"/>
              </w:rPr>
              <w:t xml:space="preserve">Библиотека ЦОК </w:t>
            </w:r>
            <w:hyperlink r:id="rId111">
              <w:r>
                <w:rPr>
                  <w:rFonts w:ascii="Times New Roman" w:hAnsi="Times New Roman"/>
                  <w:color w:val="0000FF"/>
                  <w:u w:val="single"/>
                </w:rPr>
                <w:t>https://m.edsoo.ru/fbab318e</w:t>
              </w:r>
            </w:hyperlink>
          </w:p>
        </w:tc>
      </w:tr>
      <w:tr w:rsidR="0019273F" w14:paraId="1C3E4C7E" w14:textId="77777777">
        <w:trPr>
          <w:trHeight w:val="144"/>
          <w:tblCellSpacing w:w="20" w:type="nil"/>
        </w:trPr>
        <w:tc>
          <w:tcPr>
            <w:tcW w:w="366" w:type="dxa"/>
            <w:tcMar>
              <w:top w:w="50" w:type="dxa"/>
              <w:left w:w="100" w:type="dxa"/>
            </w:tcMar>
            <w:vAlign w:val="center"/>
          </w:tcPr>
          <w:p w14:paraId="1CBF8E1F" w14:textId="77777777" w:rsidR="0019273F" w:rsidRDefault="00C36B99">
            <w:pPr>
              <w:spacing w:after="0"/>
            </w:pPr>
            <w:r>
              <w:rPr>
                <w:rFonts w:ascii="Times New Roman" w:hAnsi="Times New Roman"/>
                <w:color w:val="000000"/>
                <w:sz w:val="24"/>
              </w:rPr>
              <w:t>61</w:t>
            </w:r>
          </w:p>
        </w:tc>
        <w:tc>
          <w:tcPr>
            <w:tcW w:w="3344" w:type="dxa"/>
            <w:tcMar>
              <w:top w:w="50" w:type="dxa"/>
              <w:left w:w="100" w:type="dxa"/>
            </w:tcMar>
            <w:vAlign w:val="center"/>
          </w:tcPr>
          <w:p w14:paraId="7BBBECDC" w14:textId="77777777" w:rsidR="0019273F" w:rsidRDefault="00C36B99">
            <w:pPr>
              <w:spacing w:after="0"/>
              <w:ind w:left="135"/>
            </w:pPr>
            <w:r>
              <w:rPr>
                <w:rFonts w:ascii="Times New Roman" w:hAnsi="Times New Roman"/>
                <w:color w:val="000000"/>
                <w:sz w:val="24"/>
              </w:rPr>
              <w:t>Язык художественной литературы. Практикум</w:t>
            </w:r>
          </w:p>
        </w:tc>
        <w:tc>
          <w:tcPr>
            <w:tcW w:w="812" w:type="dxa"/>
            <w:tcMar>
              <w:top w:w="50" w:type="dxa"/>
              <w:left w:w="100" w:type="dxa"/>
            </w:tcMar>
            <w:vAlign w:val="center"/>
          </w:tcPr>
          <w:p w14:paraId="737ABD90"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46C73114" w14:textId="77777777" w:rsidR="0019273F" w:rsidRDefault="0019273F">
            <w:pPr>
              <w:spacing w:after="0"/>
              <w:ind w:left="135"/>
              <w:jc w:val="center"/>
            </w:pPr>
          </w:p>
        </w:tc>
        <w:tc>
          <w:tcPr>
            <w:tcW w:w="1607" w:type="dxa"/>
            <w:tcMar>
              <w:top w:w="50" w:type="dxa"/>
              <w:left w:w="100" w:type="dxa"/>
            </w:tcMar>
            <w:vAlign w:val="center"/>
          </w:tcPr>
          <w:p w14:paraId="62B2982B" w14:textId="77777777" w:rsidR="0019273F" w:rsidRDefault="0019273F">
            <w:pPr>
              <w:spacing w:after="0"/>
              <w:ind w:left="135"/>
              <w:jc w:val="center"/>
            </w:pPr>
          </w:p>
        </w:tc>
        <w:tc>
          <w:tcPr>
            <w:tcW w:w="1137" w:type="dxa"/>
            <w:tcMar>
              <w:top w:w="50" w:type="dxa"/>
              <w:left w:w="100" w:type="dxa"/>
            </w:tcMar>
            <w:vAlign w:val="center"/>
          </w:tcPr>
          <w:p w14:paraId="78848388" w14:textId="77777777" w:rsidR="0019273F" w:rsidRDefault="0019273F">
            <w:pPr>
              <w:spacing w:after="0"/>
              <w:ind w:left="135"/>
            </w:pPr>
          </w:p>
        </w:tc>
        <w:tc>
          <w:tcPr>
            <w:tcW w:w="1955" w:type="dxa"/>
            <w:tcMar>
              <w:top w:w="50" w:type="dxa"/>
              <w:left w:w="100" w:type="dxa"/>
            </w:tcMar>
            <w:vAlign w:val="center"/>
          </w:tcPr>
          <w:p w14:paraId="0EB6F76A" w14:textId="77777777" w:rsidR="0019273F" w:rsidRDefault="0019273F">
            <w:pPr>
              <w:spacing w:after="0"/>
              <w:ind w:left="135"/>
            </w:pPr>
          </w:p>
        </w:tc>
      </w:tr>
      <w:tr w:rsidR="0019273F" w14:paraId="17F34AD3" w14:textId="77777777">
        <w:trPr>
          <w:trHeight w:val="144"/>
          <w:tblCellSpacing w:w="20" w:type="nil"/>
        </w:trPr>
        <w:tc>
          <w:tcPr>
            <w:tcW w:w="366" w:type="dxa"/>
            <w:tcMar>
              <w:top w:w="50" w:type="dxa"/>
              <w:left w:w="100" w:type="dxa"/>
            </w:tcMar>
            <w:vAlign w:val="center"/>
          </w:tcPr>
          <w:p w14:paraId="1D092CFB" w14:textId="77777777" w:rsidR="0019273F" w:rsidRDefault="00C36B99">
            <w:pPr>
              <w:spacing w:after="0"/>
            </w:pPr>
            <w:r>
              <w:rPr>
                <w:rFonts w:ascii="Times New Roman" w:hAnsi="Times New Roman"/>
                <w:color w:val="000000"/>
                <w:sz w:val="24"/>
              </w:rPr>
              <w:t>62</w:t>
            </w:r>
          </w:p>
        </w:tc>
        <w:tc>
          <w:tcPr>
            <w:tcW w:w="3344" w:type="dxa"/>
            <w:tcMar>
              <w:top w:w="50" w:type="dxa"/>
              <w:left w:w="100" w:type="dxa"/>
            </w:tcMar>
            <w:vAlign w:val="center"/>
          </w:tcPr>
          <w:p w14:paraId="040F5D4C" w14:textId="77777777" w:rsidR="0019273F" w:rsidRDefault="00C36B99">
            <w:pPr>
              <w:spacing w:after="0"/>
              <w:ind w:left="135"/>
            </w:pPr>
            <w:r>
              <w:rPr>
                <w:rFonts w:ascii="Times New Roman" w:hAnsi="Times New Roman"/>
                <w:color w:val="000000"/>
                <w:sz w:val="24"/>
              </w:rPr>
              <w:t>Основные признаки художественной речи</w:t>
            </w:r>
          </w:p>
        </w:tc>
        <w:tc>
          <w:tcPr>
            <w:tcW w:w="812" w:type="dxa"/>
            <w:tcMar>
              <w:top w:w="50" w:type="dxa"/>
              <w:left w:w="100" w:type="dxa"/>
            </w:tcMar>
            <w:vAlign w:val="center"/>
          </w:tcPr>
          <w:p w14:paraId="5C7AE45B"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197564A" w14:textId="77777777" w:rsidR="0019273F" w:rsidRDefault="0019273F">
            <w:pPr>
              <w:spacing w:after="0"/>
              <w:ind w:left="135"/>
              <w:jc w:val="center"/>
            </w:pPr>
          </w:p>
        </w:tc>
        <w:tc>
          <w:tcPr>
            <w:tcW w:w="1607" w:type="dxa"/>
            <w:tcMar>
              <w:top w:w="50" w:type="dxa"/>
              <w:left w:w="100" w:type="dxa"/>
            </w:tcMar>
            <w:vAlign w:val="center"/>
          </w:tcPr>
          <w:p w14:paraId="55D64FEA" w14:textId="77777777" w:rsidR="0019273F" w:rsidRDefault="0019273F">
            <w:pPr>
              <w:spacing w:after="0"/>
              <w:ind w:left="135"/>
              <w:jc w:val="center"/>
            </w:pPr>
          </w:p>
        </w:tc>
        <w:tc>
          <w:tcPr>
            <w:tcW w:w="1137" w:type="dxa"/>
            <w:tcMar>
              <w:top w:w="50" w:type="dxa"/>
              <w:left w:w="100" w:type="dxa"/>
            </w:tcMar>
            <w:vAlign w:val="center"/>
          </w:tcPr>
          <w:p w14:paraId="19C4A7BD" w14:textId="77777777" w:rsidR="0019273F" w:rsidRDefault="0019273F">
            <w:pPr>
              <w:spacing w:after="0"/>
              <w:ind w:left="135"/>
            </w:pPr>
          </w:p>
        </w:tc>
        <w:tc>
          <w:tcPr>
            <w:tcW w:w="1955" w:type="dxa"/>
            <w:tcMar>
              <w:top w:w="50" w:type="dxa"/>
              <w:left w:w="100" w:type="dxa"/>
            </w:tcMar>
            <w:vAlign w:val="center"/>
          </w:tcPr>
          <w:p w14:paraId="2863CE6F" w14:textId="77777777" w:rsidR="0019273F" w:rsidRDefault="0019273F">
            <w:pPr>
              <w:spacing w:after="0"/>
              <w:ind w:left="135"/>
            </w:pPr>
          </w:p>
        </w:tc>
      </w:tr>
      <w:tr w:rsidR="0019273F" w14:paraId="66D52B8E" w14:textId="77777777">
        <w:trPr>
          <w:trHeight w:val="144"/>
          <w:tblCellSpacing w:w="20" w:type="nil"/>
        </w:trPr>
        <w:tc>
          <w:tcPr>
            <w:tcW w:w="366" w:type="dxa"/>
            <w:tcMar>
              <w:top w:w="50" w:type="dxa"/>
              <w:left w:w="100" w:type="dxa"/>
            </w:tcMar>
            <w:vAlign w:val="center"/>
          </w:tcPr>
          <w:p w14:paraId="6B8A339A" w14:textId="77777777" w:rsidR="0019273F" w:rsidRDefault="00C36B99">
            <w:pPr>
              <w:spacing w:after="0"/>
            </w:pPr>
            <w:r>
              <w:rPr>
                <w:rFonts w:ascii="Times New Roman" w:hAnsi="Times New Roman"/>
                <w:color w:val="000000"/>
                <w:sz w:val="24"/>
              </w:rPr>
              <w:t>63</w:t>
            </w:r>
          </w:p>
        </w:tc>
        <w:tc>
          <w:tcPr>
            <w:tcW w:w="3344" w:type="dxa"/>
            <w:tcMar>
              <w:top w:w="50" w:type="dxa"/>
              <w:left w:w="100" w:type="dxa"/>
            </w:tcMar>
            <w:vAlign w:val="center"/>
          </w:tcPr>
          <w:p w14:paraId="2FEA8891" w14:textId="77777777" w:rsidR="0019273F" w:rsidRDefault="00C36B99">
            <w:pPr>
              <w:spacing w:after="0"/>
              <w:ind w:left="135"/>
            </w:pPr>
            <w:r>
              <w:rPr>
                <w:rFonts w:ascii="Times New Roman" w:hAnsi="Times New Roman"/>
                <w:color w:val="000000"/>
                <w:sz w:val="24"/>
              </w:rPr>
              <w:t>Основные признаки художественной речи. Практикум</w:t>
            </w:r>
          </w:p>
        </w:tc>
        <w:tc>
          <w:tcPr>
            <w:tcW w:w="812" w:type="dxa"/>
            <w:tcMar>
              <w:top w:w="50" w:type="dxa"/>
              <w:left w:w="100" w:type="dxa"/>
            </w:tcMar>
            <w:vAlign w:val="center"/>
          </w:tcPr>
          <w:p w14:paraId="5385F2A0"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54B9B6B2" w14:textId="77777777" w:rsidR="0019273F" w:rsidRDefault="0019273F">
            <w:pPr>
              <w:spacing w:after="0"/>
              <w:ind w:left="135"/>
              <w:jc w:val="center"/>
            </w:pPr>
          </w:p>
        </w:tc>
        <w:tc>
          <w:tcPr>
            <w:tcW w:w="1607" w:type="dxa"/>
            <w:tcMar>
              <w:top w:w="50" w:type="dxa"/>
              <w:left w:w="100" w:type="dxa"/>
            </w:tcMar>
            <w:vAlign w:val="center"/>
          </w:tcPr>
          <w:p w14:paraId="73A2AAF2" w14:textId="77777777" w:rsidR="0019273F" w:rsidRDefault="0019273F">
            <w:pPr>
              <w:spacing w:after="0"/>
              <w:ind w:left="135"/>
              <w:jc w:val="center"/>
            </w:pPr>
          </w:p>
        </w:tc>
        <w:tc>
          <w:tcPr>
            <w:tcW w:w="1137" w:type="dxa"/>
            <w:tcMar>
              <w:top w:w="50" w:type="dxa"/>
              <w:left w:w="100" w:type="dxa"/>
            </w:tcMar>
            <w:vAlign w:val="center"/>
          </w:tcPr>
          <w:p w14:paraId="4284EF6A" w14:textId="77777777" w:rsidR="0019273F" w:rsidRDefault="0019273F">
            <w:pPr>
              <w:spacing w:after="0"/>
              <w:ind w:left="135"/>
            </w:pPr>
          </w:p>
        </w:tc>
        <w:tc>
          <w:tcPr>
            <w:tcW w:w="1955" w:type="dxa"/>
            <w:tcMar>
              <w:top w:w="50" w:type="dxa"/>
              <w:left w:w="100" w:type="dxa"/>
            </w:tcMar>
            <w:vAlign w:val="center"/>
          </w:tcPr>
          <w:p w14:paraId="00E185C3" w14:textId="77777777" w:rsidR="0019273F" w:rsidRDefault="00C36B99">
            <w:pPr>
              <w:spacing w:after="0"/>
              <w:ind w:left="135"/>
            </w:pPr>
            <w:r>
              <w:rPr>
                <w:rFonts w:ascii="Times New Roman" w:hAnsi="Times New Roman"/>
                <w:color w:val="000000"/>
                <w:sz w:val="24"/>
              </w:rPr>
              <w:t xml:space="preserve">Библиотека ЦОК </w:t>
            </w:r>
            <w:hyperlink r:id="rId112">
              <w:r>
                <w:rPr>
                  <w:rFonts w:ascii="Times New Roman" w:hAnsi="Times New Roman"/>
                  <w:color w:val="0000FF"/>
                  <w:u w:val="single"/>
                </w:rPr>
                <w:t>https://m.edsoo.ru/fbab1578</w:t>
              </w:r>
            </w:hyperlink>
          </w:p>
        </w:tc>
      </w:tr>
      <w:tr w:rsidR="0019273F" w14:paraId="2771C5EA" w14:textId="77777777">
        <w:trPr>
          <w:trHeight w:val="144"/>
          <w:tblCellSpacing w:w="20" w:type="nil"/>
        </w:trPr>
        <w:tc>
          <w:tcPr>
            <w:tcW w:w="366" w:type="dxa"/>
            <w:tcMar>
              <w:top w:w="50" w:type="dxa"/>
              <w:left w:w="100" w:type="dxa"/>
            </w:tcMar>
            <w:vAlign w:val="center"/>
          </w:tcPr>
          <w:p w14:paraId="1AF4DCC0" w14:textId="77777777" w:rsidR="0019273F" w:rsidRDefault="00C36B99">
            <w:pPr>
              <w:spacing w:after="0"/>
            </w:pPr>
            <w:r>
              <w:rPr>
                <w:rFonts w:ascii="Times New Roman" w:hAnsi="Times New Roman"/>
                <w:color w:val="000000"/>
                <w:sz w:val="24"/>
              </w:rPr>
              <w:t>64</w:t>
            </w:r>
          </w:p>
        </w:tc>
        <w:tc>
          <w:tcPr>
            <w:tcW w:w="3344" w:type="dxa"/>
            <w:tcMar>
              <w:top w:w="50" w:type="dxa"/>
              <w:left w:w="100" w:type="dxa"/>
            </w:tcMar>
            <w:vAlign w:val="center"/>
          </w:tcPr>
          <w:p w14:paraId="3EC581D9" w14:textId="77777777" w:rsidR="0019273F" w:rsidRDefault="00C36B99">
            <w:pPr>
              <w:spacing w:after="0"/>
              <w:ind w:left="135"/>
            </w:pPr>
            <w:r>
              <w:rPr>
                <w:rFonts w:ascii="Times New Roman" w:hAnsi="Times New Roman"/>
                <w:color w:val="000000"/>
                <w:sz w:val="24"/>
              </w:rPr>
              <w:t>Контрольная итоговая работа</w:t>
            </w:r>
          </w:p>
        </w:tc>
        <w:tc>
          <w:tcPr>
            <w:tcW w:w="812" w:type="dxa"/>
            <w:tcMar>
              <w:top w:w="50" w:type="dxa"/>
              <w:left w:w="100" w:type="dxa"/>
            </w:tcMar>
            <w:vAlign w:val="center"/>
          </w:tcPr>
          <w:p w14:paraId="3A134257"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FE4DBA6" w14:textId="77777777" w:rsidR="0019273F" w:rsidRDefault="00C36B99">
            <w:pPr>
              <w:spacing w:after="0"/>
              <w:ind w:left="135"/>
              <w:jc w:val="center"/>
            </w:pPr>
            <w:r>
              <w:rPr>
                <w:rFonts w:ascii="Times New Roman" w:hAnsi="Times New Roman"/>
                <w:color w:val="000000"/>
                <w:sz w:val="24"/>
              </w:rPr>
              <w:t xml:space="preserve"> 1 </w:t>
            </w:r>
          </w:p>
        </w:tc>
        <w:tc>
          <w:tcPr>
            <w:tcW w:w="1607" w:type="dxa"/>
            <w:tcMar>
              <w:top w:w="50" w:type="dxa"/>
              <w:left w:w="100" w:type="dxa"/>
            </w:tcMar>
            <w:vAlign w:val="center"/>
          </w:tcPr>
          <w:p w14:paraId="59CB3330" w14:textId="77777777" w:rsidR="0019273F" w:rsidRDefault="0019273F">
            <w:pPr>
              <w:spacing w:after="0"/>
              <w:ind w:left="135"/>
              <w:jc w:val="center"/>
            </w:pPr>
          </w:p>
        </w:tc>
        <w:tc>
          <w:tcPr>
            <w:tcW w:w="1137" w:type="dxa"/>
            <w:tcMar>
              <w:top w:w="50" w:type="dxa"/>
              <w:left w:w="100" w:type="dxa"/>
            </w:tcMar>
            <w:vAlign w:val="center"/>
          </w:tcPr>
          <w:p w14:paraId="6377A801" w14:textId="77777777" w:rsidR="0019273F" w:rsidRDefault="0019273F">
            <w:pPr>
              <w:spacing w:after="0"/>
              <w:ind w:left="135"/>
            </w:pPr>
          </w:p>
        </w:tc>
        <w:tc>
          <w:tcPr>
            <w:tcW w:w="1955" w:type="dxa"/>
            <w:tcMar>
              <w:top w:w="50" w:type="dxa"/>
              <w:left w:w="100" w:type="dxa"/>
            </w:tcMar>
            <w:vAlign w:val="center"/>
          </w:tcPr>
          <w:p w14:paraId="007519F7" w14:textId="77777777" w:rsidR="0019273F" w:rsidRDefault="0019273F">
            <w:pPr>
              <w:spacing w:after="0"/>
              <w:ind w:left="135"/>
            </w:pPr>
          </w:p>
        </w:tc>
      </w:tr>
      <w:tr w:rsidR="0019273F" w14:paraId="1CFEDBE7" w14:textId="77777777">
        <w:trPr>
          <w:trHeight w:val="144"/>
          <w:tblCellSpacing w:w="20" w:type="nil"/>
        </w:trPr>
        <w:tc>
          <w:tcPr>
            <w:tcW w:w="366" w:type="dxa"/>
            <w:tcMar>
              <w:top w:w="50" w:type="dxa"/>
              <w:left w:w="100" w:type="dxa"/>
            </w:tcMar>
            <w:vAlign w:val="center"/>
          </w:tcPr>
          <w:p w14:paraId="52C269CA" w14:textId="77777777" w:rsidR="0019273F" w:rsidRDefault="00C36B99">
            <w:pPr>
              <w:spacing w:after="0"/>
            </w:pPr>
            <w:r>
              <w:rPr>
                <w:rFonts w:ascii="Times New Roman" w:hAnsi="Times New Roman"/>
                <w:color w:val="000000"/>
                <w:sz w:val="24"/>
              </w:rPr>
              <w:t>65</w:t>
            </w:r>
          </w:p>
        </w:tc>
        <w:tc>
          <w:tcPr>
            <w:tcW w:w="3344" w:type="dxa"/>
            <w:tcMar>
              <w:top w:w="50" w:type="dxa"/>
              <w:left w:w="100" w:type="dxa"/>
            </w:tcMar>
            <w:vAlign w:val="center"/>
          </w:tcPr>
          <w:p w14:paraId="0761502D" w14:textId="77777777" w:rsidR="0019273F" w:rsidRDefault="00C36B99">
            <w:pPr>
              <w:spacing w:after="0"/>
              <w:ind w:left="135"/>
            </w:pPr>
            <w:r>
              <w:rPr>
                <w:rFonts w:ascii="Times New Roman" w:hAnsi="Times New Roman"/>
                <w:color w:val="000000"/>
                <w:sz w:val="24"/>
              </w:rPr>
              <w:t>Повторение изученного. Культура речи</w:t>
            </w:r>
          </w:p>
        </w:tc>
        <w:tc>
          <w:tcPr>
            <w:tcW w:w="812" w:type="dxa"/>
            <w:tcMar>
              <w:top w:w="50" w:type="dxa"/>
              <w:left w:w="100" w:type="dxa"/>
            </w:tcMar>
            <w:vAlign w:val="center"/>
          </w:tcPr>
          <w:p w14:paraId="3B4D8BCA"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28F89C20" w14:textId="77777777" w:rsidR="0019273F" w:rsidRDefault="0019273F">
            <w:pPr>
              <w:spacing w:after="0"/>
              <w:ind w:left="135"/>
              <w:jc w:val="center"/>
            </w:pPr>
          </w:p>
        </w:tc>
        <w:tc>
          <w:tcPr>
            <w:tcW w:w="1607" w:type="dxa"/>
            <w:tcMar>
              <w:top w:w="50" w:type="dxa"/>
              <w:left w:w="100" w:type="dxa"/>
            </w:tcMar>
            <w:vAlign w:val="center"/>
          </w:tcPr>
          <w:p w14:paraId="648A4600" w14:textId="77777777" w:rsidR="0019273F" w:rsidRDefault="0019273F">
            <w:pPr>
              <w:spacing w:after="0"/>
              <w:ind w:left="135"/>
              <w:jc w:val="center"/>
            </w:pPr>
          </w:p>
        </w:tc>
        <w:tc>
          <w:tcPr>
            <w:tcW w:w="1137" w:type="dxa"/>
            <w:tcMar>
              <w:top w:w="50" w:type="dxa"/>
              <w:left w:w="100" w:type="dxa"/>
            </w:tcMar>
            <w:vAlign w:val="center"/>
          </w:tcPr>
          <w:p w14:paraId="27AC47B1" w14:textId="77777777" w:rsidR="0019273F" w:rsidRDefault="0019273F">
            <w:pPr>
              <w:spacing w:after="0"/>
              <w:ind w:left="135"/>
            </w:pPr>
          </w:p>
        </w:tc>
        <w:tc>
          <w:tcPr>
            <w:tcW w:w="1955" w:type="dxa"/>
            <w:tcMar>
              <w:top w:w="50" w:type="dxa"/>
              <w:left w:w="100" w:type="dxa"/>
            </w:tcMar>
            <w:vAlign w:val="center"/>
          </w:tcPr>
          <w:p w14:paraId="1747150A" w14:textId="77777777" w:rsidR="0019273F" w:rsidRDefault="0019273F">
            <w:pPr>
              <w:spacing w:after="0"/>
              <w:ind w:left="135"/>
            </w:pPr>
          </w:p>
        </w:tc>
      </w:tr>
      <w:tr w:rsidR="0019273F" w14:paraId="7D2B27A7" w14:textId="77777777">
        <w:trPr>
          <w:trHeight w:val="144"/>
          <w:tblCellSpacing w:w="20" w:type="nil"/>
        </w:trPr>
        <w:tc>
          <w:tcPr>
            <w:tcW w:w="366" w:type="dxa"/>
            <w:tcMar>
              <w:top w:w="50" w:type="dxa"/>
              <w:left w:w="100" w:type="dxa"/>
            </w:tcMar>
            <w:vAlign w:val="center"/>
          </w:tcPr>
          <w:p w14:paraId="7846FA64" w14:textId="77777777" w:rsidR="0019273F" w:rsidRDefault="00C36B99">
            <w:pPr>
              <w:spacing w:after="0"/>
            </w:pPr>
            <w:r>
              <w:rPr>
                <w:rFonts w:ascii="Times New Roman" w:hAnsi="Times New Roman"/>
                <w:color w:val="000000"/>
                <w:sz w:val="24"/>
              </w:rPr>
              <w:t>66</w:t>
            </w:r>
          </w:p>
        </w:tc>
        <w:tc>
          <w:tcPr>
            <w:tcW w:w="3344" w:type="dxa"/>
            <w:tcMar>
              <w:top w:w="50" w:type="dxa"/>
              <w:left w:w="100" w:type="dxa"/>
            </w:tcMar>
            <w:vAlign w:val="center"/>
          </w:tcPr>
          <w:p w14:paraId="5600C77C" w14:textId="77777777" w:rsidR="0019273F" w:rsidRDefault="00C36B99">
            <w:pPr>
              <w:spacing w:after="0"/>
              <w:ind w:left="135"/>
            </w:pPr>
            <w:r>
              <w:rPr>
                <w:rFonts w:ascii="Times New Roman" w:hAnsi="Times New Roman"/>
                <w:color w:val="000000"/>
                <w:sz w:val="24"/>
              </w:rPr>
              <w:t>Повторение изученного. Орфография. Пунктуация</w:t>
            </w:r>
          </w:p>
        </w:tc>
        <w:tc>
          <w:tcPr>
            <w:tcW w:w="812" w:type="dxa"/>
            <w:tcMar>
              <w:top w:w="50" w:type="dxa"/>
              <w:left w:w="100" w:type="dxa"/>
            </w:tcMar>
            <w:vAlign w:val="center"/>
          </w:tcPr>
          <w:p w14:paraId="76F1D54E"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36911BCE" w14:textId="77777777" w:rsidR="0019273F" w:rsidRDefault="0019273F">
            <w:pPr>
              <w:spacing w:after="0"/>
              <w:ind w:left="135"/>
              <w:jc w:val="center"/>
            </w:pPr>
          </w:p>
        </w:tc>
        <w:tc>
          <w:tcPr>
            <w:tcW w:w="1607" w:type="dxa"/>
            <w:tcMar>
              <w:top w:w="50" w:type="dxa"/>
              <w:left w:w="100" w:type="dxa"/>
            </w:tcMar>
            <w:vAlign w:val="center"/>
          </w:tcPr>
          <w:p w14:paraId="77E47B15" w14:textId="77777777" w:rsidR="0019273F" w:rsidRDefault="0019273F">
            <w:pPr>
              <w:spacing w:after="0"/>
              <w:ind w:left="135"/>
              <w:jc w:val="center"/>
            </w:pPr>
          </w:p>
        </w:tc>
        <w:tc>
          <w:tcPr>
            <w:tcW w:w="1137" w:type="dxa"/>
            <w:tcMar>
              <w:top w:w="50" w:type="dxa"/>
              <w:left w:w="100" w:type="dxa"/>
            </w:tcMar>
            <w:vAlign w:val="center"/>
          </w:tcPr>
          <w:p w14:paraId="1352DF40" w14:textId="77777777" w:rsidR="0019273F" w:rsidRDefault="0019273F">
            <w:pPr>
              <w:spacing w:after="0"/>
              <w:ind w:left="135"/>
            </w:pPr>
          </w:p>
        </w:tc>
        <w:tc>
          <w:tcPr>
            <w:tcW w:w="1955" w:type="dxa"/>
            <w:tcMar>
              <w:top w:w="50" w:type="dxa"/>
              <w:left w:w="100" w:type="dxa"/>
            </w:tcMar>
            <w:vAlign w:val="center"/>
          </w:tcPr>
          <w:p w14:paraId="6D4B4F39" w14:textId="77777777" w:rsidR="0019273F" w:rsidRDefault="00C36B99">
            <w:pPr>
              <w:spacing w:after="0"/>
              <w:ind w:left="135"/>
            </w:pPr>
            <w:r>
              <w:rPr>
                <w:rFonts w:ascii="Times New Roman" w:hAnsi="Times New Roman"/>
                <w:color w:val="000000"/>
                <w:sz w:val="24"/>
              </w:rPr>
              <w:t xml:space="preserve">Библиотека ЦОК </w:t>
            </w:r>
            <w:hyperlink r:id="rId113">
              <w:r>
                <w:rPr>
                  <w:rFonts w:ascii="Times New Roman" w:hAnsi="Times New Roman"/>
                  <w:color w:val="0000FF"/>
                  <w:u w:val="single"/>
                </w:rPr>
                <w:t>https://m.edsoo.ru/fbab0718</w:t>
              </w:r>
            </w:hyperlink>
          </w:p>
        </w:tc>
      </w:tr>
      <w:tr w:rsidR="0019273F" w14:paraId="754E0EE9" w14:textId="77777777">
        <w:trPr>
          <w:trHeight w:val="144"/>
          <w:tblCellSpacing w:w="20" w:type="nil"/>
        </w:trPr>
        <w:tc>
          <w:tcPr>
            <w:tcW w:w="366" w:type="dxa"/>
            <w:tcMar>
              <w:top w:w="50" w:type="dxa"/>
              <w:left w:w="100" w:type="dxa"/>
            </w:tcMar>
            <w:vAlign w:val="center"/>
          </w:tcPr>
          <w:p w14:paraId="7B9D2BDF" w14:textId="77777777" w:rsidR="0019273F" w:rsidRDefault="00C36B99">
            <w:pPr>
              <w:spacing w:after="0"/>
            </w:pPr>
            <w:r>
              <w:rPr>
                <w:rFonts w:ascii="Times New Roman" w:hAnsi="Times New Roman"/>
                <w:color w:val="000000"/>
                <w:sz w:val="24"/>
              </w:rPr>
              <w:t>67</w:t>
            </w:r>
          </w:p>
        </w:tc>
        <w:tc>
          <w:tcPr>
            <w:tcW w:w="3344" w:type="dxa"/>
            <w:tcMar>
              <w:top w:w="50" w:type="dxa"/>
              <w:left w:w="100" w:type="dxa"/>
            </w:tcMar>
            <w:vAlign w:val="center"/>
          </w:tcPr>
          <w:p w14:paraId="57A9141A" w14:textId="77777777" w:rsidR="0019273F" w:rsidRDefault="00C36B99">
            <w:pPr>
              <w:spacing w:after="0"/>
              <w:ind w:left="135"/>
            </w:pPr>
            <w:r>
              <w:rPr>
                <w:rFonts w:ascii="Times New Roman" w:hAnsi="Times New Roman"/>
                <w:color w:val="000000"/>
                <w:sz w:val="24"/>
              </w:rPr>
              <w:t>Повторение изученного. Текст</w:t>
            </w:r>
          </w:p>
        </w:tc>
        <w:tc>
          <w:tcPr>
            <w:tcW w:w="812" w:type="dxa"/>
            <w:tcMar>
              <w:top w:w="50" w:type="dxa"/>
              <w:left w:w="100" w:type="dxa"/>
            </w:tcMar>
            <w:vAlign w:val="center"/>
          </w:tcPr>
          <w:p w14:paraId="0C7520A9"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0472A680" w14:textId="77777777" w:rsidR="0019273F" w:rsidRDefault="0019273F">
            <w:pPr>
              <w:spacing w:after="0"/>
              <w:ind w:left="135"/>
              <w:jc w:val="center"/>
            </w:pPr>
          </w:p>
        </w:tc>
        <w:tc>
          <w:tcPr>
            <w:tcW w:w="1607" w:type="dxa"/>
            <w:tcMar>
              <w:top w:w="50" w:type="dxa"/>
              <w:left w:w="100" w:type="dxa"/>
            </w:tcMar>
            <w:vAlign w:val="center"/>
          </w:tcPr>
          <w:p w14:paraId="3D6A2B55" w14:textId="77777777" w:rsidR="0019273F" w:rsidRDefault="0019273F">
            <w:pPr>
              <w:spacing w:after="0"/>
              <w:ind w:left="135"/>
              <w:jc w:val="center"/>
            </w:pPr>
          </w:p>
        </w:tc>
        <w:tc>
          <w:tcPr>
            <w:tcW w:w="1137" w:type="dxa"/>
            <w:tcMar>
              <w:top w:w="50" w:type="dxa"/>
              <w:left w:w="100" w:type="dxa"/>
            </w:tcMar>
            <w:vAlign w:val="center"/>
          </w:tcPr>
          <w:p w14:paraId="2D0D2383" w14:textId="77777777" w:rsidR="0019273F" w:rsidRDefault="0019273F">
            <w:pPr>
              <w:spacing w:after="0"/>
              <w:ind w:left="135"/>
            </w:pPr>
          </w:p>
        </w:tc>
        <w:tc>
          <w:tcPr>
            <w:tcW w:w="1955" w:type="dxa"/>
            <w:tcMar>
              <w:top w:w="50" w:type="dxa"/>
              <w:left w:w="100" w:type="dxa"/>
            </w:tcMar>
            <w:vAlign w:val="center"/>
          </w:tcPr>
          <w:p w14:paraId="6C1824F0" w14:textId="77777777" w:rsidR="0019273F" w:rsidRDefault="00C36B99">
            <w:pPr>
              <w:spacing w:after="0"/>
              <w:ind w:left="135"/>
            </w:pPr>
            <w:r>
              <w:rPr>
                <w:rFonts w:ascii="Times New Roman" w:hAnsi="Times New Roman"/>
                <w:color w:val="000000"/>
                <w:sz w:val="24"/>
              </w:rPr>
              <w:t xml:space="preserve">Библиотека ЦОК </w:t>
            </w:r>
            <w:hyperlink r:id="rId114">
              <w:r>
                <w:rPr>
                  <w:rFonts w:ascii="Times New Roman" w:hAnsi="Times New Roman"/>
                  <w:color w:val="0000FF"/>
                  <w:u w:val="single"/>
                </w:rPr>
                <w:t>https://m.edsoo.ru/fbab360c</w:t>
              </w:r>
            </w:hyperlink>
          </w:p>
        </w:tc>
      </w:tr>
      <w:tr w:rsidR="0019273F" w14:paraId="29C298D1" w14:textId="77777777">
        <w:trPr>
          <w:trHeight w:val="144"/>
          <w:tblCellSpacing w:w="20" w:type="nil"/>
        </w:trPr>
        <w:tc>
          <w:tcPr>
            <w:tcW w:w="366" w:type="dxa"/>
            <w:tcMar>
              <w:top w:w="50" w:type="dxa"/>
              <w:left w:w="100" w:type="dxa"/>
            </w:tcMar>
            <w:vAlign w:val="center"/>
          </w:tcPr>
          <w:p w14:paraId="4E9EE712" w14:textId="77777777" w:rsidR="0019273F" w:rsidRDefault="00C36B99">
            <w:pPr>
              <w:spacing w:after="0"/>
            </w:pPr>
            <w:r>
              <w:rPr>
                <w:rFonts w:ascii="Times New Roman" w:hAnsi="Times New Roman"/>
                <w:color w:val="000000"/>
                <w:sz w:val="24"/>
              </w:rPr>
              <w:t>68</w:t>
            </w:r>
          </w:p>
        </w:tc>
        <w:tc>
          <w:tcPr>
            <w:tcW w:w="3344" w:type="dxa"/>
            <w:tcMar>
              <w:top w:w="50" w:type="dxa"/>
              <w:left w:w="100" w:type="dxa"/>
            </w:tcMar>
            <w:vAlign w:val="center"/>
          </w:tcPr>
          <w:p w14:paraId="41138311" w14:textId="77777777" w:rsidR="0019273F" w:rsidRDefault="00C36B99">
            <w:pPr>
              <w:spacing w:after="0"/>
              <w:ind w:left="135"/>
            </w:pPr>
            <w:r>
              <w:rPr>
                <w:rFonts w:ascii="Times New Roman" w:hAnsi="Times New Roman"/>
                <w:color w:val="000000"/>
                <w:sz w:val="24"/>
              </w:rPr>
              <w:t>Повторение изученного. Функциональная стилистика</w:t>
            </w:r>
          </w:p>
        </w:tc>
        <w:tc>
          <w:tcPr>
            <w:tcW w:w="812" w:type="dxa"/>
            <w:tcMar>
              <w:top w:w="50" w:type="dxa"/>
              <w:left w:w="100" w:type="dxa"/>
            </w:tcMar>
            <w:vAlign w:val="center"/>
          </w:tcPr>
          <w:p w14:paraId="249801BD" w14:textId="77777777" w:rsidR="0019273F" w:rsidRDefault="00C36B99">
            <w:pPr>
              <w:spacing w:after="0"/>
              <w:ind w:left="135"/>
              <w:jc w:val="center"/>
            </w:pPr>
            <w:r>
              <w:rPr>
                <w:rFonts w:ascii="Times New Roman" w:hAnsi="Times New Roman"/>
                <w:color w:val="000000"/>
                <w:sz w:val="24"/>
              </w:rPr>
              <w:t xml:space="preserve"> 1 </w:t>
            </w:r>
          </w:p>
        </w:tc>
        <w:tc>
          <w:tcPr>
            <w:tcW w:w="1507" w:type="dxa"/>
            <w:tcMar>
              <w:top w:w="50" w:type="dxa"/>
              <w:left w:w="100" w:type="dxa"/>
            </w:tcMar>
            <w:vAlign w:val="center"/>
          </w:tcPr>
          <w:p w14:paraId="76876BF9" w14:textId="77777777" w:rsidR="0019273F" w:rsidRDefault="0019273F">
            <w:pPr>
              <w:spacing w:after="0"/>
              <w:ind w:left="135"/>
              <w:jc w:val="center"/>
            </w:pPr>
          </w:p>
        </w:tc>
        <w:tc>
          <w:tcPr>
            <w:tcW w:w="1607" w:type="dxa"/>
            <w:tcMar>
              <w:top w:w="50" w:type="dxa"/>
              <w:left w:w="100" w:type="dxa"/>
            </w:tcMar>
            <w:vAlign w:val="center"/>
          </w:tcPr>
          <w:p w14:paraId="44463820" w14:textId="77777777" w:rsidR="0019273F" w:rsidRDefault="0019273F">
            <w:pPr>
              <w:spacing w:after="0"/>
              <w:ind w:left="135"/>
              <w:jc w:val="center"/>
            </w:pPr>
          </w:p>
        </w:tc>
        <w:tc>
          <w:tcPr>
            <w:tcW w:w="1137" w:type="dxa"/>
            <w:tcMar>
              <w:top w:w="50" w:type="dxa"/>
              <w:left w:w="100" w:type="dxa"/>
            </w:tcMar>
            <w:vAlign w:val="center"/>
          </w:tcPr>
          <w:p w14:paraId="54E40974" w14:textId="77777777" w:rsidR="0019273F" w:rsidRDefault="0019273F">
            <w:pPr>
              <w:spacing w:after="0"/>
              <w:ind w:left="135"/>
            </w:pPr>
          </w:p>
        </w:tc>
        <w:tc>
          <w:tcPr>
            <w:tcW w:w="1955" w:type="dxa"/>
            <w:tcMar>
              <w:top w:w="50" w:type="dxa"/>
              <w:left w:w="100" w:type="dxa"/>
            </w:tcMar>
            <w:vAlign w:val="center"/>
          </w:tcPr>
          <w:p w14:paraId="4B4B7B36" w14:textId="77777777" w:rsidR="0019273F" w:rsidRDefault="00C36B99">
            <w:pPr>
              <w:spacing w:after="0"/>
              <w:ind w:left="135"/>
            </w:pPr>
            <w:r>
              <w:rPr>
                <w:rFonts w:ascii="Times New Roman" w:hAnsi="Times New Roman"/>
                <w:color w:val="000000"/>
                <w:sz w:val="24"/>
              </w:rPr>
              <w:t xml:space="preserve">Библиотека ЦОК </w:t>
            </w:r>
            <w:hyperlink r:id="rId115">
              <w:r>
                <w:rPr>
                  <w:rFonts w:ascii="Times New Roman" w:hAnsi="Times New Roman"/>
                  <w:color w:val="0000FF"/>
                  <w:u w:val="single"/>
                </w:rPr>
                <w:t>https://m.edsoo.ru/fbab333c</w:t>
              </w:r>
            </w:hyperlink>
          </w:p>
        </w:tc>
      </w:tr>
      <w:tr w:rsidR="0019273F" w14:paraId="70B833EA" w14:textId="77777777">
        <w:trPr>
          <w:trHeight w:val="144"/>
          <w:tblCellSpacing w:w="20" w:type="nil"/>
        </w:trPr>
        <w:tc>
          <w:tcPr>
            <w:tcW w:w="0" w:type="auto"/>
            <w:gridSpan w:val="2"/>
            <w:tcMar>
              <w:top w:w="50" w:type="dxa"/>
              <w:left w:w="100" w:type="dxa"/>
            </w:tcMar>
            <w:vAlign w:val="center"/>
          </w:tcPr>
          <w:p w14:paraId="296D475E" w14:textId="77777777" w:rsidR="0019273F" w:rsidRDefault="00C36B99">
            <w:pPr>
              <w:spacing w:after="0"/>
              <w:ind w:left="135"/>
            </w:pPr>
            <w:r>
              <w:rPr>
                <w:rFonts w:ascii="Times New Roman" w:hAnsi="Times New Roman"/>
                <w:color w:val="000000"/>
                <w:sz w:val="24"/>
              </w:rPr>
              <w:t>ОБЩЕЕ КОЛИЧЕСТВО ЧАСОВ ПО ПРОГРАММЕ</w:t>
            </w:r>
          </w:p>
        </w:tc>
        <w:tc>
          <w:tcPr>
            <w:tcW w:w="1277" w:type="dxa"/>
            <w:tcMar>
              <w:top w:w="50" w:type="dxa"/>
              <w:left w:w="100" w:type="dxa"/>
            </w:tcMar>
            <w:vAlign w:val="center"/>
          </w:tcPr>
          <w:p w14:paraId="6057B8E3" w14:textId="77777777" w:rsidR="0019273F" w:rsidRDefault="00C36B99">
            <w:pPr>
              <w:spacing w:after="0"/>
              <w:ind w:left="135"/>
              <w:jc w:val="center"/>
            </w:pPr>
            <w:r>
              <w:rPr>
                <w:rFonts w:ascii="Times New Roman" w:hAnsi="Times New Roman"/>
                <w:color w:val="000000"/>
                <w:sz w:val="24"/>
              </w:rPr>
              <w:t xml:space="preserve"> 68 </w:t>
            </w:r>
          </w:p>
        </w:tc>
        <w:tc>
          <w:tcPr>
            <w:tcW w:w="1507" w:type="dxa"/>
            <w:tcMar>
              <w:top w:w="50" w:type="dxa"/>
              <w:left w:w="100" w:type="dxa"/>
            </w:tcMar>
            <w:vAlign w:val="center"/>
          </w:tcPr>
          <w:p w14:paraId="205CD135" w14:textId="77777777" w:rsidR="0019273F" w:rsidRDefault="00C36B99">
            <w:pPr>
              <w:spacing w:after="0"/>
              <w:ind w:left="135"/>
              <w:jc w:val="center"/>
            </w:pPr>
            <w:r>
              <w:rPr>
                <w:rFonts w:ascii="Times New Roman" w:hAnsi="Times New Roman"/>
                <w:color w:val="000000"/>
                <w:sz w:val="24"/>
              </w:rPr>
              <w:t xml:space="preserve"> 5 </w:t>
            </w:r>
          </w:p>
        </w:tc>
        <w:tc>
          <w:tcPr>
            <w:tcW w:w="1607" w:type="dxa"/>
            <w:tcMar>
              <w:top w:w="50" w:type="dxa"/>
              <w:left w:w="100" w:type="dxa"/>
            </w:tcMar>
            <w:vAlign w:val="center"/>
          </w:tcPr>
          <w:p w14:paraId="23D29195" w14:textId="77777777" w:rsidR="0019273F" w:rsidRDefault="00C36B99">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6027C4DD" w14:textId="77777777" w:rsidR="0019273F" w:rsidRDefault="0019273F"/>
        </w:tc>
      </w:tr>
    </w:tbl>
    <w:p w14:paraId="65AC8BD8" w14:textId="77777777" w:rsidR="0019273F" w:rsidRDefault="0019273F">
      <w:pPr>
        <w:sectPr w:rsidR="0019273F">
          <w:pgSz w:w="16383" w:h="11906" w:orient="landscape"/>
          <w:pgMar w:top="1134" w:right="850" w:bottom="1134" w:left="1701" w:header="720" w:footer="720" w:gutter="0"/>
          <w:cols w:space="720"/>
        </w:sectPr>
      </w:pPr>
    </w:p>
    <w:p w14:paraId="277DD6C8" w14:textId="77777777" w:rsidR="0019273F" w:rsidRDefault="0019273F">
      <w:pPr>
        <w:sectPr w:rsidR="0019273F">
          <w:pgSz w:w="16383" w:h="11906" w:orient="landscape"/>
          <w:pgMar w:top="1134" w:right="850" w:bottom="1134" w:left="1701" w:header="720" w:footer="720" w:gutter="0"/>
          <w:cols w:space="720"/>
        </w:sectPr>
      </w:pPr>
    </w:p>
    <w:p w14:paraId="21A56D0E" w14:textId="77777777" w:rsidR="0019273F" w:rsidRDefault="00C36B99">
      <w:pPr>
        <w:spacing w:after="0"/>
        <w:ind w:left="120"/>
      </w:pPr>
      <w:bookmarkStart w:id="9" w:name="block-37349015"/>
      <w:bookmarkEnd w:id="8"/>
      <w:r>
        <w:rPr>
          <w:rFonts w:ascii="Times New Roman" w:hAnsi="Times New Roman"/>
          <w:b/>
          <w:color w:val="000000"/>
          <w:sz w:val="28"/>
        </w:rPr>
        <w:lastRenderedPageBreak/>
        <w:t>УЧЕБНО-МЕТОДИЧЕСКОЕ ОБЕСПЕЧЕНИЕ ОБРАЗОВАТЕЛЬНОГО ПРОЦЕССА</w:t>
      </w:r>
    </w:p>
    <w:p w14:paraId="625586FA" w14:textId="77777777" w:rsidR="0019273F" w:rsidRDefault="00C36B99">
      <w:pPr>
        <w:spacing w:after="0" w:line="480" w:lineRule="auto"/>
        <w:ind w:left="120"/>
        <w:rPr>
          <w:rFonts w:ascii="Times New Roman" w:hAnsi="Times New Roman"/>
          <w:b/>
          <w:color w:val="000000"/>
          <w:sz w:val="28"/>
        </w:rPr>
      </w:pPr>
      <w:r>
        <w:rPr>
          <w:rFonts w:ascii="Times New Roman" w:hAnsi="Times New Roman"/>
          <w:b/>
          <w:color w:val="000000"/>
          <w:sz w:val="28"/>
        </w:rPr>
        <w:t>ОБЯЗАТЕЛЬНЫЕ УЧЕБНЫЕ МАТЕРИАЛЫ ДЛЯ УЧЕНИКА</w:t>
      </w:r>
    </w:p>
    <w:p w14:paraId="06281D4F" w14:textId="77777777" w:rsidR="005F23BB" w:rsidRPr="005F23BB" w:rsidRDefault="005F23BB" w:rsidP="005F23BB">
      <w:pPr>
        <w:spacing w:after="0" w:line="480" w:lineRule="auto"/>
        <w:ind w:left="120"/>
        <w:rPr>
          <w:rFonts w:ascii="Times New Roman" w:eastAsia="Calibri" w:hAnsi="Times New Roman" w:cs="Times New Roman"/>
          <w:color w:val="000000"/>
          <w:sz w:val="28"/>
          <w:lang w:eastAsia="en-US"/>
        </w:rPr>
      </w:pPr>
      <w:r w:rsidRPr="005F23BB">
        <w:rPr>
          <w:rFonts w:ascii="Times New Roman" w:eastAsia="Calibri" w:hAnsi="Times New Roman" w:cs="Times New Roman"/>
          <w:color w:val="000000"/>
          <w:sz w:val="28"/>
          <w:lang w:eastAsia="en-US"/>
        </w:rPr>
        <w:t xml:space="preserve">‌‌Русский </w:t>
      </w:r>
      <w:proofErr w:type="gramStart"/>
      <w:r w:rsidRPr="005F23BB">
        <w:rPr>
          <w:rFonts w:ascii="Times New Roman" w:eastAsia="Calibri" w:hAnsi="Times New Roman" w:cs="Times New Roman"/>
          <w:color w:val="000000"/>
          <w:sz w:val="28"/>
          <w:lang w:eastAsia="en-US"/>
        </w:rPr>
        <w:t>язык ,</w:t>
      </w:r>
      <w:proofErr w:type="gramEnd"/>
      <w:r>
        <w:rPr>
          <w:rFonts w:ascii="Times New Roman" w:eastAsia="Calibri" w:hAnsi="Times New Roman" w:cs="Times New Roman"/>
          <w:color w:val="000000"/>
          <w:sz w:val="28"/>
          <w:lang w:eastAsia="en-US"/>
        </w:rPr>
        <w:t xml:space="preserve"> 11</w:t>
      </w:r>
      <w:r w:rsidRPr="005F23BB">
        <w:rPr>
          <w:rFonts w:ascii="Times New Roman" w:eastAsia="Calibri" w:hAnsi="Times New Roman" w:cs="Times New Roman"/>
          <w:color w:val="000000"/>
          <w:sz w:val="28"/>
          <w:lang w:eastAsia="en-US"/>
        </w:rPr>
        <w:t xml:space="preserve"> класс, учебник для общеобразовательных организаций (базовый и углубленный уровень). </w:t>
      </w:r>
      <w:proofErr w:type="spellStart"/>
      <w:r w:rsidRPr="005F23BB">
        <w:rPr>
          <w:rFonts w:ascii="Times New Roman" w:eastAsia="Calibri" w:hAnsi="Times New Roman" w:cs="Times New Roman"/>
          <w:color w:val="000000"/>
          <w:sz w:val="28"/>
          <w:lang w:eastAsia="en-US"/>
        </w:rPr>
        <w:t>С.И.Львова</w:t>
      </w:r>
      <w:proofErr w:type="spellEnd"/>
      <w:r w:rsidRPr="005F23BB">
        <w:rPr>
          <w:rFonts w:ascii="Times New Roman" w:eastAsia="Calibri" w:hAnsi="Times New Roman" w:cs="Times New Roman"/>
          <w:color w:val="000000"/>
          <w:sz w:val="28"/>
          <w:lang w:eastAsia="en-US"/>
        </w:rPr>
        <w:t xml:space="preserve">, </w:t>
      </w:r>
      <w:proofErr w:type="spellStart"/>
      <w:r w:rsidRPr="005F23BB">
        <w:rPr>
          <w:rFonts w:ascii="Times New Roman" w:eastAsia="Calibri" w:hAnsi="Times New Roman" w:cs="Times New Roman"/>
          <w:color w:val="000000"/>
          <w:sz w:val="28"/>
          <w:lang w:eastAsia="en-US"/>
        </w:rPr>
        <w:t>В.В.Львов</w:t>
      </w:r>
      <w:proofErr w:type="spellEnd"/>
    </w:p>
    <w:p w14:paraId="4BF9162C" w14:textId="77777777" w:rsidR="005F23BB" w:rsidRPr="005F23BB" w:rsidRDefault="005F23BB" w:rsidP="005F23BB">
      <w:pPr>
        <w:spacing w:after="0" w:line="480" w:lineRule="auto"/>
        <w:ind w:left="120"/>
        <w:rPr>
          <w:rFonts w:ascii="Times New Roman" w:eastAsia="Calibri" w:hAnsi="Times New Roman" w:cs="Times New Roman"/>
          <w:color w:val="000000"/>
          <w:sz w:val="28"/>
          <w:lang w:eastAsia="en-US"/>
        </w:rPr>
      </w:pPr>
      <w:r w:rsidRPr="005F23BB">
        <w:rPr>
          <w:rFonts w:ascii="Times New Roman" w:eastAsia="Calibri" w:hAnsi="Times New Roman" w:cs="Times New Roman"/>
          <w:color w:val="000000"/>
          <w:sz w:val="28"/>
          <w:lang w:eastAsia="en-US"/>
        </w:rPr>
        <w:t>Москва 2019</w:t>
      </w:r>
      <w:proofErr w:type="gramStart"/>
      <w:r w:rsidRPr="005F23BB">
        <w:rPr>
          <w:rFonts w:ascii="Times New Roman" w:eastAsia="Calibri" w:hAnsi="Times New Roman" w:cs="Times New Roman"/>
          <w:color w:val="000000"/>
          <w:sz w:val="28"/>
          <w:lang w:eastAsia="en-US"/>
        </w:rPr>
        <w:t>г .</w:t>
      </w:r>
      <w:proofErr w:type="gramEnd"/>
      <w:r w:rsidRPr="005F23BB">
        <w:rPr>
          <w:rFonts w:ascii="Times New Roman" w:eastAsia="Calibri" w:hAnsi="Times New Roman" w:cs="Times New Roman"/>
          <w:color w:val="000000"/>
          <w:sz w:val="28"/>
          <w:lang w:eastAsia="en-US"/>
        </w:rPr>
        <w:t xml:space="preserve"> Издательство «Мнемозина»</w:t>
      </w:r>
    </w:p>
    <w:p w14:paraId="2DD471D9" w14:textId="77777777" w:rsidR="0019273F" w:rsidRDefault="00C36B99" w:rsidP="00E45749">
      <w:pPr>
        <w:spacing w:after="0" w:line="480" w:lineRule="auto"/>
      </w:pPr>
      <w:r>
        <w:rPr>
          <w:rFonts w:ascii="Times New Roman" w:hAnsi="Times New Roman"/>
          <w:b/>
          <w:color w:val="000000"/>
          <w:sz w:val="28"/>
        </w:rPr>
        <w:t>МЕТОДИЧЕСКИЕ МАТЕРИАЛЫ ДЛЯ УЧИТЕЛЯ</w:t>
      </w:r>
    </w:p>
    <w:p w14:paraId="4A205FD5" w14:textId="77777777" w:rsidR="00E45749" w:rsidRPr="00E45749" w:rsidRDefault="00E45749" w:rsidP="00E45749">
      <w:pPr>
        <w:widowControl w:val="0"/>
        <w:suppressAutoHyphens/>
        <w:spacing w:after="0" w:line="259" w:lineRule="auto"/>
        <w:contextualSpacing/>
        <w:jc w:val="both"/>
        <w:rPr>
          <w:rFonts w:ascii="Times New Roman" w:eastAsia="Lucida Sans Unicode" w:hAnsi="Times New Roman" w:cs="Times New Roman"/>
          <w:color w:val="000000"/>
          <w:sz w:val="24"/>
          <w:szCs w:val="24"/>
          <w:lang w:eastAsia="en-US" w:bidi="en-US"/>
        </w:rPr>
      </w:pPr>
      <w:r w:rsidRPr="00E45749">
        <w:rPr>
          <w:rFonts w:ascii="Times New Roman" w:eastAsia="Lucida Sans Unicode" w:hAnsi="Times New Roman" w:cs="Times New Roman"/>
          <w:color w:val="000000"/>
          <w:sz w:val="24"/>
          <w:szCs w:val="24"/>
          <w:lang w:eastAsia="en-US" w:bidi="en-US"/>
        </w:rPr>
        <w:t>Львова С. И. Русский язык и литература. Русский язык. 10-11 классы. Методические рекомендации (базовый и углубленный уровни) С. И. Львова, В. В. Львов.</w:t>
      </w:r>
    </w:p>
    <w:p w14:paraId="57094B97" w14:textId="77777777" w:rsidR="0019273F" w:rsidRDefault="0019273F">
      <w:pPr>
        <w:spacing w:after="0" w:line="480" w:lineRule="auto"/>
        <w:ind w:left="120"/>
      </w:pPr>
    </w:p>
    <w:p w14:paraId="1AA5B833" w14:textId="77777777" w:rsidR="0019273F" w:rsidRDefault="0019273F">
      <w:pPr>
        <w:spacing w:after="0"/>
        <w:ind w:left="120"/>
      </w:pPr>
    </w:p>
    <w:p w14:paraId="629835EC" w14:textId="77777777" w:rsidR="0019273F" w:rsidRDefault="00C36B99">
      <w:pPr>
        <w:spacing w:after="0" w:line="480" w:lineRule="auto"/>
        <w:ind w:left="120"/>
      </w:pPr>
      <w:r>
        <w:rPr>
          <w:rFonts w:ascii="Times New Roman" w:hAnsi="Times New Roman"/>
          <w:b/>
          <w:color w:val="000000"/>
          <w:sz w:val="28"/>
        </w:rPr>
        <w:t>ЦИФРОВЫЕ ОБРАЗОВАТЕЛЬНЫЕ РЕСУРСЫ И РЕСУРСЫ СЕТИ ИНТЕРНЕТ</w:t>
      </w:r>
    </w:p>
    <w:p w14:paraId="04597DD3" w14:textId="77777777" w:rsidR="00E45749" w:rsidRPr="00E45749" w:rsidRDefault="00E45749" w:rsidP="00E45749">
      <w:pPr>
        <w:spacing w:after="0" w:line="480" w:lineRule="auto"/>
        <w:ind w:left="120"/>
        <w:rPr>
          <w:rFonts w:ascii="Times New Roman" w:eastAsia="Calibri" w:hAnsi="Times New Roman" w:cs="Times New Roman"/>
          <w:color w:val="0000FF"/>
          <w:sz w:val="24"/>
          <w:szCs w:val="24"/>
          <w:u w:val="single"/>
          <w:lang w:eastAsia="en-US"/>
        </w:rPr>
      </w:pPr>
      <w:r w:rsidRPr="00E45749">
        <w:rPr>
          <w:rFonts w:ascii="Times New Roman" w:eastAsia="Calibri" w:hAnsi="Times New Roman" w:cs="Times New Roman"/>
          <w:color w:val="000000"/>
          <w:sz w:val="28"/>
          <w:lang w:eastAsia="en-US"/>
        </w:rPr>
        <w:t>​</w:t>
      </w:r>
      <w:r w:rsidRPr="00E45749">
        <w:rPr>
          <w:rFonts w:ascii="Times New Roman" w:eastAsia="Calibri" w:hAnsi="Times New Roman" w:cs="Times New Roman"/>
          <w:color w:val="000000"/>
          <w:sz w:val="24"/>
          <w:lang w:eastAsia="en-US"/>
        </w:rPr>
        <w:t xml:space="preserve"> </w:t>
      </w:r>
      <w:r w:rsidRPr="00E45749">
        <w:rPr>
          <w:rFonts w:ascii="Times New Roman" w:eastAsia="Calibri" w:hAnsi="Times New Roman" w:cs="Times New Roman"/>
          <w:color w:val="000000"/>
          <w:sz w:val="24"/>
          <w:szCs w:val="24"/>
          <w:lang w:eastAsia="en-US"/>
        </w:rPr>
        <w:t xml:space="preserve">Библиотека ЦОК </w:t>
      </w:r>
      <w:hyperlink r:id="rId116">
        <w:r w:rsidRPr="00E45749">
          <w:rPr>
            <w:rFonts w:ascii="Times New Roman" w:eastAsia="Calibri" w:hAnsi="Times New Roman" w:cs="Times New Roman"/>
            <w:color w:val="0000FF"/>
            <w:sz w:val="24"/>
            <w:szCs w:val="24"/>
            <w:u w:val="single"/>
            <w:lang w:val="en-US" w:eastAsia="en-US"/>
          </w:rPr>
          <w:t>https</w:t>
        </w:r>
        <w:r w:rsidRPr="00E45749">
          <w:rPr>
            <w:rFonts w:ascii="Times New Roman" w:eastAsia="Calibri" w:hAnsi="Times New Roman" w:cs="Times New Roman"/>
            <w:color w:val="0000FF"/>
            <w:sz w:val="24"/>
            <w:szCs w:val="24"/>
            <w:u w:val="single"/>
            <w:lang w:eastAsia="en-US"/>
          </w:rPr>
          <w:t>://</w:t>
        </w:r>
        <w:r w:rsidRPr="00E45749">
          <w:rPr>
            <w:rFonts w:ascii="Times New Roman" w:eastAsia="Calibri" w:hAnsi="Times New Roman" w:cs="Times New Roman"/>
            <w:color w:val="0000FF"/>
            <w:sz w:val="24"/>
            <w:szCs w:val="24"/>
            <w:u w:val="single"/>
            <w:lang w:val="en-US" w:eastAsia="en-US"/>
          </w:rPr>
          <w:t>m</w:t>
        </w:r>
        <w:r w:rsidRPr="00E45749">
          <w:rPr>
            <w:rFonts w:ascii="Times New Roman" w:eastAsia="Calibri" w:hAnsi="Times New Roman" w:cs="Times New Roman"/>
            <w:color w:val="0000FF"/>
            <w:sz w:val="24"/>
            <w:szCs w:val="24"/>
            <w:u w:val="single"/>
            <w:lang w:eastAsia="en-US"/>
          </w:rPr>
          <w:t>.</w:t>
        </w:r>
        <w:proofErr w:type="spellStart"/>
        <w:r w:rsidRPr="00E45749">
          <w:rPr>
            <w:rFonts w:ascii="Times New Roman" w:eastAsia="Calibri" w:hAnsi="Times New Roman" w:cs="Times New Roman"/>
            <w:color w:val="0000FF"/>
            <w:sz w:val="24"/>
            <w:szCs w:val="24"/>
            <w:u w:val="single"/>
            <w:lang w:val="en-US" w:eastAsia="en-US"/>
          </w:rPr>
          <w:t>edsoo</w:t>
        </w:r>
        <w:proofErr w:type="spellEnd"/>
        <w:r w:rsidRPr="00E45749">
          <w:rPr>
            <w:rFonts w:ascii="Times New Roman" w:eastAsia="Calibri" w:hAnsi="Times New Roman" w:cs="Times New Roman"/>
            <w:color w:val="0000FF"/>
            <w:sz w:val="24"/>
            <w:szCs w:val="24"/>
            <w:u w:val="single"/>
            <w:lang w:eastAsia="en-US"/>
          </w:rPr>
          <w:t>.</w:t>
        </w:r>
        <w:proofErr w:type="spellStart"/>
        <w:r w:rsidRPr="00E45749">
          <w:rPr>
            <w:rFonts w:ascii="Times New Roman" w:eastAsia="Calibri" w:hAnsi="Times New Roman" w:cs="Times New Roman"/>
            <w:color w:val="0000FF"/>
            <w:sz w:val="24"/>
            <w:szCs w:val="24"/>
            <w:u w:val="single"/>
            <w:lang w:val="en-US" w:eastAsia="en-US"/>
          </w:rPr>
          <w:t>ru</w:t>
        </w:r>
        <w:proofErr w:type="spellEnd"/>
        <w:r w:rsidRPr="00E45749">
          <w:rPr>
            <w:rFonts w:ascii="Times New Roman" w:eastAsia="Calibri" w:hAnsi="Times New Roman" w:cs="Times New Roman"/>
            <w:color w:val="0000FF"/>
            <w:sz w:val="24"/>
            <w:szCs w:val="24"/>
            <w:u w:val="single"/>
            <w:lang w:eastAsia="en-US"/>
          </w:rPr>
          <w:t>/</w:t>
        </w:r>
        <w:proofErr w:type="spellStart"/>
        <w:r w:rsidRPr="00E45749">
          <w:rPr>
            <w:rFonts w:ascii="Times New Roman" w:eastAsia="Calibri" w:hAnsi="Times New Roman" w:cs="Times New Roman"/>
            <w:color w:val="0000FF"/>
            <w:sz w:val="24"/>
            <w:szCs w:val="24"/>
            <w:u w:val="single"/>
            <w:lang w:val="en-US" w:eastAsia="en-US"/>
          </w:rPr>
          <w:t>fbaaf</w:t>
        </w:r>
        <w:proofErr w:type="spellEnd"/>
        <w:r w:rsidRPr="00E45749">
          <w:rPr>
            <w:rFonts w:ascii="Times New Roman" w:eastAsia="Calibri" w:hAnsi="Times New Roman" w:cs="Times New Roman"/>
            <w:color w:val="0000FF"/>
            <w:sz w:val="24"/>
            <w:szCs w:val="24"/>
            <w:u w:val="single"/>
            <w:lang w:eastAsia="en-US"/>
          </w:rPr>
          <w:t>034</w:t>
        </w:r>
      </w:hyperlink>
    </w:p>
    <w:p w14:paraId="783CA805" w14:textId="77777777" w:rsidR="00E45749" w:rsidRPr="00E45749" w:rsidRDefault="00E45749" w:rsidP="00E45749">
      <w:pPr>
        <w:rPr>
          <w:rFonts w:ascii="Times New Roman" w:eastAsia="Calibri" w:hAnsi="Times New Roman" w:cs="Times New Roman"/>
          <w:sz w:val="24"/>
          <w:szCs w:val="24"/>
          <w:lang w:eastAsia="en-US"/>
        </w:rPr>
      </w:pPr>
      <w:r w:rsidRPr="00E45749">
        <w:rPr>
          <w:rFonts w:ascii="Times New Roman" w:eastAsia="Calibri" w:hAnsi="Times New Roman" w:cs="Times New Roman"/>
          <w:color w:val="353535"/>
          <w:sz w:val="24"/>
          <w:szCs w:val="24"/>
          <w:lang w:eastAsia="en-US"/>
        </w:rPr>
        <w:t>Справочно-информационный портал «Русский язык» – ГРАМОТА.РУ</w:t>
      </w:r>
      <w:r w:rsidRPr="00E45749">
        <w:rPr>
          <w:rFonts w:ascii="Times New Roman" w:eastAsia="Calibri" w:hAnsi="Times New Roman" w:cs="Times New Roman"/>
          <w:color w:val="353535"/>
          <w:sz w:val="24"/>
          <w:szCs w:val="24"/>
          <w:lang w:val="en-US" w:eastAsia="en-US"/>
        </w:rPr>
        <w:t> </w:t>
      </w:r>
      <w:r w:rsidRPr="00E45749">
        <w:rPr>
          <w:rFonts w:ascii="Times New Roman" w:eastAsia="Calibri" w:hAnsi="Times New Roman" w:cs="Times New Roman"/>
          <w:color w:val="0000FF"/>
          <w:sz w:val="24"/>
          <w:szCs w:val="24"/>
          <w:lang w:val="en-US" w:eastAsia="en-US"/>
        </w:rPr>
        <w:t>http</w:t>
      </w:r>
      <w:r w:rsidRPr="00E45749">
        <w:rPr>
          <w:rFonts w:ascii="Times New Roman" w:eastAsia="Calibri" w:hAnsi="Times New Roman" w:cs="Times New Roman"/>
          <w:color w:val="0000FF"/>
          <w:sz w:val="24"/>
          <w:szCs w:val="24"/>
          <w:lang w:eastAsia="en-US"/>
        </w:rPr>
        <w:t>://</w:t>
      </w:r>
      <w:r w:rsidRPr="00E45749">
        <w:rPr>
          <w:rFonts w:ascii="Times New Roman" w:eastAsia="Calibri" w:hAnsi="Times New Roman" w:cs="Times New Roman"/>
          <w:color w:val="0000FF"/>
          <w:sz w:val="24"/>
          <w:szCs w:val="24"/>
          <w:lang w:val="en-US" w:eastAsia="en-US"/>
        </w:rPr>
        <w:t>www</w:t>
      </w:r>
      <w:r w:rsidRPr="00E45749">
        <w:rPr>
          <w:rFonts w:ascii="Times New Roman" w:eastAsia="Calibri" w:hAnsi="Times New Roman" w:cs="Times New Roman"/>
          <w:color w:val="0000FF"/>
          <w:sz w:val="24"/>
          <w:szCs w:val="24"/>
          <w:lang w:eastAsia="en-US"/>
        </w:rPr>
        <w:t>.</w:t>
      </w:r>
      <w:proofErr w:type="spellStart"/>
      <w:r w:rsidRPr="00E45749">
        <w:rPr>
          <w:rFonts w:ascii="Times New Roman" w:eastAsia="Calibri" w:hAnsi="Times New Roman" w:cs="Times New Roman"/>
          <w:color w:val="0000FF"/>
          <w:sz w:val="24"/>
          <w:szCs w:val="24"/>
          <w:lang w:val="en-US" w:eastAsia="en-US"/>
        </w:rPr>
        <w:t>gramota</w:t>
      </w:r>
      <w:proofErr w:type="spellEnd"/>
      <w:r w:rsidRPr="00E45749">
        <w:rPr>
          <w:rFonts w:ascii="Times New Roman" w:eastAsia="Calibri" w:hAnsi="Times New Roman" w:cs="Times New Roman"/>
          <w:color w:val="0000FF"/>
          <w:sz w:val="24"/>
          <w:szCs w:val="24"/>
          <w:lang w:eastAsia="en-US"/>
        </w:rPr>
        <w:t>.</w:t>
      </w:r>
      <w:proofErr w:type="spellStart"/>
      <w:r w:rsidRPr="00E45749">
        <w:rPr>
          <w:rFonts w:ascii="Times New Roman" w:eastAsia="Calibri" w:hAnsi="Times New Roman" w:cs="Times New Roman"/>
          <w:color w:val="0000FF"/>
          <w:sz w:val="24"/>
          <w:szCs w:val="24"/>
          <w:lang w:val="en-US" w:eastAsia="en-US"/>
        </w:rPr>
        <w:t>ru</w:t>
      </w:r>
      <w:proofErr w:type="spellEnd"/>
    </w:p>
    <w:p w14:paraId="4A06B3A3" w14:textId="77777777" w:rsidR="00E45749" w:rsidRPr="00E45749" w:rsidRDefault="00E45749" w:rsidP="00E45749">
      <w:pPr>
        <w:rPr>
          <w:rFonts w:ascii="Times New Roman" w:eastAsia="Calibri" w:hAnsi="Times New Roman" w:cs="Times New Roman"/>
          <w:sz w:val="24"/>
          <w:szCs w:val="24"/>
          <w:lang w:eastAsia="en-US"/>
        </w:rPr>
      </w:pPr>
      <w:r w:rsidRPr="00E45749">
        <w:rPr>
          <w:rFonts w:ascii="Times New Roman" w:eastAsia="Calibri" w:hAnsi="Times New Roman" w:cs="Times New Roman"/>
          <w:color w:val="353535"/>
          <w:sz w:val="24"/>
          <w:szCs w:val="24"/>
          <w:lang w:eastAsia="en-US"/>
        </w:rPr>
        <w:t>ЕГЭ по русскому языку: электронный репетитор</w:t>
      </w:r>
      <w:r w:rsidRPr="00E45749">
        <w:rPr>
          <w:rFonts w:ascii="Times New Roman" w:eastAsia="Calibri" w:hAnsi="Times New Roman" w:cs="Times New Roman"/>
          <w:color w:val="353535"/>
          <w:sz w:val="24"/>
          <w:szCs w:val="24"/>
          <w:lang w:val="en-US" w:eastAsia="en-US"/>
        </w:rPr>
        <w:t> </w:t>
      </w:r>
      <w:r w:rsidRPr="00E45749">
        <w:rPr>
          <w:rFonts w:ascii="Times New Roman" w:eastAsia="Calibri" w:hAnsi="Times New Roman" w:cs="Times New Roman"/>
          <w:color w:val="0000FF"/>
          <w:sz w:val="24"/>
          <w:szCs w:val="24"/>
          <w:lang w:val="en-US" w:eastAsia="en-US"/>
        </w:rPr>
        <w:t>http</w:t>
      </w:r>
      <w:r w:rsidRPr="00E45749">
        <w:rPr>
          <w:rFonts w:ascii="Times New Roman" w:eastAsia="Calibri" w:hAnsi="Times New Roman" w:cs="Times New Roman"/>
          <w:color w:val="0000FF"/>
          <w:sz w:val="24"/>
          <w:szCs w:val="24"/>
          <w:lang w:eastAsia="en-US"/>
        </w:rPr>
        <w:t>://</w:t>
      </w:r>
      <w:r w:rsidRPr="00E45749">
        <w:rPr>
          <w:rFonts w:ascii="Times New Roman" w:eastAsia="Calibri" w:hAnsi="Times New Roman" w:cs="Times New Roman"/>
          <w:color w:val="0000FF"/>
          <w:sz w:val="24"/>
          <w:szCs w:val="24"/>
          <w:lang w:val="en-US" w:eastAsia="en-US"/>
        </w:rPr>
        <w:t>www</w:t>
      </w:r>
      <w:r w:rsidRPr="00E45749">
        <w:rPr>
          <w:rFonts w:ascii="Times New Roman" w:eastAsia="Calibri" w:hAnsi="Times New Roman" w:cs="Times New Roman"/>
          <w:color w:val="0000FF"/>
          <w:sz w:val="24"/>
          <w:szCs w:val="24"/>
          <w:lang w:eastAsia="en-US"/>
        </w:rPr>
        <w:t>.</w:t>
      </w:r>
      <w:proofErr w:type="spellStart"/>
      <w:r w:rsidRPr="00E45749">
        <w:rPr>
          <w:rFonts w:ascii="Times New Roman" w:eastAsia="Calibri" w:hAnsi="Times New Roman" w:cs="Times New Roman"/>
          <w:color w:val="0000FF"/>
          <w:sz w:val="24"/>
          <w:szCs w:val="24"/>
          <w:lang w:val="en-US" w:eastAsia="en-US"/>
        </w:rPr>
        <w:t>rus</w:t>
      </w:r>
      <w:proofErr w:type="spellEnd"/>
      <w:r w:rsidRPr="00E45749">
        <w:rPr>
          <w:rFonts w:ascii="Times New Roman" w:eastAsia="Calibri" w:hAnsi="Times New Roman" w:cs="Times New Roman"/>
          <w:color w:val="0000FF"/>
          <w:sz w:val="24"/>
          <w:szCs w:val="24"/>
          <w:lang w:eastAsia="en-US"/>
        </w:rPr>
        <w:t>-</w:t>
      </w:r>
      <w:proofErr w:type="spellStart"/>
      <w:r w:rsidRPr="00E45749">
        <w:rPr>
          <w:rFonts w:ascii="Times New Roman" w:eastAsia="Calibri" w:hAnsi="Times New Roman" w:cs="Times New Roman"/>
          <w:color w:val="0000FF"/>
          <w:sz w:val="24"/>
          <w:szCs w:val="24"/>
          <w:lang w:val="en-US" w:eastAsia="en-US"/>
        </w:rPr>
        <w:t>ege</w:t>
      </w:r>
      <w:proofErr w:type="spellEnd"/>
      <w:r w:rsidRPr="00E45749">
        <w:rPr>
          <w:rFonts w:ascii="Times New Roman" w:eastAsia="Calibri" w:hAnsi="Times New Roman" w:cs="Times New Roman"/>
          <w:color w:val="0000FF"/>
          <w:sz w:val="24"/>
          <w:szCs w:val="24"/>
          <w:lang w:eastAsia="en-US"/>
        </w:rPr>
        <w:t>.</w:t>
      </w:r>
      <w:r w:rsidRPr="00E45749">
        <w:rPr>
          <w:rFonts w:ascii="Times New Roman" w:eastAsia="Calibri" w:hAnsi="Times New Roman" w:cs="Times New Roman"/>
          <w:color w:val="0000FF"/>
          <w:sz w:val="24"/>
          <w:szCs w:val="24"/>
          <w:lang w:val="en-US" w:eastAsia="en-US"/>
        </w:rPr>
        <w:t>com</w:t>
      </w:r>
    </w:p>
    <w:p w14:paraId="7E265CBD" w14:textId="77777777" w:rsidR="0019273F" w:rsidRDefault="0019273F">
      <w:pPr>
        <w:spacing w:after="0" w:line="480" w:lineRule="auto"/>
        <w:ind w:left="120"/>
      </w:pPr>
    </w:p>
    <w:p w14:paraId="20C0A76A" w14:textId="77777777" w:rsidR="0019273F" w:rsidRDefault="0019273F">
      <w:pPr>
        <w:sectPr w:rsidR="0019273F">
          <w:pgSz w:w="11906" w:h="16383"/>
          <w:pgMar w:top="1134" w:right="850" w:bottom="1134" w:left="1701" w:header="720" w:footer="720" w:gutter="0"/>
          <w:cols w:space="720"/>
        </w:sectPr>
      </w:pPr>
    </w:p>
    <w:bookmarkEnd w:id="9"/>
    <w:p w14:paraId="19E33E97" w14:textId="77777777" w:rsidR="004D5983" w:rsidRDefault="004D5983"/>
    <w:sectPr w:rsidR="004D5983">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Lucida Sans Unicode">
    <w:panose1 w:val="020B0602030504020204"/>
    <w:charset w:val="CC"/>
    <w:family w:val="swiss"/>
    <w:pitch w:val="variable"/>
    <w:sig w:usb0="80000AFF" w:usb1="0000396B" w:usb2="00000000" w:usb3="00000000" w:csb0="000000B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A135E7"/>
    <w:multiLevelType w:val="multilevel"/>
    <w:tmpl w:val="424609E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900080C"/>
    <w:multiLevelType w:val="multilevel"/>
    <w:tmpl w:val="A5DC57A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D313A4"/>
    <w:multiLevelType w:val="multilevel"/>
    <w:tmpl w:val="5672E38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2056ECE"/>
    <w:multiLevelType w:val="multilevel"/>
    <w:tmpl w:val="4DA8A5B0"/>
    <w:lvl w:ilvl="0">
      <w:start w:val="1"/>
      <w:numFmt w:val="bullet"/>
      <w:lvlText w:val=""/>
      <w:lvlJc w:val="left"/>
      <w:pPr>
        <w:ind w:left="1069"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B595F1C"/>
    <w:multiLevelType w:val="multilevel"/>
    <w:tmpl w:val="001ECA9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71503FD"/>
    <w:multiLevelType w:val="multilevel"/>
    <w:tmpl w:val="7FBA727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53B4FF6"/>
    <w:multiLevelType w:val="multilevel"/>
    <w:tmpl w:val="9FE80746"/>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8A5083"/>
    <w:multiLevelType w:val="multilevel"/>
    <w:tmpl w:val="CD72459E"/>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B0665D8"/>
    <w:multiLevelType w:val="multilevel"/>
    <w:tmpl w:val="B50E641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1C82C62"/>
    <w:multiLevelType w:val="multilevel"/>
    <w:tmpl w:val="BFA0F34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5A729A8"/>
    <w:multiLevelType w:val="multilevel"/>
    <w:tmpl w:val="7DDA810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D3E653B"/>
    <w:multiLevelType w:val="multilevel"/>
    <w:tmpl w:val="9542991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5FB3313D"/>
    <w:multiLevelType w:val="multilevel"/>
    <w:tmpl w:val="818EBC7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27D12F9"/>
    <w:multiLevelType w:val="multilevel"/>
    <w:tmpl w:val="F6B2AE92"/>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660A4AF4"/>
    <w:multiLevelType w:val="multilevel"/>
    <w:tmpl w:val="49581508"/>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6D2F662D"/>
    <w:multiLevelType w:val="multilevel"/>
    <w:tmpl w:val="292860F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1E4172E"/>
    <w:multiLevelType w:val="multilevel"/>
    <w:tmpl w:val="D240728C"/>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73F67434"/>
    <w:multiLevelType w:val="hybridMultilevel"/>
    <w:tmpl w:val="3E86F4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819415724">
    <w:abstractNumId w:val="3"/>
  </w:num>
  <w:num w:numId="2" w16cid:durableId="239871640">
    <w:abstractNumId w:val="16"/>
  </w:num>
  <w:num w:numId="3" w16cid:durableId="191193943">
    <w:abstractNumId w:val="15"/>
  </w:num>
  <w:num w:numId="4" w16cid:durableId="1312826567">
    <w:abstractNumId w:val="10"/>
  </w:num>
  <w:num w:numId="5" w16cid:durableId="1831285565">
    <w:abstractNumId w:val="2"/>
  </w:num>
  <w:num w:numId="6" w16cid:durableId="1288051468">
    <w:abstractNumId w:val="6"/>
  </w:num>
  <w:num w:numId="7" w16cid:durableId="1876457132">
    <w:abstractNumId w:val="7"/>
  </w:num>
  <w:num w:numId="8" w16cid:durableId="1703625660">
    <w:abstractNumId w:val="4"/>
  </w:num>
  <w:num w:numId="9" w16cid:durableId="67198093">
    <w:abstractNumId w:val="8"/>
  </w:num>
  <w:num w:numId="10" w16cid:durableId="1401555909">
    <w:abstractNumId w:val="1"/>
  </w:num>
  <w:num w:numId="11" w16cid:durableId="671570986">
    <w:abstractNumId w:val="13"/>
  </w:num>
  <w:num w:numId="12" w16cid:durableId="1469590410">
    <w:abstractNumId w:val="14"/>
  </w:num>
  <w:num w:numId="13" w16cid:durableId="60301125">
    <w:abstractNumId w:val="5"/>
  </w:num>
  <w:num w:numId="14" w16cid:durableId="1672484015">
    <w:abstractNumId w:val="9"/>
  </w:num>
  <w:num w:numId="15" w16cid:durableId="958879143">
    <w:abstractNumId w:val="12"/>
  </w:num>
  <w:num w:numId="16" w16cid:durableId="1816527321">
    <w:abstractNumId w:val="0"/>
  </w:num>
  <w:num w:numId="17" w16cid:durableId="712848020">
    <w:abstractNumId w:val="11"/>
  </w:num>
  <w:num w:numId="18" w16cid:durableId="30462245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273F"/>
    <w:rsid w:val="0005337A"/>
    <w:rsid w:val="0019273F"/>
    <w:rsid w:val="00311E80"/>
    <w:rsid w:val="00440ECC"/>
    <w:rsid w:val="004D5983"/>
    <w:rsid w:val="005F23BB"/>
    <w:rsid w:val="006718E7"/>
    <w:rsid w:val="00690C44"/>
    <w:rsid w:val="007933F9"/>
    <w:rsid w:val="00890A60"/>
    <w:rsid w:val="00A15B95"/>
    <w:rsid w:val="00C36B99"/>
    <w:rsid w:val="00E4574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8C5A08"/>
  <w15:docId w15:val="{BCEB0C44-09F1-4970-9B12-B2EC05EA0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bacc" TargetMode="External"/><Relationship Id="rId117" Type="http://schemas.openxmlformats.org/officeDocument/2006/relationships/fontTable" Target="fontTable.xml"/><Relationship Id="rId21" Type="http://schemas.openxmlformats.org/officeDocument/2006/relationships/hyperlink" Target="https://m.edsoo.ru/7f41bacc" TargetMode="External"/><Relationship Id="rId42" Type="http://schemas.openxmlformats.org/officeDocument/2006/relationships/hyperlink" Target="https://m.edsoo.ru/7f41bacc" TargetMode="External"/><Relationship Id="rId47" Type="http://schemas.openxmlformats.org/officeDocument/2006/relationships/hyperlink" Target="https://m.edsoo.ru/7f41c7e2" TargetMode="External"/><Relationship Id="rId63" Type="http://schemas.openxmlformats.org/officeDocument/2006/relationships/hyperlink" Target="https://m.edsoo.ru/7f41c7e2" TargetMode="External"/><Relationship Id="rId68" Type="http://schemas.openxmlformats.org/officeDocument/2006/relationships/hyperlink" Target="https://m.edsoo.ru/7f41c7e2" TargetMode="External"/><Relationship Id="rId84" Type="http://schemas.openxmlformats.org/officeDocument/2006/relationships/hyperlink" Target="https://m.edsoo.ru/fbaae35a" TargetMode="External"/><Relationship Id="rId89" Type="http://schemas.openxmlformats.org/officeDocument/2006/relationships/hyperlink" Target="https://m.edsoo.ru/fbaaeaee" TargetMode="External"/><Relationship Id="rId112" Type="http://schemas.openxmlformats.org/officeDocument/2006/relationships/hyperlink" Target="https://m.edsoo.ru/fbab1578" TargetMode="External"/><Relationship Id="rId16" Type="http://schemas.openxmlformats.org/officeDocument/2006/relationships/hyperlink" Target="https://m.edsoo.ru/7f41bacc" TargetMode="External"/><Relationship Id="rId107" Type="http://schemas.openxmlformats.org/officeDocument/2006/relationships/hyperlink" Target="https://m.edsoo.ru/fbab2af4" TargetMode="External"/><Relationship Id="rId11" Type="http://schemas.openxmlformats.org/officeDocument/2006/relationships/hyperlink" Target="https://m.edsoo.ru/7f41bacc" TargetMode="External"/><Relationship Id="rId24" Type="http://schemas.openxmlformats.org/officeDocument/2006/relationships/hyperlink" Target="https://m.edsoo.ru/7f41bacc" TargetMode="External"/><Relationship Id="rId32" Type="http://schemas.openxmlformats.org/officeDocument/2006/relationships/hyperlink" Target="https://m.edsoo.ru/7f41bacc" TargetMode="External"/><Relationship Id="rId37" Type="http://schemas.openxmlformats.org/officeDocument/2006/relationships/hyperlink" Target="https://m.edsoo.ru/7f41bacc" TargetMode="External"/><Relationship Id="rId40" Type="http://schemas.openxmlformats.org/officeDocument/2006/relationships/hyperlink" Target="https://m.edsoo.ru/7f41bacc" TargetMode="External"/><Relationship Id="rId45" Type="http://schemas.openxmlformats.org/officeDocument/2006/relationships/hyperlink" Target="https://m.edsoo.ru/7f41c7e2" TargetMode="External"/><Relationship Id="rId53" Type="http://schemas.openxmlformats.org/officeDocument/2006/relationships/hyperlink" Target="https://m.edsoo.ru/7f41c7e2" TargetMode="External"/><Relationship Id="rId58" Type="http://schemas.openxmlformats.org/officeDocument/2006/relationships/hyperlink" Target="https://m.edsoo.ru/7f41c7e2" TargetMode="External"/><Relationship Id="rId66" Type="http://schemas.openxmlformats.org/officeDocument/2006/relationships/hyperlink" Target="https://m.edsoo.ru/7f41c7e2" TargetMode="External"/><Relationship Id="rId74" Type="http://schemas.openxmlformats.org/officeDocument/2006/relationships/hyperlink" Target="https://m.edsoo.ru/fbaacef6" TargetMode="External"/><Relationship Id="rId79" Type="http://schemas.openxmlformats.org/officeDocument/2006/relationships/hyperlink" Target="https://m.edsoo.ru/fbaad6a8" TargetMode="External"/><Relationship Id="rId87" Type="http://schemas.openxmlformats.org/officeDocument/2006/relationships/hyperlink" Target="https://m.edsoo.ru/fbaae88c" TargetMode="External"/><Relationship Id="rId102" Type="http://schemas.openxmlformats.org/officeDocument/2006/relationships/hyperlink" Target="https://m.edsoo.ru/fbab1d48" TargetMode="External"/><Relationship Id="rId110" Type="http://schemas.openxmlformats.org/officeDocument/2006/relationships/hyperlink" Target="https://m.edsoo.ru/fbab3026" TargetMode="External"/><Relationship Id="rId115" Type="http://schemas.openxmlformats.org/officeDocument/2006/relationships/hyperlink" Target="https://m.edsoo.ru/fbab333c" TargetMode="External"/><Relationship Id="rId5" Type="http://schemas.openxmlformats.org/officeDocument/2006/relationships/hyperlink" Target="https://m.edsoo.ru/7f41bacc" TargetMode="External"/><Relationship Id="rId61" Type="http://schemas.openxmlformats.org/officeDocument/2006/relationships/hyperlink" Target="https://m.edsoo.ru/7f41c7e2" TargetMode="External"/><Relationship Id="rId82" Type="http://schemas.openxmlformats.org/officeDocument/2006/relationships/hyperlink" Target="https://m.edsoo.ru/fbaad856" TargetMode="External"/><Relationship Id="rId90" Type="http://schemas.openxmlformats.org/officeDocument/2006/relationships/hyperlink" Target="https://m.edsoo.ru/fbaac730" TargetMode="External"/><Relationship Id="rId95" Type="http://schemas.openxmlformats.org/officeDocument/2006/relationships/hyperlink" Target="https://m.edsoo.ru/fbaaf034" TargetMode="External"/><Relationship Id="rId19" Type="http://schemas.openxmlformats.org/officeDocument/2006/relationships/hyperlink" Target="https://m.edsoo.ru/7f41bacc" TargetMode="External"/><Relationship Id="rId14" Type="http://schemas.openxmlformats.org/officeDocument/2006/relationships/hyperlink" Target="https://m.edsoo.ru/7f41bacc" TargetMode="External"/><Relationship Id="rId22" Type="http://schemas.openxmlformats.org/officeDocument/2006/relationships/hyperlink" Target="https://m.edsoo.ru/7f41bacc" TargetMode="External"/><Relationship Id="rId27" Type="http://schemas.openxmlformats.org/officeDocument/2006/relationships/hyperlink" Target="https://m.edsoo.ru/7f41bacc" TargetMode="External"/><Relationship Id="rId30" Type="http://schemas.openxmlformats.org/officeDocument/2006/relationships/hyperlink" Target="https://m.edsoo.ru/7f41bacc" TargetMode="External"/><Relationship Id="rId35" Type="http://schemas.openxmlformats.org/officeDocument/2006/relationships/hyperlink" Target="https://m.edsoo.ru/7f41bacc" TargetMode="External"/><Relationship Id="rId43" Type="http://schemas.openxmlformats.org/officeDocument/2006/relationships/hyperlink" Target="https://m.edsoo.ru/7f41c7e2" TargetMode="External"/><Relationship Id="rId48" Type="http://schemas.openxmlformats.org/officeDocument/2006/relationships/hyperlink" Target="https://m.edsoo.ru/7f41c7e2" TargetMode="External"/><Relationship Id="rId56" Type="http://schemas.openxmlformats.org/officeDocument/2006/relationships/hyperlink" Target="https://m.edsoo.ru/7f41c7e2" TargetMode="External"/><Relationship Id="rId64" Type="http://schemas.openxmlformats.org/officeDocument/2006/relationships/hyperlink" Target="https://m.edsoo.ru/7f41c7e2" TargetMode="External"/><Relationship Id="rId69" Type="http://schemas.openxmlformats.org/officeDocument/2006/relationships/hyperlink" Target="https://m.edsoo.ru/7f41c7e2" TargetMode="External"/><Relationship Id="rId77" Type="http://schemas.openxmlformats.org/officeDocument/2006/relationships/hyperlink" Target="https://m.edsoo.ru/fbaad220" TargetMode="External"/><Relationship Id="rId100" Type="http://schemas.openxmlformats.org/officeDocument/2006/relationships/hyperlink" Target="https://m.edsoo.ru/fbab04e8" TargetMode="External"/><Relationship Id="rId105" Type="http://schemas.openxmlformats.org/officeDocument/2006/relationships/hyperlink" Target="https://m.edsoo.ru/fbab25c2" TargetMode="External"/><Relationship Id="rId113" Type="http://schemas.openxmlformats.org/officeDocument/2006/relationships/hyperlink" Target="https://m.edsoo.ru/fbab0718" TargetMode="External"/><Relationship Id="rId118" Type="http://schemas.openxmlformats.org/officeDocument/2006/relationships/theme" Target="theme/theme1.xml"/><Relationship Id="rId8" Type="http://schemas.openxmlformats.org/officeDocument/2006/relationships/hyperlink" Target="https://m.edsoo.ru/7f41bacc" TargetMode="External"/><Relationship Id="rId51" Type="http://schemas.openxmlformats.org/officeDocument/2006/relationships/hyperlink" Target="https://m.edsoo.ru/7f41c7e2" TargetMode="External"/><Relationship Id="rId72" Type="http://schemas.openxmlformats.org/officeDocument/2006/relationships/hyperlink" Target="https://m.edsoo.ru/fbaad004" TargetMode="External"/><Relationship Id="rId80" Type="http://schemas.openxmlformats.org/officeDocument/2006/relationships/hyperlink" Target="https://m.edsoo.ru/fbaad57c" TargetMode="External"/><Relationship Id="rId85" Type="http://schemas.openxmlformats.org/officeDocument/2006/relationships/hyperlink" Target="https://m.edsoo.ru/fbaae53a" TargetMode="External"/><Relationship Id="rId93" Type="http://schemas.openxmlformats.org/officeDocument/2006/relationships/hyperlink" Target="https://m.edsoo.ru/fbaacb72" TargetMode="External"/><Relationship Id="rId98" Type="http://schemas.openxmlformats.org/officeDocument/2006/relationships/hyperlink" Target="https://m.edsoo.ru/fbaaddb0" TargetMode="External"/><Relationship Id="rId3" Type="http://schemas.openxmlformats.org/officeDocument/2006/relationships/settings" Target="settings.xml"/><Relationship Id="rId12" Type="http://schemas.openxmlformats.org/officeDocument/2006/relationships/hyperlink" Target="https://m.edsoo.ru/7f41bacc" TargetMode="External"/><Relationship Id="rId17" Type="http://schemas.openxmlformats.org/officeDocument/2006/relationships/hyperlink" Target="https://m.edsoo.ru/7f41bacc" TargetMode="External"/><Relationship Id="rId25" Type="http://schemas.openxmlformats.org/officeDocument/2006/relationships/hyperlink" Target="https://m.edsoo.ru/7f41bacc" TargetMode="External"/><Relationship Id="rId33" Type="http://schemas.openxmlformats.org/officeDocument/2006/relationships/hyperlink" Target="https://m.edsoo.ru/7f41bacc" TargetMode="External"/><Relationship Id="rId38" Type="http://schemas.openxmlformats.org/officeDocument/2006/relationships/hyperlink" Target="https://m.edsoo.ru/7f41bacc" TargetMode="External"/><Relationship Id="rId46" Type="http://schemas.openxmlformats.org/officeDocument/2006/relationships/hyperlink" Target="https://m.edsoo.ru/7f41c7e2" TargetMode="External"/><Relationship Id="rId59" Type="http://schemas.openxmlformats.org/officeDocument/2006/relationships/hyperlink" Target="https://m.edsoo.ru/7f41c7e2" TargetMode="External"/><Relationship Id="rId67" Type="http://schemas.openxmlformats.org/officeDocument/2006/relationships/hyperlink" Target="https://m.edsoo.ru/7f41c7e2" TargetMode="External"/><Relationship Id="rId103" Type="http://schemas.openxmlformats.org/officeDocument/2006/relationships/hyperlink" Target="https://m.edsoo.ru/fbab202c" TargetMode="External"/><Relationship Id="rId108" Type="http://schemas.openxmlformats.org/officeDocument/2006/relationships/hyperlink" Target="https://m.edsoo.ru/fbab2c48" TargetMode="External"/><Relationship Id="rId116" Type="http://schemas.openxmlformats.org/officeDocument/2006/relationships/hyperlink" Target="https://m.edsoo.ru/fbaaf034" TargetMode="External"/><Relationship Id="rId20" Type="http://schemas.openxmlformats.org/officeDocument/2006/relationships/hyperlink" Target="https://m.edsoo.ru/7f41bacc" TargetMode="External"/><Relationship Id="rId41" Type="http://schemas.openxmlformats.org/officeDocument/2006/relationships/hyperlink" Target="https://m.edsoo.ru/7f41bacc" TargetMode="External"/><Relationship Id="rId54" Type="http://schemas.openxmlformats.org/officeDocument/2006/relationships/hyperlink" Target="https://m.edsoo.ru/7f41c7e2" TargetMode="External"/><Relationship Id="rId62" Type="http://schemas.openxmlformats.org/officeDocument/2006/relationships/hyperlink" Target="https://m.edsoo.ru/7f41c7e2" TargetMode="External"/><Relationship Id="rId70" Type="http://schemas.openxmlformats.org/officeDocument/2006/relationships/hyperlink" Target="https://m.edsoo.ru/7f41c7e2" TargetMode="External"/><Relationship Id="rId75" Type="http://schemas.openxmlformats.org/officeDocument/2006/relationships/hyperlink" Target="https://m.edsoo.ru/fbaae0ee" TargetMode="External"/><Relationship Id="rId83" Type="http://schemas.openxmlformats.org/officeDocument/2006/relationships/hyperlink" Target="https://m.edsoo.ru/fbaad96e" TargetMode="External"/><Relationship Id="rId88" Type="http://schemas.openxmlformats.org/officeDocument/2006/relationships/hyperlink" Target="https://m.edsoo.ru/fbaae76a" TargetMode="External"/><Relationship Id="rId91" Type="http://schemas.openxmlformats.org/officeDocument/2006/relationships/hyperlink" Target="https://m.edsoo.ru/fbaac834" TargetMode="External"/><Relationship Id="rId96" Type="http://schemas.openxmlformats.org/officeDocument/2006/relationships/hyperlink" Target="https://m.edsoo.ru/fbaaf8a4" TargetMode="External"/><Relationship Id="rId111" Type="http://schemas.openxmlformats.org/officeDocument/2006/relationships/hyperlink" Target="https://m.edsoo.ru/fbab318e" TargetMode="External"/><Relationship Id="rId1" Type="http://schemas.openxmlformats.org/officeDocument/2006/relationships/numbering" Target="numbering.xml"/><Relationship Id="rId6" Type="http://schemas.openxmlformats.org/officeDocument/2006/relationships/hyperlink" Target="https://m.edsoo.ru/7f41bacc" TargetMode="External"/><Relationship Id="rId15" Type="http://schemas.openxmlformats.org/officeDocument/2006/relationships/hyperlink" Target="https://m.edsoo.ru/7f41bacc" TargetMode="External"/><Relationship Id="rId23" Type="http://schemas.openxmlformats.org/officeDocument/2006/relationships/hyperlink" Target="https://m.edsoo.ru/7f41bacc" TargetMode="External"/><Relationship Id="rId28" Type="http://schemas.openxmlformats.org/officeDocument/2006/relationships/hyperlink" Target="https://m.edsoo.ru/7f41bacc" TargetMode="External"/><Relationship Id="rId36" Type="http://schemas.openxmlformats.org/officeDocument/2006/relationships/hyperlink" Target="https://m.edsoo.ru/7f41bacc" TargetMode="External"/><Relationship Id="rId49" Type="http://schemas.openxmlformats.org/officeDocument/2006/relationships/hyperlink" Target="https://m.edsoo.ru/7f41c7e2" TargetMode="External"/><Relationship Id="rId57" Type="http://schemas.openxmlformats.org/officeDocument/2006/relationships/hyperlink" Target="https://m.edsoo.ru/7f41c7e2" TargetMode="External"/><Relationship Id="rId106" Type="http://schemas.openxmlformats.org/officeDocument/2006/relationships/hyperlink" Target="https://m.edsoo.ru/fbab2982" TargetMode="External"/><Relationship Id="rId114" Type="http://schemas.openxmlformats.org/officeDocument/2006/relationships/hyperlink" Target="https://m.edsoo.ru/fbab360c" TargetMode="External"/><Relationship Id="rId10" Type="http://schemas.openxmlformats.org/officeDocument/2006/relationships/hyperlink" Target="https://m.edsoo.ru/7f41bacc" TargetMode="External"/><Relationship Id="rId31" Type="http://schemas.openxmlformats.org/officeDocument/2006/relationships/hyperlink" Target="https://m.edsoo.ru/7f41bacc" TargetMode="External"/><Relationship Id="rId44" Type="http://schemas.openxmlformats.org/officeDocument/2006/relationships/hyperlink" Target="https://m.edsoo.ru/7f41c7e2" TargetMode="External"/><Relationship Id="rId52" Type="http://schemas.openxmlformats.org/officeDocument/2006/relationships/hyperlink" Target="https://m.edsoo.ru/7f41c7e2" TargetMode="External"/><Relationship Id="rId60" Type="http://schemas.openxmlformats.org/officeDocument/2006/relationships/hyperlink" Target="https://m.edsoo.ru/7f41c7e2" TargetMode="External"/><Relationship Id="rId65" Type="http://schemas.openxmlformats.org/officeDocument/2006/relationships/hyperlink" Target="https://m.edsoo.ru/7f41c7e2" TargetMode="External"/><Relationship Id="rId73" Type="http://schemas.openxmlformats.org/officeDocument/2006/relationships/hyperlink" Target="https://m.edsoo.ru/fbaacd7a" TargetMode="External"/><Relationship Id="rId78" Type="http://schemas.openxmlformats.org/officeDocument/2006/relationships/hyperlink" Target="https://m.edsoo.ru/fbaad464" TargetMode="External"/><Relationship Id="rId81" Type="http://schemas.openxmlformats.org/officeDocument/2006/relationships/hyperlink" Target="https://m.edsoo.ru/fbaad34c" TargetMode="External"/><Relationship Id="rId86" Type="http://schemas.openxmlformats.org/officeDocument/2006/relationships/hyperlink" Target="https://m.edsoo.ru/fbaae65c" TargetMode="External"/><Relationship Id="rId94" Type="http://schemas.openxmlformats.org/officeDocument/2006/relationships/hyperlink" Target="https://m.edsoo.ru/fbaaee5e" TargetMode="External"/><Relationship Id="rId99" Type="http://schemas.openxmlformats.org/officeDocument/2006/relationships/hyperlink" Target="https://m.edsoo.ru/fbaafd18" TargetMode="External"/><Relationship Id="rId101" Type="http://schemas.openxmlformats.org/officeDocument/2006/relationships/hyperlink" Target="https://m.edsoo.ru/fbaaf3ea" TargetMode="External"/><Relationship Id="rId4" Type="http://schemas.openxmlformats.org/officeDocument/2006/relationships/webSettings" Target="webSettings.xml"/><Relationship Id="rId9" Type="http://schemas.openxmlformats.org/officeDocument/2006/relationships/hyperlink" Target="https://m.edsoo.ru/7f41bacc" TargetMode="External"/><Relationship Id="rId13" Type="http://schemas.openxmlformats.org/officeDocument/2006/relationships/hyperlink" Target="https://m.edsoo.ru/7f41bacc" TargetMode="External"/><Relationship Id="rId18" Type="http://schemas.openxmlformats.org/officeDocument/2006/relationships/hyperlink" Target="https://m.edsoo.ru/7f41bacc" TargetMode="External"/><Relationship Id="rId39" Type="http://schemas.openxmlformats.org/officeDocument/2006/relationships/hyperlink" Target="https://m.edsoo.ru/7f41bacc" TargetMode="External"/><Relationship Id="rId109" Type="http://schemas.openxmlformats.org/officeDocument/2006/relationships/hyperlink" Target="https://m.edsoo.ru/fbab2ea0" TargetMode="External"/><Relationship Id="rId34" Type="http://schemas.openxmlformats.org/officeDocument/2006/relationships/hyperlink" Target="https://m.edsoo.ru/7f41bacc" TargetMode="External"/><Relationship Id="rId50" Type="http://schemas.openxmlformats.org/officeDocument/2006/relationships/hyperlink" Target="https://m.edsoo.ru/7f41c7e2" TargetMode="External"/><Relationship Id="rId55" Type="http://schemas.openxmlformats.org/officeDocument/2006/relationships/hyperlink" Target="https://m.edsoo.ru/7f41c7e2" TargetMode="External"/><Relationship Id="rId76" Type="http://schemas.openxmlformats.org/officeDocument/2006/relationships/hyperlink" Target="https://m.edsoo.ru/fbaad112" TargetMode="External"/><Relationship Id="rId97" Type="http://schemas.openxmlformats.org/officeDocument/2006/relationships/hyperlink" Target="https://m.edsoo.ru/fbaadc98" TargetMode="External"/><Relationship Id="rId104" Type="http://schemas.openxmlformats.org/officeDocument/2006/relationships/hyperlink" Target="https://m.edsoo.ru/fbab21da" TargetMode="External"/><Relationship Id="rId7" Type="http://schemas.openxmlformats.org/officeDocument/2006/relationships/hyperlink" Target="https://m.edsoo.ru/7f41bacc" TargetMode="External"/><Relationship Id="rId71" Type="http://schemas.openxmlformats.org/officeDocument/2006/relationships/hyperlink" Target="https://m.edsoo.ru/7f41c7e2" TargetMode="External"/><Relationship Id="rId92" Type="http://schemas.openxmlformats.org/officeDocument/2006/relationships/hyperlink" Target="https://m.edsoo.ru/fbaaca5a" TargetMode="External"/><Relationship Id="rId2" Type="http://schemas.openxmlformats.org/officeDocument/2006/relationships/styles" Target="styles.xml"/><Relationship Id="rId29" Type="http://schemas.openxmlformats.org/officeDocument/2006/relationships/hyperlink" Target="https://m.edsoo.ru/7f41bacc"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10281</Words>
  <Characters>58603</Characters>
  <Application>Microsoft Office Word</Application>
  <DocSecurity>0</DocSecurity>
  <Lines>488</Lines>
  <Paragraphs>137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Мокшина СА</dc:creator>
  <cp:lastModifiedBy>Ученик</cp:lastModifiedBy>
  <cp:revision>10</cp:revision>
  <dcterms:created xsi:type="dcterms:W3CDTF">2024-08-30T04:01:00Z</dcterms:created>
  <dcterms:modified xsi:type="dcterms:W3CDTF">2024-09-17T08:34:00Z</dcterms:modified>
</cp:coreProperties>
</file>